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CE" w:rsidRDefault="00030BCE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21A65" w:rsidRDefault="00621A65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621A65" w:rsidRPr="00621A65" w:rsidTr="00BA39A4">
        <w:tc>
          <w:tcPr>
            <w:tcW w:w="4678" w:type="dxa"/>
            <w:shd w:val="clear" w:color="auto" w:fill="auto"/>
          </w:tcPr>
          <w:p w:rsidR="00621A65" w:rsidRPr="00621A65" w:rsidRDefault="00621A65" w:rsidP="00621A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21A65" w:rsidRPr="00621A65" w:rsidRDefault="00621A65" w:rsidP="00621A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62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621A65" w:rsidRDefault="00621A65" w:rsidP="00621A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621A65" w:rsidRPr="00621A65" w:rsidRDefault="00621A65" w:rsidP="00621A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62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Минздрава России</w:t>
            </w:r>
          </w:p>
          <w:p w:rsidR="00621A65" w:rsidRPr="00621A65" w:rsidRDefault="00621A65" w:rsidP="00621A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1A65" w:rsidRPr="00621A65" w:rsidRDefault="00621A65" w:rsidP="00621A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Профессор                В.В. Шпрах </w:t>
            </w:r>
          </w:p>
          <w:p w:rsidR="00621A65" w:rsidRPr="00621A65" w:rsidRDefault="00621A65" w:rsidP="00621A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</w:t>
            </w:r>
            <w:r w:rsidR="0052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2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ТЕРАПИЯ</w:t>
      </w: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21A65" w:rsidRPr="00621A65" w:rsidRDefault="005A66F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A65"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="00621A65"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21A65"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академических</w:t>
      </w:r>
      <w:proofErr w:type="gramEnd"/>
      <w:r w:rsidR="00621A65"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  <w:r w:rsidR="001468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A65" w:rsidRPr="00621A65" w:rsidRDefault="00621A65" w:rsidP="00621A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621A65" w:rsidRPr="00621A65" w:rsidRDefault="00621A65" w:rsidP="007F2BB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  <w:r w:rsidRPr="00621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144 академических часа </w:t>
      </w:r>
    </w:p>
    <w:p w:rsidR="00BA39A4" w:rsidRPr="00BA39A4" w:rsidRDefault="00BF0FB6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A6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BA39A4"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«Терапия»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3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A3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5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Pr="00BA3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и связанных с ней видов профессионал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ной деятельности, трудовых функций и (или) уровней квалификации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 врача-терапевта участкового, подлежащих совершенствованию</w:t>
            </w:r>
            <w:r w:rsidRPr="00BA3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программы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</w:t>
            </w:r>
            <w:proofErr w:type="gramStart"/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сроком освоения 144 академ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часа по специальности «Терапия»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модулей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BA39A4" w:rsidRPr="00BA39A4" w:rsidRDefault="00BA39A4" w:rsidP="0052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1. «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Организационно-правовые основы деятельности врача-терапевта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BA39A4" w:rsidRPr="00BA39A4" w:rsidRDefault="00BA39A4" w:rsidP="00525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модуль 2. 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методы обследования терапевтических больных»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BA39A4" w:rsidRPr="00BA39A4" w:rsidRDefault="00BA39A4" w:rsidP="0052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</w:t>
            </w:r>
            <w:r w:rsidR="0052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 3. «Диагностика, лечение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ранняя профилактика основных заболеваний </w:t>
            </w:r>
            <w:proofErr w:type="gramStart"/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модуль 4. </w:t>
            </w:r>
            <w:r w:rsidRPr="00BA3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525229" w:rsidRPr="00525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Диагностика, лечение 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и ранняя профилактика основных заболеваний органов пищеварения»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5. «</w:t>
            </w:r>
            <w:r w:rsidR="00525229" w:rsidRPr="0052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Диагностика, лечение 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ранняя профилактика основных заболеваний бронхо-легочной системы»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6. «</w:t>
            </w:r>
            <w:r w:rsidR="00525229" w:rsidRPr="0052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Диагностика, лечение 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ранняя профилактика основных заболеваний соединительной ткани и опорно-двигательного аппарата»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7. «</w:t>
            </w:r>
            <w:r w:rsidR="00525229" w:rsidRPr="00525229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 xml:space="preserve">и ранняя профилактика заболеваний </w:t>
            </w:r>
            <w:r w:rsidRPr="00BA39A4">
              <w:rPr>
                <w:rFonts w:ascii="Times New Roman" w:eastAsia="Calibri" w:hAnsi="Times New Roman" w:cs="Times New Roman"/>
              </w:rPr>
              <w:t>м</w:t>
            </w:r>
            <w:r w:rsidRPr="00BA39A4">
              <w:rPr>
                <w:rFonts w:ascii="Times New Roman" w:eastAsia="Calibri" w:hAnsi="Times New Roman" w:cs="Times New Roman"/>
              </w:rPr>
              <w:t>о</w:t>
            </w:r>
            <w:r w:rsidRPr="00BA39A4">
              <w:rPr>
                <w:rFonts w:ascii="Times New Roman" w:eastAsia="Calibri" w:hAnsi="Times New Roman" w:cs="Times New Roman"/>
              </w:rPr>
              <w:t>чевыделительной системы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модуль 8. 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 xml:space="preserve">Доклиническая диагностика и ранняя профилактика болезней </w:t>
            </w:r>
            <w:r w:rsidRPr="00BA39A4">
              <w:rPr>
                <w:rFonts w:ascii="Times New Roman" w:eastAsia="Calibri" w:hAnsi="Times New Roman" w:cs="Times New Roman"/>
              </w:rPr>
              <w:t>органов кроветворения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9 «</w:t>
            </w:r>
            <w:r w:rsidR="00525229" w:rsidRPr="00525229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="00525229">
              <w:rPr>
                <w:rFonts w:ascii="Times New Roman" w:eastAsia="Times New Roman" w:hAnsi="Times New Roman" w:cs="Times New Roman"/>
                <w:lang w:eastAsia="ru-RU"/>
              </w:rPr>
              <w:t xml:space="preserve">и ранняя профилактика 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эндокринных з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болеваний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10. «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Клиническая фармакология: принципы рационального прим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нения лекарственных средств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8505" w:type="dxa"/>
          </w:tcPr>
          <w:p w:rsidR="00BA39A4" w:rsidRPr="00BA39A4" w:rsidRDefault="00BA39A4" w:rsidP="0052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11. «</w:t>
            </w:r>
            <w:r w:rsidRPr="00BA39A4">
              <w:rPr>
                <w:rFonts w:ascii="Times New Roman" w:eastAsia="Times New Roman" w:hAnsi="Times New Roman" w:cs="Times New Roman"/>
              </w:rPr>
              <w:t xml:space="preserve">Паллиативная помощь  в </w:t>
            </w:r>
            <w:r w:rsidR="00525229">
              <w:rPr>
                <w:rFonts w:ascii="Times New Roman" w:eastAsia="Times New Roman" w:hAnsi="Times New Roman" w:cs="Times New Roman"/>
              </w:rPr>
              <w:t>практике врача-терапевта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8505" w:type="dxa"/>
          </w:tcPr>
          <w:p w:rsidR="00BA39A4" w:rsidRPr="00BA39A4" w:rsidRDefault="00BA39A4" w:rsidP="0052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12. «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Особенности пожилого и старческого возраста в практике вр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ча терапевта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8505" w:type="dxa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13. «</w:t>
            </w:r>
            <w:r w:rsidRPr="00BA39A4">
              <w:rPr>
                <w:rFonts w:ascii="Times New Roman" w:eastAsia="Times New Roman" w:hAnsi="Times New Roman" w:cs="Times New Roman"/>
                <w:lang w:eastAsia="ru-RU"/>
              </w:rPr>
              <w:t>Немедикаментозная терапия заболеваний внутренних органов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7.14.</w:t>
            </w:r>
          </w:p>
        </w:tc>
        <w:tc>
          <w:tcPr>
            <w:tcW w:w="8505" w:type="dxa"/>
          </w:tcPr>
          <w:p w:rsidR="00BA39A4" w:rsidRPr="00BA39A4" w:rsidRDefault="00BA39A4" w:rsidP="0052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модуль 14. 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25229">
              <w:rPr>
                <w:rFonts w:ascii="Times New Roman" w:eastAsia="Calibri" w:hAnsi="Times New Roman" w:cs="Times New Roman"/>
              </w:rPr>
              <w:t>Неотложные</w:t>
            </w:r>
            <w:r w:rsidRPr="00BA39A4">
              <w:rPr>
                <w:rFonts w:ascii="Times New Roman" w:eastAsia="Calibri" w:hAnsi="Times New Roman" w:cs="Times New Roman"/>
              </w:rPr>
              <w:t xml:space="preserve">  состояния  в </w:t>
            </w:r>
            <w:r w:rsidR="00525229">
              <w:rPr>
                <w:rFonts w:ascii="Times New Roman" w:eastAsia="Calibri" w:hAnsi="Times New Roman" w:cs="Times New Roman"/>
              </w:rPr>
              <w:t>практике врача-терапевта</w:t>
            </w:r>
            <w:r w:rsidRPr="00BA39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лификации врачей по специальности «Терапия»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BA39A4" w:rsidRPr="00BA39A4" w:rsidTr="00BA39A4">
        <w:trPr>
          <w:jc w:val="center"/>
        </w:trPr>
        <w:tc>
          <w:tcPr>
            <w:tcW w:w="817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5" w:type="dxa"/>
            <w:vAlign w:val="center"/>
          </w:tcPr>
          <w:p w:rsidR="00BA39A4" w:rsidRPr="00BA39A4" w:rsidRDefault="00BA39A4" w:rsidP="00BA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5A66F5" w:rsidRDefault="005A66F5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A6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A4" w:rsidRPr="00BA39A4" w:rsidRDefault="00BA39A4" w:rsidP="00BA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BA39A4" w:rsidRPr="00BA39A4" w:rsidTr="00BA39A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A4" w:rsidRPr="00BA39A4" w:rsidTr="00BA39A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A4" w:rsidRPr="00BA39A4" w:rsidTr="00BA39A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BA39A4" w:rsidRPr="00BA39A4" w:rsidTr="00BA39A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9A4" w:rsidRPr="00BA39A4" w:rsidTr="00BA39A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BA39A4" w:rsidRPr="00BA39A4" w:rsidRDefault="00BA39A4" w:rsidP="00BA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BA39A4" w:rsidRPr="00BA39A4" w:rsidRDefault="00BA39A4" w:rsidP="00BA3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A4" w:rsidRPr="00BA39A4" w:rsidRDefault="00BA39A4" w:rsidP="00BA3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повышения квалификации врачей со сроком о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по специальности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сотрудниками кафе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 </w:t>
      </w:r>
      <w:r w:rsidR="00BF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геронтологии и гериатрии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BA39A4" w:rsidRPr="00BA39A4" w:rsidRDefault="00BA39A4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A4" w:rsidRPr="00BA39A4" w:rsidRDefault="00BA39A4" w:rsidP="00BA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229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F2BB5" w:rsidRDefault="007F2BB5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9A4" w:rsidRPr="00BA39A4" w:rsidRDefault="00525229" w:rsidP="00BA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BA39A4" w:rsidRPr="00BA3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ПОЯСНИТЕЛЬНАЯ ЗАПИСКА</w:t>
      </w:r>
    </w:p>
    <w:p w:rsidR="00BA39A4" w:rsidRPr="00BA39A4" w:rsidRDefault="00BA39A4" w:rsidP="00BA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9A4" w:rsidRPr="00BA39A4" w:rsidRDefault="00BA39A4" w:rsidP="008B3FDE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Pr="00BA3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врачей со сроком освоения 144 академических часа по специальности «Терапия»</w:t>
      </w:r>
    </w:p>
    <w:p w:rsidR="00BA39A4" w:rsidRPr="00BA39A4" w:rsidRDefault="00BA39A4" w:rsidP="00BA3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9A4" w:rsidRPr="00BA39A4" w:rsidRDefault="00BA39A4" w:rsidP="00BA39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22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профессиональных знаний и компетенций врача-терапевта, необх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димых для профессиональной деятельности в рамках имеющейся квалификации.</w:t>
      </w:r>
    </w:p>
    <w:p w:rsidR="00BA39A4" w:rsidRPr="00BA39A4" w:rsidRDefault="00BA39A4" w:rsidP="00BA39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9A4" w:rsidRPr="00BA39A4" w:rsidRDefault="00BA39A4" w:rsidP="00BA39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A39A4" w:rsidRPr="00BA39A4" w:rsidRDefault="00BA39A4" w:rsidP="00BA39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знаний по организации здравоохранения и правовым вопросам в условиях р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здравоохранения.</w:t>
      </w:r>
    </w:p>
    <w:p w:rsidR="00BA39A4" w:rsidRPr="00BA39A4" w:rsidRDefault="00BA39A4" w:rsidP="00BA39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знаний по интерпретации современных методов обследования при заб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леваниях внутренн</w:t>
      </w:r>
      <w:r w:rsid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органов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39A4" w:rsidRPr="00BA39A4" w:rsidRDefault="00BA39A4" w:rsidP="00BA39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профессиональных компетенций в диагностике</w:t>
      </w:r>
      <w:r w:rsid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лечении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ранней профилактике наиболее распространенных заболеваний внутренних органов (</w:t>
      </w:r>
      <w:proofErr w:type="gramStart"/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органов дыхания, пищеварения, опорно-двигательной системы и др.).</w:t>
      </w:r>
    </w:p>
    <w:p w:rsidR="00BA39A4" w:rsidRPr="00BA39A4" w:rsidRDefault="00BA39A4" w:rsidP="00BA39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4.Совершенствование знаний об особенностях патологии внутренних органов у пациентов п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39A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и старческого возраста.</w:t>
      </w:r>
    </w:p>
    <w:p w:rsidR="00D13775" w:rsidRPr="00D13775" w:rsidRDefault="00D13775" w:rsidP="00D137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профессиональных компетенций в организации и оказании паллиативной пом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щи пациентам.</w:t>
      </w:r>
    </w:p>
    <w:p w:rsidR="00D13775" w:rsidRPr="00D13775" w:rsidRDefault="00D13775" w:rsidP="00D137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Совершенствование знаний  по фармакокинетике и фармакодинамике лекарственных преп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ратов, клинической фармакологии, вопросам рационального использования лекарственных средств.</w:t>
      </w:r>
    </w:p>
    <w:p w:rsidR="00D13775" w:rsidRPr="00D13775" w:rsidRDefault="00D13775" w:rsidP="00D137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профессиональных компетенций и практических навыков при оказании нео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ложной помощи.</w:t>
      </w:r>
    </w:p>
    <w:p w:rsidR="00621A65" w:rsidRDefault="00621A65" w:rsidP="00BA39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775" w:rsidRPr="00C354EB" w:rsidRDefault="00D13775" w:rsidP="00D13775">
      <w:pPr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</w:t>
      </w:r>
      <w:proofErr w:type="gramStart"/>
      <w:r w:rsidRPr="00C35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C35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врачи-терапевты</w:t>
      </w:r>
    </w:p>
    <w:p w:rsidR="00C354EB" w:rsidRPr="00C354EB" w:rsidRDefault="00D13775" w:rsidP="00C354EB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</w:t>
      </w:r>
      <w:r w:rsidRPr="00D1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D1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ций (профессиональных компетенций)</w:t>
      </w:r>
    </w:p>
    <w:p w:rsidR="00D13775" w:rsidRPr="00D13775" w:rsidRDefault="00C354EB" w:rsidP="00BF0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Реформирование и модернизация здравоохранения Российской Федерации, требующие внедр</w:t>
      </w: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новых высокотехнологичных методов диагностики и лечения, развитие  профессиональной компетенции и квалификации врача-гастроэнтеролога определяют необходимость специальной подготовки, обеспечивающей  правильную интерпретацию современных методов диагностики и лечения патологии органов пищеварения с использованием современных достижений медико-биологических наук, данных доказательной медицины. Согласно ФЗ от 21 ноября 2011 г. № 323 «Об основах охраны здоровья граждан в Российской Федерации» существенная роль в труд</w:t>
      </w: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деятельности врача-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терапевта</w:t>
      </w: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профилактической работе, формированию здор</w:t>
      </w: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54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образа жизни у населения.</w:t>
      </w:r>
    </w:p>
    <w:p w:rsidR="00D13775" w:rsidRPr="00D13775" w:rsidRDefault="00D13775" w:rsidP="008B3FDE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144 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Pr="00D1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трудоемкости, в том числе </w:t>
      </w:r>
      <w:r w:rsidRPr="00D1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зачетных ед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37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ниц.</w:t>
      </w:r>
    </w:p>
    <w:p w:rsidR="00D13775" w:rsidRPr="00D13775" w:rsidRDefault="00D13775" w:rsidP="00D137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775" w:rsidRPr="00D13775" w:rsidRDefault="00D13775" w:rsidP="008B3FD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D13775" w:rsidRPr="00D13775" w:rsidRDefault="00D13775" w:rsidP="00D1377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D13775" w:rsidRPr="00D13775" w:rsidTr="0023612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</w:t>
            </w: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тельность програ</w:t>
            </w: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мы, месяцев (дней, недель)</w:t>
            </w:r>
          </w:p>
        </w:tc>
      </w:tr>
      <w:tr w:rsidR="00D13775" w:rsidRPr="00D13775" w:rsidTr="00236129">
        <w:trPr>
          <w:jc w:val="center"/>
        </w:trPr>
        <w:tc>
          <w:tcPr>
            <w:tcW w:w="3952" w:type="dxa"/>
            <w:shd w:val="clear" w:color="auto" w:fill="auto"/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 (</w:t>
            </w:r>
            <w:proofErr w:type="gramStart"/>
            <w:r w:rsidRPr="00D1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D1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месяц</w:t>
            </w:r>
          </w:p>
          <w:p w:rsidR="00D13775" w:rsidRPr="00D13775" w:rsidRDefault="00D13775" w:rsidP="00D1377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(24 дня, 4</w:t>
            </w:r>
            <w:r w:rsidRPr="00D1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недели)</w:t>
            </w:r>
          </w:p>
        </w:tc>
      </w:tr>
    </w:tbl>
    <w:p w:rsidR="00D13775" w:rsidRPr="00D13775" w:rsidRDefault="00D13775" w:rsidP="00D1377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775" w:rsidRPr="00621A65" w:rsidRDefault="00657ECA" w:rsidP="00BA39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Pr="00657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повышении квалификации.</w:t>
      </w:r>
    </w:p>
    <w:p w:rsidR="00621A65" w:rsidRPr="00621A65" w:rsidRDefault="00621A65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ECA" w:rsidRPr="00657ECA" w:rsidRDefault="00657ECA" w:rsidP="008B3FDE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Pr="00657E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Организационно-педагогические условия</w:t>
      </w:r>
      <w:r w:rsidRPr="00657E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657ECA" w:rsidRPr="00657ECA" w:rsidRDefault="00657ECA" w:rsidP="00657EC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57ECA" w:rsidRPr="00657ECA" w:rsidRDefault="00657ECA" w:rsidP="00411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657E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альности:</w:t>
      </w:r>
      <w:r w:rsidRPr="00657E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657ECA" w:rsidRPr="00657ECA" w:rsidRDefault="00657ECA" w:rsidP="00411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7.1.1.Приказ Минздрава России №1183н от 24.12.2010г. "Об утверждении порядка оказания м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дицинской помощи взрослому населению Российской Федерации при заболеваниях терапевт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профиля". Зарегистрирован Минюстом России 11.02.2011г.</w:t>
      </w:r>
    </w:p>
    <w:p w:rsidR="00657ECA" w:rsidRPr="00657ECA" w:rsidRDefault="00657ECA" w:rsidP="00411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7.1.2.Приказ Минздрава России №923н от 15.11.2012г. "Об утверждении Порядка оказания м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дицинской помощи взрослому населению по профилю "терапия"". Зарегистрирован в Минюсте России 29.12.2012г. №26482.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Учебно-методическая документация и материалы по всем рабочим программам учебных модулей:</w:t>
      </w:r>
    </w:p>
    <w:p w:rsidR="00657ECA" w:rsidRPr="00657ECA" w:rsidRDefault="00657ECA" w:rsidP="0041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7.2.1. </w:t>
      </w:r>
      <w:r w:rsidRPr="00657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Поликлиническая</w:t>
      </w:r>
      <w:r w:rsidRPr="00657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терапия: учебник для студ. высш. учеб</w:t>
      </w:r>
      <w:proofErr w:type="gramStart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аведений / Б.Я. Барт и др.; под общ. ред. Б.Я. Барта. – М.: Издательский центр «Академия», 2005. – 544 </w:t>
      </w:r>
      <w:proofErr w:type="gramStart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ECA" w:rsidRPr="00657ECA" w:rsidRDefault="00657ECA" w:rsidP="0041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</w:t>
      </w:r>
      <w:r w:rsidRPr="00657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Хурса</w:t>
      </w:r>
      <w:r w:rsidRPr="00657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Р.В.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Диспансеризация в практике участкового терапевта: учеб</w:t>
      </w:r>
      <w:proofErr w:type="gramStart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 Р.В. Хурса, И.Л. Месникова, М.В. Зюзенков. – Минск: БГМУ, 2009. – 32 с.</w:t>
      </w:r>
    </w:p>
    <w:p w:rsidR="00657ECA" w:rsidRPr="00657ECA" w:rsidRDefault="00657ECA" w:rsidP="00411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7.2.3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Чучалин А.Г., Синопальников А.И., Козлов Р.С., Тюрин И.Е., Рачина С.А. Внебольничная пневмония у взрослых. Практические рекомендации по диагностике, лечению и профилактике. М., 2010. 106 с.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Каратеев А.Е., Яхно Н.Н., Лазебник Л.Б. и сотр. Применение нестероидных </w:t>
      </w:r>
      <w:proofErr w:type="gramStart"/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противо–воспалительных</w:t>
      </w:r>
      <w:proofErr w:type="gramEnd"/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препаратов. Клинические рекомендации. М.:ИМА–ПРЕСС, 2009. 167 с.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7.2.5.</w:t>
      </w:r>
      <w:r w:rsidRPr="0065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Внебольничные</w:t>
      </w:r>
      <w:r w:rsidRPr="0065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инфекции</w:t>
      </w:r>
      <w:r w:rsidRPr="0065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дыхательных</w:t>
      </w:r>
      <w:r w:rsidRPr="00657E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путей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диагностика и лечение. Руководство для врачей. М.: ООО «М–Вести», 2008. С. 254–271.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7.2.6. Диагностика и коррекция нарушений липидного обмена с целью профилактики и лечения атеросклероза. Российские рекомендации (IV пересмотр) // Кардиоваскулярная терапия и пр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филактика. 2009. № 8 (6).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7.2.7. Поздняков Ю.М., Волков В.С. Стенокардия. Диагностика и лечение. М.: Анахарсис, П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АР–Медиа Групп, 2008.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7.2.8. Верткин А.Л. Деформирующий остеоартроз: стратегия ведения пациентов при соматич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патологии /А.Л. Верткин, А.В. Наумов // Русский медицинский журнал. 2007. Т. 15. № 4. С. 319–325.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7.2.9. Рациональная фармакотерапия заболеваний органов пищеварения: Руководство для пра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тикующих врачей / В.Т. Ивашкин, Т.Л. Лапина и др/. Под общ</w:t>
      </w:r>
      <w:proofErr w:type="gramStart"/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В.Т. Ивашкина. М.: Литт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 2003. 1046 с.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7.2.10.Алексеев В.А., Задворная О.Л.,Борисов К.Н. Организация работы участковой службы г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родской поликлиники. Учебное пособие – М.: ГБОУ ДПО РМАПО, 2008, 152с.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7.2.11.Автандилов А.Г., Никитина Н.Н., Сотскова Т.В. Практическая электрокардиография. Учебное пособие для врачей-терапевтов участковых М.: ГБОУ ДПО РМАПО, 2008, 108с.</w:t>
      </w:r>
    </w:p>
    <w:p w:rsidR="00657ECA" w:rsidRPr="00657ECA" w:rsidRDefault="00657ECA" w:rsidP="00411456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65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EC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657ECA" w:rsidRPr="00657ECA" w:rsidRDefault="00657ECA" w:rsidP="00411456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  Сайт ГБОУ ДПО РМАПО МЗ РФ http://www.rmapo.ru/</w:t>
      </w:r>
    </w:p>
    <w:p w:rsidR="00657ECA" w:rsidRPr="00657ECA" w:rsidRDefault="00657ECA" w:rsidP="0041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  Сайт Российского кардиологического научно-производственного комплекса http://cardioweb.ru/</w:t>
      </w:r>
    </w:p>
    <w:p w:rsidR="00657ECA" w:rsidRPr="00657ECA" w:rsidRDefault="00657ECA" w:rsidP="0041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  Сайт Российского респираторного общества http://www.pulmonology.ru/</w:t>
      </w:r>
    </w:p>
    <w:p w:rsidR="00657ECA" w:rsidRPr="00657ECA" w:rsidRDefault="00657ECA" w:rsidP="0041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  Сайт Центрального НИИ гастроэнтерологии ДЗ Москвы http://nii-gastro.ru/</w:t>
      </w:r>
    </w:p>
    <w:p w:rsidR="00657ECA" w:rsidRPr="00657ECA" w:rsidRDefault="00657ECA" w:rsidP="0041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7.3.5.   Сайт Научно-клинического центра геронтологии –</w:t>
      </w:r>
      <w:r w:rsidRPr="00657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http://www.niigeront.org</w:t>
        </w:r>
      </w:hyperlink>
    </w:p>
    <w:p w:rsidR="00657ECA" w:rsidRPr="00657ECA" w:rsidRDefault="00657ECA" w:rsidP="0041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  Сайт Института биорегуляции и геронтологии РАМН –</w:t>
      </w:r>
      <w:r w:rsidRPr="00657E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9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http://gerontology.ru</w:t>
        </w:r>
      </w:hyperlink>
    </w:p>
    <w:p w:rsidR="00657ECA" w:rsidRPr="00657ECA" w:rsidRDefault="00657ECA" w:rsidP="00411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7.3.7. Сайт Государственного научно-исследовательского центра профилактической медицины </w:t>
      </w:r>
      <w:hyperlink r:id="rId10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http://www.gnicpm.ru/</w:t>
        </w:r>
      </w:hyperlink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7.3.8.   Сайт НИИ ревматологии им. В.А. Насоновой РАМН </w:t>
      </w:r>
      <w:hyperlink r:id="rId11" w:history="1"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http://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val="en-US" w:eastAsia="ru-RU"/>
          </w:rPr>
          <w:t>reumatolog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.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val="en-US" w:eastAsia="ru-RU"/>
          </w:rPr>
          <w:t>ru</w:t>
        </w:r>
        <w:r w:rsidRPr="00657ECA">
          <w:rPr>
            <w:rFonts w:ascii="Times New Roman" w:eastAsia="Times New Roman" w:hAnsi="Times New Roman" w:cs="Times New Roman"/>
            <w:color w:val="256AA3"/>
            <w:sz w:val="24"/>
            <w:szCs w:val="24"/>
            <w:lang w:eastAsia="ru-RU"/>
          </w:rPr>
          <w:t>/</w:t>
        </w:r>
      </w:hyperlink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>7.3.9.   Сайт Центрального НИИ эпидемиологии http://www.crie.ru/</w:t>
      </w:r>
    </w:p>
    <w:p w:rsidR="00657ECA" w:rsidRPr="00657ECA" w:rsidRDefault="00657ECA" w:rsidP="0041145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 </w:t>
      </w:r>
      <w:r w:rsidRPr="00657E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Материально-технические базы, обеспечивающие организацию всех видов дисциплинарной подготовки</w:t>
      </w:r>
    </w:p>
    <w:p w:rsidR="00235A3C" w:rsidRPr="00235A3C" w:rsidRDefault="00235A3C" w:rsidP="00235A3C">
      <w:pPr>
        <w:pStyle w:val="a3"/>
        <w:numPr>
          <w:ilvl w:val="2"/>
          <w:numId w:val="4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5A3C">
        <w:rPr>
          <w:rFonts w:ascii="Times New Roman" w:hAnsi="Times New Roman" w:cs="Times New Roman"/>
          <w:sz w:val="24"/>
          <w:szCs w:val="24"/>
        </w:rPr>
        <w:t>Республиканский клинический госпиталь для ветеранов войн,</w:t>
      </w:r>
    </w:p>
    <w:p w:rsidR="005A3CE2" w:rsidRPr="00235A3C" w:rsidRDefault="00235A3C" w:rsidP="00235A3C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3C">
        <w:rPr>
          <w:rFonts w:ascii="Times New Roman" w:hAnsi="Times New Roman" w:cs="Times New Roman"/>
          <w:sz w:val="24"/>
          <w:szCs w:val="24"/>
        </w:rPr>
        <w:t xml:space="preserve">     ГАУЗ «Городская поликлиника №2»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ECA" w:rsidRPr="00235A3C" w:rsidRDefault="00657ECA" w:rsidP="00657EC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CA" w:rsidRPr="00235A3C" w:rsidRDefault="00657ECA" w:rsidP="00657EC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7ECA" w:rsidRPr="00657ECA" w:rsidRDefault="00406C3C" w:rsidP="00657E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657ECA" w:rsidRPr="00657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57ECA" w:rsidRPr="0065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ECA" w:rsidRPr="00657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657ECA" w:rsidRPr="00657ECA" w:rsidRDefault="00657ECA" w:rsidP="00657EC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CA" w:rsidRDefault="00657ECA" w:rsidP="00657E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7ECA">
        <w:rPr>
          <w:rFonts w:ascii="Times New Roman" w:eastAsia="Calibri" w:hAnsi="Times New Roman" w:cs="Times New Roman"/>
          <w:b/>
          <w:sz w:val="24"/>
          <w:szCs w:val="24"/>
        </w:rPr>
        <w:t>Характеристика новой квалификации и связанных с ней видов профессиональной де</w:t>
      </w:r>
      <w:r w:rsidRPr="00657ECA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657ECA">
        <w:rPr>
          <w:rFonts w:ascii="Times New Roman" w:eastAsia="Calibri" w:hAnsi="Times New Roman" w:cs="Times New Roman"/>
          <w:b/>
          <w:sz w:val="24"/>
          <w:szCs w:val="24"/>
        </w:rPr>
        <w:t xml:space="preserve">тельности, трудовых функций и (или) уровней квалификации. </w:t>
      </w:r>
    </w:p>
    <w:p w:rsidR="00406C3C" w:rsidRPr="00406C3C" w:rsidRDefault="00406C3C" w:rsidP="00406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6C3C">
        <w:rPr>
          <w:rFonts w:ascii="Times New Roman" w:eastAsia="Calibri" w:hAnsi="Times New Roman" w:cs="Times New Roman"/>
          <w:b/>
          <w:sz w:val="24"/>
          <w:szCs w:val="24"/>
        </w:rPr>
        <w:t xml:space="preserve">4.1. 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406C3C" w:rsidRPr="00406C3C" w:rsidRDefault="00406C3C" w:rsidP="00406C3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Calibri" w:hAnsi="Times New Roman" w:cs="Times New Roman"/>
          <w:sz w:val="24"/>
          <w:szCs w:val="24"/>
        </w:rPr>
        <w:t>(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здравоохранения Российской Федерации от 08.10.2015 г.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406C3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06C3C" w:rsidRPr="00406C3C" w:rsidRDefault="00406C3C" w:rsidP="00406C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C3C" w:rsidRPr="00406C3C" w:rsidRDefault="00406C3C" w:rsidP="0040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Pr="00406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41"/>
        <w:tblW w:w="0" w:type="auto"/>
        <w:tblLook w:val="04A0"/>
      </w:tblPr>
      <w:tblGrid>
        <w:gridCol w:w="4785"/>
        <w:gridCol w:w="4786"/>
      </w:tblGrid>
      <w:tr w:rsidR="00406C3C" w:rsidRPr="00406C3C" w:rsidTr="00411456">
        <w:tc>
          <w:tcPr>
            <w:tcW w:w="4785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3C">
              <w:rPr>
                <w:sz w:val="24"/>
                <w:szCs w:val="24"/>
              </w:rPr>
              <w:t>Уровень профессионального образования</w:t>
            </w:r>
          </w:p>
        </w:tc>
        <w:tc>
          <w:tcPr>
            <w:tcW w:w="4786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3C">
              <w:rPr>
                <w:sz w:val="24"/>
                <w:szCs w:val="24"/>
              </w:rPr>
              <w:t xml:space="preserve">Высшее образование </w:t>
            </w:r>
            <w:r>
              <w:rPr>
                <w:sz w:val="24"/>
                <w:szCs w:val="24"/>
              </w:rPr>
              <w:t>–</w:t>
            </w:r>
            <w:r w:rsidRPr="00406C3C">
              <w:rPr>
                <w:sz w:val="24"/>
                <w:szCs w:val="24"/>
              </w:rPr>
              <w:t xml:space="preserve"> специалитет по </w:t>
            </w:r>
            <w:r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циальности: "Лечебное дело"</w:t>
            </w:r>
          </w:p>
        </w:tc>
      </w:tr>
      <w:tr w:rsidR="00406C3C" w:rsidRPr="00406C3C" w:rsidTr="00411456">
        <w:tc>
          <w:tcPr>
            <w:tcW w:w="4785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06C3C" w:rsidRPr="00406C3C" w:rsidRDefault="00406C3C" w:rsidP="00406C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3C">
              <w:rPr>
                <w:sz w:val="24"/>
                <w:szCs w:val="24"/>
              </w:rPr>
              <w:t xml:space="preserve"> Подготовка в </w:t>
            </w:r>
            <w:r>
              <w:rPr>
                <w:sz w:val="24"/>
                <w:szCs w:val="24"/>
              </w:rPr>
              <w:t>интернатуре/</w:t>
            </w:r>
            <w:r w:rsidRPr="00406C3C">
              <w:rPr>
                <w:sz w:val="24"/>
                <w:szCs w:val="24"/>
              </w:rPr>
              <w:t>ординатуре по специальности "</w:t>
            </w:r>
            <w:r>
              <w:rPr>
                <w:sz w:val="24"/>
                <w:szCs w:val="24"/>
              </w:rPr>
              <w:t>Терапия</w:t>
            </w:r>
            <w:r w:rsidRPr="00406C3C">
              <w:rPr>
                <w:sz w:val="24"/>
                <w:szCs w:val="24"/>
              </w:rPr>
              <w:t>"</w:t>
            </w:r>
          </w:p>
        </w:tc>
      </w:tr>
      <w:tr w:rsidR="00406C3C" w:rsidRPr="00406C3C" w:rsidTr="00411456">
        <w:tc>
          <w:tcPr>
            <w:tcW w:w="4785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3C">
              <w:rPr>
                <w:sz w:val="24"/>
                <w:szCs w:val="24"/>
              </w:rPr>
              <w:t>Дополнительное профессиональное образ</w:t>
            </w:r>
            <w:r w:rsidRPr="00406C3C">
              <w:rPr>
                <w:sz w:val="24"/>
                <w:szCs w:val="24"/>
              </w:rPr>
              <w:t>о</w:t>
            </w:r>
            <w:r w:rsidRPr="00406C3C">
              <w:rPr>
                <w:sz w:val="24"/>
                <w:szCs w:val="24"/>
              </w:rPr>
              <w:t>вание</w:t>
            </w:r>
          </w:p>
        </w:tc>
        <w:tc>
          <w:tcPr>
            <w:tcW w:w="4786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3C">
              <w:rPr>
                <w:sz w:val="24"/>
                <w:szCs w:val="24"/>
              </w:rPr>
              <w:t>Профессиональная переподготовка по сп</w:t>
            </w:r>
            <w:r w:rsidRPr="00406C3C">
              <w:rPr>
                <w:sz w:val="24"/>
                <w:szCs w:val="24"/>
              </w:rPr>
              <w:t>е</w:t>
            </w:r>
            <w:r w:rsidRPr="00406C3C">
              <w:rPr>
                <w:sz w:val="24"/>
                <w:szCs w:val="24"/>
              </w:rPr>
              <w:t>циальности "</w:t>
            </w:r>
            <w:r>
              <w:rPr>
                <w:sz w:val="24"/>
                <w:szCs w:val="24"/>
              </w:rPr>
              <w:t>Терапия</w:t>
            </w:r>
            <w:r w:rsidRPr="00406C3C">
              <w:rPr>
                <w:sz w:val="24"/>
                <w:szCs w:val="24"/>
              </w:rPr>
              <w:t>" при наличии подг</w:t>
            </w:r>
            <w:r w:rsidRPr="00406C3C">
              <w:rPr>
                <w:sz w:val="24"/>
                <w:szCs w:val="24"/>
              </w:rPr>
              <w:t>о</w:t>
            </w:r>
            <w:r w:rsidRPr="00406C3C">
              <w:rPr>
                <w:sz w:val="24"/>
                <w:szCs w:val="24"/>
              </w:rPr>
              <w:t xml:space="preserve">товки в интернатуре/ординатуре по </w:t>
            </w:r>
            <w:r>
              <w:rPr>
                <w:sz w:val="24"/>
                <w:szCs w:val="24"/>
              </w:rPr>
              <w:t>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альности</w:t>
            </w:r>
            <w:r w:rsidRPr="00406C3C">
              <w:rPr>
                <w:sz w:val="24"/>
                <w:szCs w:val="24"/>
              </w:rPr>
              <w:t>: "Общая врачебная практика (с</w:t>
            </w:r>
            <w:r w:rsidRPr="00406C3C">
              <w:rPr>
                <w:sz w:val="24"/>
                <w:szCs w:val="24"/>
              </w:rPr>
              <w:t>е</w:t>
            </w:r>
            <w:r w:rsidRPr="00406C3C">
              <w:rPr>
                <w:sz w:val="24"/>
                <w:szCs w:val="24"/>
              </w:rPr>
              <w:t>мейная медицина)"</w:t>
            </w:r>
          </w:p>
        </w:tc>
      </w:tr>
      <w:tr w:rsidR="00406C3C" w:rsidRPr="00406C3C" w:rsidTr="00411456">
        <w:tc>
          <w:tcPr>
            <w:tcW w:w="4785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3C">
              <w:rPr>
                <w:sz w:val="24"/>
                <w:szCs w:val="24"/>
              </w:rPr>
              <w:t>Повышение квалификации не реже одного раза в 5 лет в течение всей трудовой де</w:t>
            </w:r>
            <w:r w:rsidRPr="00406C3C">
              <w:rPr>
                <w:sz w:val="24"/>
                <w:szCs w:val="24"/>
              </w:rPr>
              <w:t>я</w:t>
            </w:r>
            <w:r w:rsidRPr="00406C3C">
              <w:rPr>
                <w:sz w:val="24"/>
                <w:szCs w:val="24"/>
              </w:rPr>
              <w:t>тельности</w:t>
            </w:r>
          </w:p>
        </w:tc>
      </w:tr>
      <w:tr w:rsidR="00406C3C" w:rsidRPr="00406C3C" w:rsidTr="00411456">
        <w:tc>
          <w:tcPr>
            <w:tcW w:w="4785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6C3C">
              <w:rPr>
                <w:sz w:val="24"/>
                <w:szCs w:val="24"/>
              </w:rPr>
              <w:t>Должности</w:t>
            </w:r>
          </w:p>
        </w:tc>
        <w:tc>
          <w:tcPr>
            <w:tcW w:w="4786" w:type="dxa"/>
          </w:tcPr>
          <w:p w:rsidR="00406C3C" w:rsidRPr="00406C3C" w:rsidRDefault="00406C3C" w:rsidP="00406C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06C3C">
              <w:rPr>
                <w:sz w:val="24"/>
                <w:szCs w:val="24"/>
              </w:rPr>
              <w:t>Врач-</w:t>
            </w:r>
            <w:r>
              <w:rPr>
                <w:sz w:val="24"/>
                <w:szCs w:val="24"/>
              </w:rPr>
              <w:t>терапевт</w:t>
            </w:r>
            <w:r w:rsidRPr="00406C3C">
              <w:rPr>
                <w:sz w:val="24"/>
                <w:szCs w:val="24"/>
              </w:rPr>
              <w:t>; заведующий (начальник) структурного подразделения (отдела, отд</w:t>
            </w:r>
            <w:r w:rsidRPr="00406C3C">
              <w:rPr>
                <w:sz w:val="24"/>
                <w:szCs w:val="24"/>
              </w:rPr>
              <w:t>е</w:t>
            </w:r>
            <w:r w:rsidRPr="00406C3C">
              <w:rPr>
                <w:sz w:val="24"/>
                <w:szCs w:val="24"/>
              </w:rPr>
              <w:t>ления, лаборатории, кабинета, отряда и др</w:t>
            </w:r>
            <w:r w:rsidRPr="00406C3C">
              <w:rPr>
                <w:sz w:val="24"/>
                <w:szCs w:val="24"/>
              </w:rPr>
              <w:t>у</w:t>
            </w:r>
            <w:r w:rsidRPr="00406C3C">
              <w:rPr>
                <w:sz w:val="24"/>
                <w:szCs w:val="24"/>
              </w:rPr>
              <w:t>гое) медицинской организации - врач-</w:t>
            </w:r>
            <w:r>
              <w:rPr>
                <w:sz w:val="24"/>
                <w:szCs w:val="24"/>
              </w:rPr>
              <w:t>терапевт</w:t>
            </w:r>
            <w:r w:rsidRPr="00406C3C">
              <w:rPr>
                <w:sz w:val="24"/>
                <w:szCs w:val="24"/>
              </w:rPr>
              <w:t>; врач приемного отделения (в сп</w:t>
            </w:r>
            <w:r w:rsidRPr="00406C3C">
              <w:rPr>
                <w:sz w:val="24"/>
                <w:szCs w:val="24"/>
              </w:rPr>
              <w:t>е</w:t>
            </w:r>
            <w:r w:rsidRPr="00406C3C">
              <w:rPr>
                <w:sz w:val="24"/>
                <w:szCs w:val="24"/>
              </w:rPr>
              <w:t>циализированной медицинской организ</w:t>
            </w:r>
            <w:r w:rsidRPr="00406C3C">
              <w:rPr>
                <w:sz w:val="24"/>
                <w:szCs w:val="24"/>
              </w:rPr>
              <w:t>а</w:t>
            </w:r>
            <w:r w:rsidRPr="00406C3C">
              <w:rPr>
                <w:sz w:val="24"/>
                <w:szCs w:val="24"/>
              </w:rPr>
              <w:t>ции или при наличии в медицинской орг</w:t>
            </w:r>
            <w:r w:rsidRPr="00406C3C">
              <w:rPr>
                <w:sz w:val="24"/>
                <w:szCs w:val="24"/>
              </w:rPr>
              <w:t>а</w:t>
            </w:r>
            <w:r w:rsidRPr="00406C3C">
              <w:rPr>
                <w:sz w:val="24"/>
                <w:szCs w:val="24"/>
              </w:rPr>
              <w:t>низации соответствующего специализир</w:t>
            </w:r>
            <w:r w:rsidRPr="00406C3C">
              <w:rPr>
                <w:sz w:val="24"/>
                <w:szCs w:val="24"/>
              </w:rPr>
              <w:t>о</w:t>
            </w:r>
            <w:r w:rsidRPr="00406C3C">
              <w:rPr>
                <w:sz w:val="24"/>
                <w:szCs w:val="24"/>
              </w:rPr>
              <w:t>ванного структурного подразделения)</w:t>
            </w:r>
            <w:proofErr w:type="gramEnd"/>
          </w:p>
        </w:tc>
      </w:tr>
    </w:tbl>
    <w:p w:rsidR="00406C3C" w:rsidRPr="00406C3C" w:rsidRDefault="00406C3C" w:rsidP="00406C3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3C" w:rsidRPr="00406C3C" w:rsidRDefault="00406C3C" w:rsidP="00406C3C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06C3C">
        <w:rPr>
          <w:rFonts w:ascii="Times New Roman" w:eastAsia="Calibri" w:hAnsi="Times New Roman" w:cs="Times New Roman"/>
          <w:b/>
          <w:sz w:val="24"/>
          <w:szCs w:val="24"/>
        </w:rPr>
        <w:t>4.2. Квалификационная характеристика по должности «</w:t>
      </w:r>
      <w:r w:rsidRPr="00406C3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Врач-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терапевт</w:t>
      </w:r>
      <w:r w:rsidRPr="00406C3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»</w:t>
      </w:r>
    </w:p>
    <w:p w:rsidR="00406C3C" w:rsidRPr="00406C3C" w:rsidRDefault="00406C3C" w:rsidP="0040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обязанности.</w:t>
      </w:r>
      <w:r w:rsidRPr="00406C3C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информацию о заболевании. Применяет объективные методы обследования больного. Выявляет общие и специфические признаки заболевания. В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Определяет пок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 для госпитализации и организует ее. Проводит дифференциальную диагностику. Обосн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Выполняет перечень работ и услуг для лечения заболевания, состояния, клинической ситуации в соответствии со стандартом медицинской помощи. Выявляет факторы риска развития хронических неинфекционных заб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леваний. Осуществляет первичную профилактику в группах высокого риска. Проводит экспе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тизу временной нетрудоспособности, направляет пациентов с признаками стойкой утраты тр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доспособности для освидетельствования на медико-социальную экспертизу. Проводит необх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димые противоэпидемические мероприятия при</w:t>
      </w:r>
      <w:r w:rsidR="0041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выявлении инфекционного заболевания. Пр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 диспансеризацию здоровых и больных. Оформляет и направляет в учреждение Роспо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ребнадзора экстренное извещение при выявлении инфекционного или профессионального з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болевания.</w:t>
      </w:r>
    </w:p>
    <w:p w:rsidR="00406C3C" w:rsidRPr="00406C3C" w:rsidRDefault="00406C3C" w:rsidP="0040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Конституцию Российской Федерации; законы и иные нормативные правовые акты Российской Федерации в сфере здравоохранения; основные положения Основ законод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тельства Российской Федерации об охране здоровья граждан, законодательства об обязател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медицинском страховании, о территориальной программе государственных гарантий бе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медицинской помощи (виды медицинской помощи, предоставляемой населению бе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платно, медицинской помощи, предоставляемой в рамках территориальной программы обяз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медицинского страхования, медицинской помощи, предоставляемой за счет средств бюджетов всех уровней); </w:t>
      </w:r>
      <w:proofErr w:type="gramStart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терапевтической помощи в Российской Фед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рации, работу больнично-поликлинических учреждений, организацию работы скорой и нео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ложной помощи взрослому и детскому населению; вопросы связи заболевания с профессией; иметь представление об основаниях для привлечения врача к различным видам ответственности (дисциплинарной, административной, уголовной); основные вопросы нормальной и патолог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анатомии, нормальной и патологической физиологии, взаимосвязь функциональных систем организма и уровни их регуляции;</w:t>
      </w:r>
      <w:proofErr w:type="gramEnd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водно-электролитного обмена, кислотно-щелочной баланс; возможные типы их нарушений и принципы лечения; систему кроветворения и гемостаза, физиологию и патофизиологию свертывающей системы крови, основы кровезам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стительной терапии, показатели гомеостаза в норме и патологии; клиническую симптоматику и патогенез основных заболеваний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внутренних органов 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взрослых и детей, их профилактику, д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агностику и лечение, клиническую симптоматику пограничных состояний в терапевтической клинике;</w:t>
      </w:r>
      <w:proofErr w:type="gramEnd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фармакотерапии, 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фармакодинамику и фармакокинетику основных групп л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карственных средств, осложнения, вызванные применением лекарств, методы их коррекции; основы иммунобиологии и реактивности организма; организацию службы интенсивной терапии и реанимации, оборудование палат интенсивной терапии и реанимации; основы немедикаме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тозной терапии, физиотерапии, лечебной физкультуры и врачебного контроля, показания и пр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тивопоказания к санаторно-курортному лечению; </w:t>
      </w:r>
      <w:proofErr w:type="gramStart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мониторинга побочных и неж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лательных</w:t>
      </w:r>
      <w:r w:rsidR="00DD5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эффектов лекарственных средств, случаев отсутствия терапевтического эффекта в Российской Федерации; основы рационального питания здоровых лиц, принципы диетотер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пии; противоэпидемические мероприятия в случае возникновения очага инфекции; вопросы медико-социальной экспертизы при заболеваниях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органов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вопросы организации диспансерного наблюдения за здоровыми и больными; вопросы профилактики; формы и мет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ды санитарно-просветительной работы;</w:t>
      </w:r>
      <w:proofErr w:type="gramEnd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организации медицинской службы гражда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обороны.</w:t>
      </w:r>
    </w:p>
    <w:p w:rsidR="00406C3C" w:rsidRPr="00406C3C" w:rsidRDefault="00406C3C" w:rsidP="00406C3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406C3C" w:rsidRPr="00406C3C" w:rsidRDefault="00406C3C" w:rsidP="00406C3C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4.3. Характеристика профессиональных компетенций врача-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терапевта</w:t>
      </w:r>
      <w:r w:rsidRPr="00406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подлежащих совершенствованию  в результате </w:t>
      </w:r>
      <w:proofErr w:type="gramStart"/>
      <w:r w:rsidRPr="00406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повышения квалификации врачей</w:t>
      </w:r>
      <w:proofErr w:type="gramEnd"/>
      <w:r w:rsidRPr="00406C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специальности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Терапия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406C3C" w:rsidRPr="00406C3C" w:rsidRDefault="00406C3C" w:rsidP="00406C3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уровень подготовки слушателей,  сформированные компетенции, включающие в с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бя способность/готовность: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Выявлять традиционные и дополнительные факторы риска развития заболеваний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органов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Определять группы риска по развитию болезни, осуществлять динамический диспансерный контроль;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Проводить комплекс мер первичной профилактики заболеваний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органов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Планировать и проводить лабораторно-функциональное обследование, с использованием с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временных экспертно-диагностических систем;  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5.  Диагностировать и правильно интерпретировать результаты дополнительных методов и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следования при наиболее часто встречающихся заболеваниях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органов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6.  Назначать патогенетически обоснованное лечение с использованием результатов совреме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международных и национальных рекомендаций;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7.   Назначить адекватное лечение пациентам с учетом коморби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состояний.</w:t>
      </w:r>
    </w:p>
    <w:p w:rsidR="00406C3C" w:rsidRPr="00406C3C" w:rsidRDefault="00406C3C" w:rsidP="003049CC">
      <w:pPr>
        <w:tabs>
          <w:tab w:val="left" w:pos="0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6C3C" w:rsidRPr="00406C3C" w:rsidRDefault="00406C3C" w:rsidP="003049CC">
      <w:pPr>
        <w:tabs>
          <w:tab w:val="left" w:pos="0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6C3C" w:rsidRPr="00406C3C" w:rsidRDefault="00406C3C" w:rsidP="003049CC">
      <w:pPr>
        <w:tabs>
          <w:tab w:val="left" w:pos="0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4.4. Характеристика новых профессиональных компетенций врача-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терапевта</w:t>
      </w:r>
      <w:r w:rsidRPr="00406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формирующихся в результате </w:t>
      </w:r>
      <w:proofErr w:type="gramStart"/>
      <w:r w:rsidRPr="00406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повышения квалификации врачей</w:t>
      </w:r>
      <w:proofErr w:type="gramEnd"/>
      <w:r w:rsidRPr="00406C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специальности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Терапия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3C" w:rsidRPr="00406C3C" w:rsidRDefault="00406C3C" w:rsidP="003049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петенциями, включающими в себя способность/готовность: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1.  Самостоятельно интерпретировать результаты современных лабораторных тестов и д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лать  по ним заключения;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Самостоятельно интерпретировать результаты современных инструментальных методов исследования и делать  по ним заключения;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Определять при развитии заболевания степень вовлечения органов-мишеней и осущест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целенаправленное воздействие на скорость и интенсивность этого процесса;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Оценивать отдаленный риск развития осложнений в зависимости от возраста и генде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различий пациента;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Уметь правильно формулировать диагноз с учетом требований МКБ 10 и национальных рекомендаций;</w:t>
      </w:r>
    </w:p>
    <w:p w:rsidR="00406C3C" w:rsidRPr="00406C3C" w:rsidRDefault="00406C3C" w:rsidP="003049CC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Применять в лечении пациентов средства с доказанным плейотропным или </w:t>
      </w:r>
      <w:proofErr w:type="gramStart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класс-специфическим</w:t>
      </w:r>
      <w:proofErr w:type="gramEnd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действием, используя данные доказательной медицины. Использовать зн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по фармакокинетике и взаимодействию этих сре</w:t>
      </w:r>
      <w:proofErr w:type="gramStart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л</w:t>
      </w:r>
      <w:proofErr w:type="gramEnd"/>
      <w:r w:rsidRPr="00406C3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екарственными препаратами других групп.</w:t>
      </w:r>
    </w:p>
    <w:p w:rsidR="00657ECA" w:rsidRPr="00657ECA" w:rsidRDefault="00657ECA" w:rsidP="003049C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3C" w:rsidRDefault="00406C3C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C3C" w:rsidRDefault="00406C3C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C3C" w:rsidRDefault="00406C3C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7ECA" w:rsidRPr="00657ECA" w:rsidRDefault="00406C3C" w:rsidP="00406C3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="00657ECA" w:rsidRPr="00657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657ECA" w:rsidRPr="00657ECA" w:rsidRDefault="00657ECA" w:rsidP="00657E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57ECA" w:rsidRPr="00657ECA" w:rsidRDefault="00657ECA" w:rsidP="00411456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7ECA">
        <w:rPr>
          <w:rFonts w:ascii="Times New Roman" w:eastAsia="Calibri" w:hAnsi="Times New Roman" w:cs="Times New Roman"/>
          <w:sz w:val="24"/>
          <w:szCs w:val="24"/>
        </w:rPr>
        <w:t>Итоговая аттестация по дополнительной профессиональной программе повышения квал</w:t>
      </w:r>
      <w:r w:rsidRPr="00657ECA">
        <w:rPr>
          <w:rFonts w:ascii="Times New Roman" w:eastAsia="Calibri" w:hAnsi="Times New Roman" w:cs="Times New Roman"/>
          <w:sz w:val="24"/>
          <w:szCs w:val="24"/>
        </w:rPr>
        <w:t>и</w:t>
      </w:r>
      <w:r w:rsidRPr="00657ECA">
        <w:rPr>
          <w:rFonts w:ascii="Times New Roman" w:eastAsia="Calibri" w:hAnsi="Times New Roman" w:cs="Times New Roman"/>
          <w:sz w:val="24"/>
          <w:szCs w:val="24"/>
        </w:rPr>
        <w:t>фикации  врачей  по специальности «Терапия» проводится в форме очного экзамена и должна выявлять теоретическую и практическую подготовку врача-терапевта.</w:t>
      </w:r>
    </w:p>
    <w:p w:rsidR="00657ECA" w:rsidRPr="00657ECA" w:rsidRDefault="00657ECA" w:rsidP="00411456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7ECA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657ECA">
        <w:rPr>
          <w:rFonts w:ascii="Times New Roman" w:eastAsia="Calibri" w:hAnsi="Times New Roman" w:cs="Times New Roman"/>
          <w:sz w:val="24"/>
          <w:szCs w:val="24"/>
        </w:rPr>
        <w:t xml:space="preserve"> допускается к итоговой аттестации после изучения учебных модулей в об</w:t>
      </w:r>
      <w:r w:rsidRPr="00657ECA">
        <w:rPr>
          <w:rFonts w:ascii="Times New Roman" w:eastAsia="Calibri" w:hAnsi="Times New Roman" w:cs="Times New Roman"/>
          <w:sz w:val="24"/>
          <w:szCs w:val="24"/>
        </w:rPr>
        <w:t>ъ</w:t>
      </w:r>
      <w:r w:rsidRPr="00657ECA">
        <w:rPr>
          <w:rFonts w:ascii="Times New Roman" w:eastAsia="Calibri" w:hAnsi="Times New Roman" w:cs="Times New Roman"/>
          <w:sz w:val="24"/>
          <w:szCs w:val="24"/>
        </w:rPr>
        <w:t>еме, предусмотренном учебным планом дополнительной профессиональной программы пов</w:t>
      </w:r>
      <w:r w:rsidRPr="00657ECA">
        <w:rPr>
          <w:rFonts w:ascii="Times New Roman" w:eastAsia="Calibri" w:hAnsi="Times New Roman" w:cs="Times New Roman"/>
          <w:sz w:val="24"/>
          <w:szCs w:val="24"/>
        </w:rPr>
        <w:t>ы</w:t>
      </w:r>
      <w:r w:rsidRPr="00657ECA">
        <w:rPr>
          <w:rFonts w:ascii="Times New Roman" w:eastAsia="Calibri" w:hAnsi="Times New Roman" w:cs="Times New Roman"/>
          <w:sz w:val="24"/>
          <w:szCs w:val="24"/>
        </w:rPr>
        <w:t>шения квалификации врачей  по специальности «Терапия».</w:t>
      </w:r>
    </w:p>
    <w:p w:rsidR="00657ECA" w:rsidRDefault="00657ECA" w:rsidP="00411456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CA">
        <w:rPr>
          <w:rFonts w:ascii="Times New Roman" w:eastAsia="Calibri" w:hAnsi="Times New Roman" w:cs="Times New Roman"/>
          <w:sz w:val="24"/>
          <w:szCs w:val="24"/>
        </w:rPr>
        <w:t>Лица, освоившие  дополнительную профессиональную программу повышения квалифик</w:t>
      </w:r>
      <w:r w:rsidRPr="00657ECA">
        <w:rPr>
          <w:rFonts w:ascii="Times New Roman" w:eastAsia="Calibri" w:hAnsi="Times New Roman" w:cs="Times New Roman"/>
          <w:sz w:val="24"/>
          <w:szCs w:val="24"/>
        </w:rPr>
        <w:t>а</w:t>
      </w:r>
      <w:r w:rsidRPr="00657ECA">
        <w:rPr>
          <w:rFonts w:ascii="Times New Roman" w:eastAsia="Calibri" w:hAnsi="Times New Roman" w:cs="Times New Roman"/>
          <w:sz w:val="24"/>
          <w:szCs w:val="24"/>
        </w:rPr>
        <w:t>ции  врачей  по специальности «Терапия» и успешно прошедшие итоговую аттестацию, пол</w:t>
      </w:r>
      <w:r w:rsidRPr="00657ECA">
        <w:rPr>
          <w:rFonts w:ascii="Times New Roman" w:eastAsia="Calibri" w:hAnsi="Times New Roman" w:cs="Times New Roman"/>
          <w:sz w:val="24"/>
          <w:szCs w:val="24"/>
        </w:rPr>
        <w:t>у</w:t>
      </w:r>
      <w:r w:rsidRPr="00657ECA">
        <w:rPr>
          <w:rFonts w:ascii="Times New Roman" w:eastAsia="Calibri" w:hAnsi="Times New Roman" w:cs="Times New Roman"/>
          <w:sz w:val="24"/>
          <w:szCs w:val="24"/>
        </w:rPr>
        <w:t xml:space="preserve">чают документ установленного образца – Удостоверение о повышении квалификации. </w:t>
      </w:r>
    </w:p>
    <w:p w:rsidR="00657ECA" w:rsidRDefault="00657ECA" w:rsidP="00657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ECA" w:rsidRPr="00657ECA" w:rsidRDefault="00406C3C" w:rsidP="00406C3C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657ECA" w:rsidRPr="00657ECA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657ECA" w:rsidRPr="00657ECA" w:rsidRDefault="00657ECA" w:rsidP="004114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7ECA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распределения учебных </w:t>
      </w:r>
      <w:proofErr w:type="gramStart"/>
      <w:r w:rsidRPr="00657ECA">
        <w:rPr>
          <w:rFonts w:ascii="Times New Roman" w:eastAsia="Calibri" w:hAnsi="Times New Roman" w:cs="Times New Roman"/>
          <w:b/>
          <w:sz w:val="24"/>
          <w:szCs w:val="24"/>
        </w:rPr>
        <w:t>модулей дополнительной профессиональной программы пов</w:t>
      </w:r>
      <w:r w:rsidRPr="00657ECA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657ECA">
        <w:rPr>
          <w:rFonts w:ascii="Times New Roman" w:eastAsia="Calibri" w:hAnsi="Times New Roman" w:cs="Times New Roman"/>
          <w:b/>
          <w:sz w:val="24"/>
          <w:szCs w:val="24"/>
        </w:rPr>
        <w:t>шения квалификации врачей</w:t>
      </w:r>
      <w:proofErr w:type="gramEnd"/>
      <w:r w:rsidRPr="00657ECA">
        <w:rPr>
          <w:rFonts w:ascii="Times New Roman" w:eastAsia="Calibri" w:hAnsi="Times New Roman" w:cs="Times New Roman"/>
          <w:b/>
          <w:sz w:val="24"/>
          <w:szCs w:val="24"/>
        </w:rPr>
        <w:t xml:space="preserve"> со сроком освоения 144 академических часа</w:t>
      </w:r>
    </w:p>
    <w:p w:rsidR="00657ECA" w:rsidRPr="00657ECA" w:rsidRDefault="00657ECA" w:rsidP="00657E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7ECA">
        <w:rPr>
          <w:rFonts w:ascii="Times New Roman" w:eastAsia="Calibri" w:hAnsi="Times New Roman" w:cs="Times New Roman"/>
          <w:b/>
          <w:sz w:val="24"/>
          <w:szCs w:val="24"/>
        </w:rPr>
        <w:t>по специальности «Терапия»</w:t>
      </w:r>
    </w:p>
    <w:p w:rsidR="00657ECA" w:rsidRPr="00657ECA" w:rsidRDefault="00657ECA" w:rsidP="00657E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C3C" w:rsidRDefault="00657ECA" w:rsidP="00657E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7ECA"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</w:t>
      </w:r>
      <w:proofErr w:type="gramStart"/>
      <w:r w:rsidRPr="00657ECA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657EC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57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C3C" w:rsidRPr="003049CC">
        <w:rPr>
          <w:rFonts w:ascii="Times New Roman" w:eastAsia="Calibri" w:hAnsi="Times New Roman" w:cs="Times New Roman"/>
          <w:sz w:val="24"/>
          <w:szCs w:val="24"/>
        </w:rPr>
        <w:t>врачи-терапевты</w:t>
      </w:r>
    </w:p>
    <w:p w:rsidR="00657ECA" w:rsidRPr="003049CC" w:rsidRDefault="00657ECA" w:rsidP="00657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CA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3049CC">
        <w:rPr>
          <w:rFonts w:ascii="Times New Roman" w:eastAsia="Calibri" w:hAnsi="Times New Roman" w:cs="Times New Roman"/>
          <w:sz w:val="24"/>
          <w:szCs w:val="24"/>
        </w:rPr>
        <w:t xml:space="preserve">с отрывом от работы (очная) </w:t>
      </w:r>
    </w:p>
    <w:p w:rsidR="00657ECA" w:rsidRPr="003049CC" w:rsidRDefault="009724DB" w:rsidP="00657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</w:t>
      </w:r>
      <w:r w:rsidR="00657ECA" w:rsidRPr="003049CC">
        <w:rPr>
          <w:rFonts w:ascii="Times New Roman" w:eastAsia="Calibri" w:hAnsi="Times New Roman" w:cs="Times New Roman"/>
          <w:sz w:val="24"/>
          <w:szCs w:val="24"/>
        </w:rPr>
        <w:t>стационарная</w:t>
      </w:r>
    </w:p>
    <w:p w:rsidR="00657ECA" w:rsidRPr="00657ECA" w:rsidRDefault="00657ECA" w:rsidP="00657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688"/>
        <w:gridCol w:w="851"/>
        <w:gridCol w:w="992"/>
        <w:gridCol w:w="1134"/>
        <w:gridCol w:w="1134"/>
        <w:gridCol w:w="992"/>
        <w:gridCol w:w="675"/>
      </w:tblGrid>
      <w:tr w:rsidR="00657ECA" w:rsidRPr="00657ECA" w:rsidTr="00236129">
        <w:tc>
          <w:tcPr>
            <w:tcW w:w="531" w:type="dxa"/>
            <w:vMerge w:val="restart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688" w:type="dxa"/>
            <w:vMerge w:val="restart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Реги</w:t>
            </w:r>
            <w:r w:rsidRPr="00657EC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57ECA">
              <w:rPr>
                <w:rFonts w:ascii="Times New Roman" w:eastAsia="Times New Roman" w:hAnsi="Times New Roman" w:cs="Times New Roman"/>
                <w:b/>
              </w:rPr>
              <w:t>нал</w:t>
            </w:r>
            <w:r w:rsidRPr="00657ECA">
              <w:rPr>
                <w:rFonts w:ascii="Times New Roman" w:eastAsia="Times New Roman" w:hAnsi="Times New Roman" w:cs="Times New Roman"/>
                <w:b/>
              </w:rPr>
              <w:t>ь</w:t>
            </w:r>
            <w:r w:rsidRPr="00657ECA">
              <w:rPr>
                <w:rFonts w:ascii="Times New Roman" w:eastAsia="Times New Roman" w:hAnsi="Times New Roman" w:cs="Times New Roman"/>
                <w:b/>
              </w:rPr>
              <w:t>ный комп</w:t>
            </w:r>
            <w:r w:rsidRPr="00657EC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57ECA">
              <w:rPr>
                <w:rFonts w:ascii="Times New Roman" w:eastAsia="Times New Roman" w:hAnsi="Times New Roman" w:cs="Times New Roman"/>
                <w:b/>
              </w:rPr>
              <w:t>нент</w:t>
            </w:r>
          </w:p>
        </w:tc>
        <w:tc>
          <w:tcPr>
            <w:tcW w:w="675" w:type="dxa"/>
            <w:vMerge w:val="restart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657ECA" w:rsidRPr="00657ECA" w:rsidTr="00236129">
        <w:tc>
          <w:tcPr>
            <w:tcW w:w="531" w:type="dxa"/>
            <w:vMerge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</w:t>
            </w:r>
            <w:r w:rsidRPr="00657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657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ционная и эле</w:t>
            </w:r>
            <w:r w:rsidRPr="00657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657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тронная</w:t>
            </w:r>
          </w:p>
        </w:tc>
        <w:tc>
          <w:tcPr>
            <w:tcW w:w="992" w:type="dxa"/>
            <w:vMerge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УМ-1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57ECA">
              <w:rPr>
                <w:rFonts w:ascii="Times New Roman" w:eastAsia="Calibri" w:hAnsi="Times New Roman" w:cs="Times New Roman"/>
              </w:rPr>
              <w:t xml:space="preserve">Организационно-правовые основы деятельности </w:t>
            </w:r>
            <w:r w:rsidR="008772B1">
              <w:rPr>
                <w:rFonts w:ascii="Times New Roman" w:eastAsia="Calibri" w:hAnsi="Times New Roman" w:cs="Times New Roman"/>
              </w:rPr>
              <w:t>врача-терапевта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УМ-2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Calibri" w:hAnsi="Times New Roman" w:cs="Times New Roman"/>
              </w:rPr>
              <w:t>«Современные методы обследов</w:t>
            </w:r>
            <w:r w:rsidRPr="00657ECA">
              <w:rPr>
                <w:rFonts w:ascii="Times New Roman" w:eastAsia="Calibri" w:hAnsi="Times New Roman" w:cs="Times New Roman"/>
              </w:rPr>
              <w:t>а</w:t>
            </w:r>
            <w:r w:rsidRPr="00657ECA">
              <w:rPr>
                <w:rFonts w:ascii="Times New Roman" w:eastAsia="Calibri" w:hAnsi="Times New Roman" w:cs="Times New Roman"/>
              </w:rPr>
              <w:t>ния терапевтических больных»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УМ-3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6C3C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основных заболев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 xml:space="preserve">ний </w:t>
            </w:r>
            <w:proofErr w:type="gramStart"/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системы»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УМ-4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Calibri" w:hAnsi="Times New Roman" w:cs="Times New Roman"/>
                <w:b/>
              </w:rPr>
              <w:t>«</w:t>
            </w:r>
            <w:r w:rsidR="00406C3C" w:rsidRPr="00406C3C">
              <w:rPr>
                <w:rFonts w:ascii="Times New Roman" w:eastAsia="Calibri" w:hAnsi="Times New Roman" w:cs="Times New Roman"/>
              </w:rPr>
              <w:t xml:space="preserve">Диагностика, лечение </w:t>
            </w:r>
            <w:r w:rsidRPr="00657ECA">
              <w:rPr>
                <w:rFonts w:ascii="Times New Roman" w:eastAsia="Calibri" w:hAnsi="Times New Roman" w:cs="Times New Roman"/>
              </w:rPr>
              <w:t>и ранняя профилактика основных заболев</w:t>
            </w:r>
            <w:r w:rsidRPr="00657ECA">
              <w:rPr>
                <w:rFonts w:ascii="Times New Roman" w:eastAsia="Calibri" w:hAnsi="Times New Roman" w:cs="Times New Roman"/>
              </w:rPr>
              <w:t>а</w:t>
            </w:r>
            <w:r w:rsidRPr="00657ECA">
              <w:rPr>
                <w:rFonts w:ascii="Times New Roman" w:eastAsia="Calibri" w:hAnsi="Times New Roman" w:cs="Times New Roman"/>
              </w:rPr>
              <w:t>ний органов пищеварения»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УМ-5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6C3C" w:rsidRPr="00406C3C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основных заболев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ний бронхолегочной системы»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УМ-6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6C3C" w:rsidRPr="00406C3C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основных заболев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ний соединительной ткани и опо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но-двигательного аппарата»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УМ-7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6C3C" w:rsidRPr="00406C3C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 xml:space="preserve">и ранняя профилактика заболеваний </w:t>
            </w:r>
            <w:r w:rsidRPr="00657ECA">
              <w:rPr>
                <w:rFonts w:ascii="Times New Roman" w:eastAsia="Calibri" w:hAnsi="Times New Roman" w:cs="Times New Roman"/>
              </w:rPr>
              <w:t>мочев</w:t>
            </w:r>
            <w:r w:rsidRPr="00657ECA">
              <w:rPr>
                <w:rFonts w:ascii="Times New Roman" w:eastAsia="Calibri" w:hAnsi="Times New Roman" w:cs="Times New Roman"/>
              </w:rPr>
              <w:t>ы</w:t>
            </w:r>
            <w:r w:rsidRPr="00657ECA">
              <w:rPr>
                <w:rFonts w:ascii="Times New Roman" w:eastAsia="Calibri" w:hAnsi="Times New Roman" w:cs="Times New Roman"/>
              </w:rPr>
              <w:t>делительной системы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УМ-8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="00406C3C" w:rsidRPr="00406C3C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 xml:space="preserve">и ранняя профилактика болезней </w:t>
            </w:r>
            <w:r w:rsidRPr="00657ECA">
              <w:rPr>
                <w:rFonts w:ascii="Times New Roman" w:eastAsia="Calibri" w:hAnsi="Times New Roman" w:cs="Times New Roman"/>
              </w:rPr>
              <w:t>органов кроветворения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УМ-9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D09B1" w:rsidRPr="003D09B1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="003D09B1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 xml:space="preserve"> эндокринных забол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ваний»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УМ-10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«Клиническая фармакология: при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ципы рационального применения лекарственных средств»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УМ-11</w:t>
            </w:r>
          </w:p>
          <w:p w:rsidR="00657ECA" w:rsidRPr="00657ECA" w:rsidRDefault="003D09B1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«Паллиативная помощь</w:t>
            </w:r>
            <w:r w:rsidR="00657ECA" w:rsidRPr="00657ECA">
              <w:rPr>
                <w:rFonts w:ascii="Times New Roman" w:eastAsia="Times New Roman" w:hAnsi="Times New Roman" w:cs="Times New Roman"/>
              </w:rPr>
              <w:t xml:space="preserve"> в </w:t>
            </w:r>
            <w:r w:rsidR="00406C3C">
              <w:rPr>
                <w:rFonts w:ascii="Times New Roman" w:eastAsia="Times New Roman" w:hAnsi="Times New Roman" w:cs="Times New Roman"/>
              </w:rPr>
              <w:t>практике врача-терапевта</w:t>
            </w:r>
            <w:r w:rsidR="00657ECA" w:rsidRPr="00657EC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УМ-12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«Особенности пожилого и старч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ского возр</w:t>
            </w:r>
            <w:r w:rsidR="003D09B1">
              <w:rPr>
                <w:rFonts w:ascii="Times New Roman" w:eastAsia="Times New Roman" w:hAnsi="Times New Roman" w:cs="Times New Roman"/>
                <w:lang w:eastAsia="ru-RU"/>
              </w:rPr>
              <w:t>аста в практике врача-терапевта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УМ-13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«Немедикаментозная терапия заб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57ECA">
              <w:rPr>
                <w:rFonts w:ascii="Times New Roman" w:eastAsia="Times New Roman" w:hAnsi="Times New Roman" w:cs="Times New Roman"/>
                <w:lang w:eastAsia="ru-RU"/>
              </w:rPr>
              <w:t>леваний внутренних органов»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657ECA" w:rsidRPr="00657ECA" w:rsidTr="00236129">
        <w:tc>
          <w:tcPr>
            <w:tcW w:w="531" w:type="dxa"/>
          </w:tcPr>
          <w:p w:rsidR="00657ECA" w:rsidRPr="00657ECA" w:rsidRDefault="00657ECA" w:rsidP="008B3FD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УМ-14</w:t>
            </w:r>
          </w:p>
          <w:p w:rsidR="00657ECA" w:rsidRPr="00657ECA" w:rsidRDefault="00657ECA" w:rsidP="0041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Calibri" w:hAnsi="Times New Roman" w:cs="Times New Roman"/>
              </w:rPr>
              <w:t xml:space="preserve">«Первичная  врачебная помощь при неотложных  состояниях  в </w:t>
            </w:r>
            <w:r w:rsidR="00406C3C">
              <w:rPr>
                <w:rFonts w:ascii="Times New Roman" w:eastAsia="Calibri" w:hAnsi="Times New Roman" w:cs="Times New Roman"/>
              </w:rPr>
              <w:t>практике врача-терапевта</w:t>
            </w:r>
            <w:r w:rsidRPr="00657EC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992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657ECA" w:rsidRPr="00657ECA" w:rsidRDefault="00657ECA" w:rsidP="006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57ECA" w:rsidRPr="00657ECA" w:rsidRDefault="00657ECA" w:rsidP="00657E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7ECA" w:rsidRPr="004E118F" w:rsidRDefault="001E0076" w:rsidP="00657EC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Всего:</w:t>
      </w:r>
      <w:r w:rsidR="004E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144 </w:t>
      </w:r>
      <w:proofErr w:type="gramStart"/>
      <w:r w:rsidR="004E11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="004E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</w:t>
      </w:r>
      <w:r w:rsidRPr="001E0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включают: очное обучение</w:t>
      </w:r>
      <w:r w:rsidR="004E11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A65" w:rsidRPr="00621A65" w:rsidRDefault="00621A65" w:rsidP="00657EC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4F8" w:rsidRDefault="00F754F8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4F8" w:rsidRDefault="00F754F8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4F8" w:rsidRDefault="00F754F8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4F8" w:rsidRDefault="00F754F8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456" w:rsidRDefault="00411456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BB5" w:rsidRDefault="007F2BB5" w:rsidP="007F2B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076" w:rsidRPr="001E0076" w:rsidRDefault="007F2BB5" w:rsidP="007F2BB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</w:t>
      </w:r>
      <w:r w:rsidR="001E0076" w:rsidRPr="001E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РАБОЧИЕ ПРОГРАММЫ УЧЕБНЫХ МОДУЛЕЙ</w:t>
      </w:r>
    </w:p>
    <w:p w:rsidR="00621A65" w:rsidRPr="00621A65" w:rsidRDefault="00621A65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ОЧАЯ ПРОГРАММА УЧЕБНОГО МОДУЛЯ </w:t>
      </w:r>
      <w:r w:rsidRPr="00772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230F" w:rsidRDefault="0077230F" w:rsidP="0077230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0F" w:rsidRDefault="0077230F" w:rsidP="0077230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Организационно-правовые основы деятельности врача-терапевта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Трудоемкость освоения: 6</w:t>
      </w:r>
      <w:r w:rsidR="00EA0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30F" w:rsidRDefault="0077230F" w:rsidP="0077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7230F" w:rsidRDefault="0077230F" w:rsidP="0077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D5" w:rsidRPr="001058D5" w:rsidRDefault="001058D5" w:rsidP="0041145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 и деятельности системы  здравоохранения; нормативно-правового обеспечения прав пац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в области охраны здоровья, защиты прав потребителей; санитарно-эпидемиологического благополучия населения; подготовки и допуска к профессионал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деятельности кадров здравоохранения; правового регулирования труда медицинских работников; социального обеспечения; медицинских семейных аспектов; уголовных преступлений, административных и  гражданских правоотношений в здравоохранении; организации медицинской помощи населению при чрезвычайных  ситуациях; 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ормативно-правовые  документы в области профессиональной деятельности;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еоретические основы организации здравоохранения, общественного здоровья и соц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гигиены; 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направления развития здравоохранения;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 здравоохранения;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рганизационно-функциональную структуру системы здравоохранения;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иды медицинской помощи в системе здравоохранения;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 формы деятельности медицинских организаций;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ндивидуальное и общественное здоровье;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едико-социальные аспекты демографии;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роблемы старения и долголетия населения;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аболеваемость, критерии оценки и показатели, характеризующие состояние здоровья населения; 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рганизацию медико-социальной экспертизы; 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 охраны здоровья населения;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медицинской профилактики и формирования здорового образа жизни;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едико-социальные проблемы неинфекционных и инфекционных заболеваний (стру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 заболеваемости и смертности, факторы риска, диспансеризация, профилактика);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качеством медицинской помощи и деятельности медицинской организации;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ицензирование медицинской деятельности;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едицинскую психологию, этику, деонтологию; 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аучные основы управления,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управления системой здравоохранения;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планирования в системе здравоохранения;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кадрами в здравоохранении;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организации труда в здравоохранении;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материальными ресурсами в здравоохранении;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информационными ресурсами в здравоохранении;</w:t>
      </w:r>
    </w:p>
    <w:p w:rsidR="001058D5" w:rsidRPr="001058D5" w:rsidRDefault="001058D5" w:rsidP="0041145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едицинскую, экономическую и социальную  эффективность в системе здравоохран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аркетинг в здравоохранении;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сточники, формы, методы финансирования здравоохранения;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организации бухгалтерского учета, контрольно-ревизионной  деятельности, стоимости медицинских услуг в здравоохранении;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истему оплаты труда в здравоохранении;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заключения и исполнения хозяйственных и трудовых договоров; 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страховой медицины, бюджетно-страховой медицины и добровольного мед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цинского страхования; 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татистику состояния здоровья населения; 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татистику здравоохранения;</w:t>
      </w:r>
    </w:p>
    <w:p w:rsidR="001058D5" w:rsidRPr="001058D5" w:rsidRDefault="001058D5" w:rsidP="008B3F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еждународную классификацию болезней;</w:t>
      </w:r>
    </w:p>
    <w:p w:rsidR="001058D5" w:rsidRPr="001058D5" w:rsidRDefault="001058D5" w:rsidP="0010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 w:rsidR="001058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58D5" w:rsidRPr="001058D5" w:rsidRDefault="001058D5" w:rsidP="008B3FD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руководство деятельностью медицинской организации;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работу медицинской организации по оказанию и предоставлению качестве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медицинских услуг населению;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организацию лечебно-профилактической, административно-хозяйственной и финансовой деятельности медицинской организации;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рганизовать лечебно-диагностический процесс в медицинской организации; 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анализ деятельности организации и на основе оценки показателей ее работы, принимать необходимые меры по улучшению форм и методов работы;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тверждать штатное расписание, финансовый план, годовой отчет и годовой бухгалтерский баланс организации;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выполнение обязательств по коллективному договору;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работникам своевременную и в полном объеме выплату заработной платы;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организационно-управленческую структуру медицинской организации;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ланировать и прогнозировать деятельность, формы и методы работы организации;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спользовать формы и методы работы, направленные на повышение качества медицинской помощи населению, качество деятельности медицинской организации; 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клинико-экспертную работу, включающую: анализ диагностических и тактич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ошибок; анализ случаев смерти больного; проводить экспертную оценку медицинской документации, объема, качества и своевременности оказания скорой медицинской помощи, правильности диагностики, применения лекарственных препаратов, показаний к госпитал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зации; 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рациональное использование трудовых, финансовых и материальных ресу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медицинской организации;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систему управления кадрами здравоохранения в медицинской организации, осуществлять подбор кадров, их расстановку и использование, организацию и оценку труда с использованием качественных показателей деятельности персонала в соответствии с кв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лификацией;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и обеспечить получение работниками организации дополнительного профе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сионального образования (повышение квалификации, профессиональная переподготовка) в соответствии с законодательными и нормативно-правовыми документами Российской Ф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меры по обеспечению выполнения работниками организации своих должнос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обязанностей;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и контролировать выполнение правил внутреннего трудового распорядка, по охране труда, технике безопасности, пожарной безопасности при эксплуатации приборов, оборудования и механизмов;</w:t>
      </w:r>
    </w:p>
    <w:p w:rsidR="001058D5" w:rsidRPr="001058D5" w:rsidRDefault="001058D5" w:rsidP="008B3FD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проведение профилактических мероприятий по предупреждению производс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травматизма и профессиональных заболеваний.</w:t>
      </w:r>
    </w:p>
    <w:p w:rsidR="001058D5" w:rsidRPr="001058D5" w:rsidRDefault="001058D5" w:rsidP="001058D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8D5" w:rsidRPr="00D90F49" w:rsidRDefault="001058D5" w:rsidP="007723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0F" w:rsidRDefault="001058D5" w:rsidP="0077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модуля 1</w:t>
      </w:r>
      <w:r w:rsidR="0077230F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7230F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105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Организационно-правовые основы деятельности врача-терапевта</w:t>
      </w:r>
      <w:r w:rsidR="0077230F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77230F" w:rsidRPr="00067AA2" w:rsidTr="0077230F">
        <w:trPr>
          <w:trHeight w:val="469"/>
        </w:trPr>
        <w:tc>
          <w:tcPr>
            <w:tcW w:w="1236" w:type="dxa"/>
          </w:tcPr>
          <w:p w:rsidR="0077230F" w:rsidRPr="00067AA2" w:rsidRDefault="0077230F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77230F" w:rsidRPr="00067AA2" w:rsidRDefault="0077230F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77230F" w:rsidRPr="00067AA2" w:rsidTr="0077230F">
        <w:trPr>
          <w:trHeight w:val="459"/>
        </w:trPr>
        <w:tc>
          <w:tcPr>
            <w:tcW w:w="1236" w:type="dxa"/>
          </w:tcPr>
          <w:p w:rsidR="0077230F" w:rsidRPr="00067AA2" w:rsidRDefault="002A278F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7230F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772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77230F" w:rsidRPr="00067AA2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организации терапевтической помощи населению РФ</w:t>
            </w:r>
          </w:p>
        </w:tc>
      </w:tr>
      <w:tr w:rsidR="0077230F" w:rsidRPr="00067AA2" w:rsidTr="0077230F">
        <w:trPr>
          <w:trHeight w:val="423"/>
        </w:trPr>
        <w:tc>
          <w:tcPr>
            <w:tcW w:w="1236" w:type="dxa"/>
          </w:tcPr>
          <w:p w:rsidR="0077230F" w:rsidRPr="00067AA2" w:rsidRDefault="002A278F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230F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77230F" w:rsidRPr="00067AA2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здоровье – показатель экономического и социального развития государства</w:t>
            </w:r>
          </w:p>
        </w:tc>
      </w:tr>
      <w:tr w:rsidR="0077230F" w:rsidRPr="00067AA2" w:rsidTr="0077230F">
        <w:trPr>
          <w:trHeight w:val="498"/>
        </w:trPr>
        <w:tc>
          <w:tcPr>
            <w:tcW w:w="1236" w:type="dxa"/>
          </w:tcPr>
          <w:p w:rsidR="0077230F" w:rsidRPr="008B29EE" w:rsidRDefault="002A278F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77230F"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12" w:type="dxa"/>
          </w:tcPr>
          <w:p w:rsidR="0077230F" w:rsidRPr="008B29EE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отечественной терапии. Состояние и перспективы развития терапии в РФ.</w:t>
            </w:r>
          </w:p>
        </w:tc>
      </w:tr>
      <w:tr w:rsidR="0077230F" w:rsidRPr="00067AA2" w:rsidTr="0077230F">
        <w:tc>
          <w:tcPr>
            <w:tcW w:w="1236" w:type="dxa"/>
          </w:tcPr>
          <w:p w:rsidR="0077230F" w:rsidRPr="008B29EE" w:rsidRDefault="002A278F" w:rsidP="00772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230F"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230F"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2" w:type="dxa"/>
          </w:tcPr>
          <w:p w:rsidR="0077230F" w:rsidRPr="008B29EE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терапевтической помощи населению</w:t>
            </w:r>
          </w:p>
        </w:tc>
      </w:tr>
      <w:tr w:rsidR="0077230F" w:rsidRPr="00067AA2" w:rsidTr="0077230F">
        <w:tc>
          <w:tcPr>
            <w:tcW w:w="1236" w:type="dxa"/>
          </w:tcPr>
          <w:p w:rsidR="0077230F" w:rsidRPr="008B29EE" w:rsidRDefault="008B29EE" w:rsidP="0077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412" w:type="dxa"/>
          </w:tcPr>
          <w:p w:rsidR="0077230F" w:rsidRPr="00FD56A9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управления, экономики и планирования терапевтической службе</w:t>
            </w:r>
          </w:p>
        </w:tc>
      </w:tr>
      <w:tr w:rsidR="0077230F" w:rsidRPr="00067AA2" w:rsidTr="0077230F">
        <w:tc>
          <w:tcPr>
            <w:tcW w:w="1236" w:type="dxa"/>
          </w:tcPr>
          <w:p w:rsidR="0077230F" w:rsidRPr="008B29EE" w:rsidRDefault="008B29EE" w:rsidP="0077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9EE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8412" w:type="dxa"/>
          </w:tcPr>
          <w:p w:rsidR="0077230F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санитарной статистики в терапевтической службе</w:t>
            </w:r>
          </w:p>
        </w:tc>
      </w:tr>
      <w:tr w:rsidR="0077230F" w:rsidRPr="00067AA2" w:rsidTr="0077230F">
        <w:tc>
          <w:tcPr>
            <w:tcW w:w="1236" w:type="dxa"/>
          </w:tcPr>
          <w:p w:rsidR="0077230F" w:rsidRPr="008B29EE" w:rsidRDefault="008B29EE" w:rsidP="0077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9EE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8412" w:type="dxa"/>
          </w:tcPr>
          <w:p w:rsidR="0077230F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медико-социальной экспертизы</w:t>
            </w:r>
          </w:p>
        </w:tc>
      </w:tr>
      <w:tr w:rsidR="0077230F" w:rsidRPr="00067AA2" w:rsidTr="0077230F">
        <w:trPr>
          <w:trHeight w:val="377"/>
        </w:trPr>
        <w:tc>
          <w:tcPr>
            <w:tcW w:w="1236" w:type="dxa"/>
          </w:tcPr>
          <w:p w:rsidR="0077230F" w:rsidRPr="008B29EE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8412" w:type="dxa"/>
          </w:tcPr>
          <w:p w:rsidR="0077230F" w:rsidRPr="008B29EE" w:rsidRDefault="008B29EE" w:rsidP="00772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диспансеризации больных терапевтическими заболеваниями</w:t>
            </w:r>
          </w:p>
        </w:tc>
      </w:tr>
    </w:tbl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30F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8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7230F" w:rsidRPr="005A2DAB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30F" w:rsidRP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и современные проблемы здравоохранения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отечественной медицины и здравоохранения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здоровье – показатель экономического и социального развития госуда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состояния здоровья населения на современном этапе и задачи здрав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программы по охране здоровья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Социально-гигиенические проблемы наиболее распространенных и социально-значимых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организации борьбы с наиболее распространенными и социально-значимыми заболеваниями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Default="008B29EE" w:rsidP="008B3FD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внедрения новых экономических отношений в деятельность медицинских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B29EE" w:rsidRPr="008B29EE" w:rsidRDefault="008B29EE" w:rsidP="005A3CE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0F" w:rsidRPr="005D098A" w:rsidRDefault="0077230F" w:rsidP="0077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</w:t>
      </w:r>
      <w:r w:rsidR="00EA0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 знаний слушателей (по </w:t>
      </w: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77230F" w:rsidRPr="005D098A" w:rsidRDefault="0077230F" w:rsidP="00772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30F" w:rsidRPr="00D270CE" w:rsidRDefault="0077230F" w:rsidP="0077230F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9EE" w:rsidRDefault="0077230F" w:rsidP="007723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</w:t>
      </w:r>
      <w:r w:rsidR="008B29EE" w:rsidRPr="00846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B2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8B29EE" w:rsidRDefault="008B29EE" w:rsidP="00D0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9EE" w:rsidRPr="008B29EE" w:rsidRDefault="008B29EE" w:rsidP="00D0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здоровье и здравоохранение /национальное руководство. Ред.В.И.Стародубов, О.П.Щепин. М.ГЭОТАР </w:t>
      </w:r>
      <w:proofErr w:type="gramStart"/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едиа, 2013г</w:t>
      </w:r>
    </w:p>
    <w:p w:rsidR="008B29EE" w:rsidRPr="008B29EE" w:rsidRDefault="008B29EE" w:rsidP="00D0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Царик Г.Н. Общественное здоровье и здравоохранение: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Кемерово 2012г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Pr="00BD17DF" w:rsidRDefault="008B29EE" w:rsidP="00D0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Щепин О.П., Медик В.А., Общественное здоровье и здравоохранение: учебник,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(послевузо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образование)</w:t>
      </w:r>
    </w:p>
    <w:p w:rsidR="008B29EE" w:rsidRPr="008B29EE" w:rsidRDefault="00BD17DF" w:rsidP="00D0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 </w:t>
      </w:r>
      <w:r w:rsidR="008B29EE"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 В.А., Юрьев В.К. Курс лекций по общественному здоровью и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9EE"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здравоохранению. Часть 1. – М.:Медицина, 2003. – 368 </w:t>
      </w:r>
      <w:proofErr w:type="gramStart"/>
      <w:r w:rsidR="008B29EE"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B29EE"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9EE" w:rsidRPr="008B29EE" w:rsidRDefault="00BD17DF" w:rsidP="00D0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 </w:t>
      </w:r>
      <w:r w:rsidR="008B29EE"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 В.А., Юрьев В.К. Курс лекций по общественному здоровью и здравоохранению. Часть 2. – М.:Медицина, 2003. – 456 </w:t>
      </w:r>
      <w:proofErr w:type="gramStart"/>
      <w:r w:rsidR="008B29EE"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B29EE" w:rsidRPr="008B2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456" w:rsidRDefault="00BD17DF" w:rsidP="00D0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9EE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 В.А., Юрьев В.К. Курс лекций по общественному здоровью и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9EE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здравоохранению. Часть 3. – М.:Медицина, 2003. – 392 </w:t>
      </w:r>
      <w:proofErr w:type="gramStart"/>
      <w:r w:rsidR="008B29EE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B29EE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BD17DF" w:rsidRDefault="00BD17DF" w:rsidP="00BD17DF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BD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Законодательные и нормативн</w:t>
      </w:r>
      <w:proofErr w:type="gramStart"/>
      <w:r w:rsidRPr="00BD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BD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правовые акты</w:t>
      </w:r>
    </w:p>
    <w:p w:rsidR="00BD17DF" w:rsidRPr="00BD17DF" w:rsidRDefault="00BD17DF" w:rsidP="008B3FDE">
      <w:pPr>
        <w:pStyle w:val="a3"/>
        <w:numPr>
          <w:ilvl w:val="0"/>
          <w:numId w:val="22"/>
        </w:numPr>
        <w:tabs>
          <w:tab w:val="num" w:pos="64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Российской Федерации от 23 июля 2010 г. N 541н «Об утверждении единого квалификационного справочника должностей руководителей, специалистов и служащих, раздел «Квалификационные х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рактеристики должностей работников в сфере здравоохранения»»;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МЗ и </w:t>
      </w:r>
      <w:proofErr w:type="gramStart"/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07 июля 2009 г. N 415н «Об утверждении Квалификационных тр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к специалистам с высшим и послевузовским медицинским и фармацевтическим образованием в сфере здравоохранения»;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МЗ и </w:t>
      </w:r>
      <w:proofErr w:type="gramStart"/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 июня 2010 г. N 16-3/10/2-5048«Об итоговой аттестации врачей-ординаторов».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РФ от 12 апреля 2010 года N 61-ФЗ «Об обращении лекарственных средств» (в ред. Федеральных законов от 27.07.2010 N 192-ФЗ, от 11.10.2010 N 271-ФЗ, от 29.11.2010 N 313-ФЗ).  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РФ от 4 мая 2011 года N 99-ФЗ «О лицензировании отдельных видов деятельности». 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21 ноября 2011 г. N 323-ФЗ «Об основах охраны здоровья граждан в Российской Федерации».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12" w:history="1">
        <w:r w:rsidRPr="00BD1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30.03.1999 года N 52-ФЗ (в ред. от 22.12.2008) «О санитарно-эпидемиологическом благополучии населения». 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08.01.1998 N 3-ФЗ «О наркотических средствах и психотропных веществах» (с изм.).</w:t>
      </w:r>
    </w:p>
    <w:p w:rsidR="00BD17DF" w:rsidRPr="00BD17DF" w:rsidRDefault="00BD17DF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22 февраля 2006 г. № 38-ФЗ «О рекламе». 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РФ от </w:t>
      </w:r>
      <w:r w:rsidR="00BD17DF" w:rsidRPr="00BD17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15 декабря 2002 года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184-ФЗ «О </w:t>
      </w:r>
      <w:r w:rsidR="00BD17DF" w:rsidRPr="00BD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 регулиров</w:t>
      </w:r>
      <w:r w:rsidR="00BD17DF" w:rsidRPr="00BD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BD17DF" w:rsidRPr="00BD1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нии».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13" w:history="1">
        <w:r w:rsidR="00BD17DF" w:rsidRPr="00BD17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 декабря 2008 года № 294 "О защите прав юридических лиц и индивидуальных предпринимателей при осуществлении государственного контроля (на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зора) и муниципального контроля.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22 октября 2012 г. N 1074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программе государс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гарантий бесплатного оказания гражданам медицинской помощи на 2013 год и на плановый период 2014 и 2015 годов"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РФ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февраля 2011 г. N 158н "Об утверждении Правил обязательного медицинского страхования"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РФ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ноября 2004 г. N 255 "О порядке оказания первичной медико-санитарной помощи гражданам, имеющим право на получение набора социальных услуг"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РФ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ноября 2004 г. N 179 "Об утверждении порядка оказания скорой медицинской помощи"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4 октября 2012 г. N 1006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Правил предоставления медицинскими организациями платных медицинских услуг"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16 апреля 2012 г. N 291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"О лицензировании мед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цинской деятельности (за исключением указанной деятельности, осуществляемой мед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цинскими организациями и другими организациями, входящими в частную систему здр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воохранения, на территории инновационного центра "Сколково")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</w:t>
      </w:r>
      <w:r w:rsid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РФ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 мая 2012 г. N 543н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Положения об организации оказания первичной медико-санитарной помощи взрослому населению"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 развития РФ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апреля 2010 г. N 243н "Об организации оказания специализированной медицинской помощи"</w:t>
      </w:r>
    </w:p>
    <w:p w:rsidR="00BD17DF" w:rsidRPr="00BD17DF" w:rsidRDefault="00F84A47" w:rsidP="008B3FDE">
      <w:pPr>
        <w:numPr>
          <w:ilvl w:val="0"/>
          <w:numId w:val="22"/>
        </w:numPr>
        <w:tabs>
          <w:tab w:val="num" w:pos="540"/>
          <w:tab w:val="num" w:pos="644"/>
        </w:tabs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и социального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РФ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7DF" w:rsidRPr="00BD1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октября 2009 г. N 808н "Об утверждении Порядка оказания акушерско-гинекологической помощи"</w:t>
      </w:r>
    </w:p>
    <w:p w:rsidR="00BD17DF" w:rsidRPr="00F84A47" w:rsidRDefault="00BD17DF" w:rsidP="008B3FDE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4A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12 ноября 2012 г. N 1152</w:t>
      </w:r>
      <w:r w:rsidR="00D00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A47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Пол</w:t>
      </w:r>
      <w:r w:rsidRPr="00F8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4A4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о государственном контроле качества и безопасности медицинской деятельн</w:t>
      </w:r>
      <w:r w:rsidRPr="00F84A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4A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сти"</w:t>
      </w:r>
    </w:p>
    <w:p w:rsidR="00AE5DDE" w:rsidRDefault="00AE5DDE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DDE" w:rsidRDefault="00AE5DDE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DDE" w:rsidRDefault="00AE5DDE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DDE" w:rsidRDefault="00AE5DDE" w:rsidP="00AE5DD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5DDE" w:rsidRDefault="00AE5DDE" w:rsidP="00AE5DD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DDE" w:rsidRDefault="00AE5DDE" w:rsidP="00AE5D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E5DDE">
        <w:rPr>
          <w:rFonts w:ascii="Times New Roman" w:eastAsia="Calibri" w:hAnsi="Times New Roman" w:cs="Times New Roman"/>
          <w:b/>
          <w:sz w:val="24"/>
          <w:szCs w:val="24"/>
        </w:rPr>
        <w:t>Современные методы обследования терапевтических больных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E5DDE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16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16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5DDE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DDE" w:rsidRDefault="00AE5DDE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A4EE9" w:rsidRDefault="007A4EE9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tbl>
      <w:tblPr>
        <w:tblW w:w="10031" w:type="dxa"/>
        <w:tblLayout w:type="fixed"/>
        <w:tblLook w:val="00A0"/>
      </w:tblPr>
      <w:tblGrid>
        <w:gridCol w:w="10031"/>
      </w:tblGrid>
      <w:tr w:rsidR="007A4EE9" w:rsidRPr="007A4EE9" w:rsidTr="00D001C4">
        <w:tc>
          <w:tcPr>
            <w:tcW w:w="10031" w:type="dxa"/>
          </w:tcPr>
          <w:p w:rsidR="007A4EE9" w:rsidRPr="007A4EE9" w:rsidRDefault="007A4EE9" w:rsidP="00D001C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методы исследования при патологии внутренних органов. Жалобы, анамнез. Объективное обследование.</w:t>
            </w:r>
          </w:p>
        </w:tc>
      </w:tr>
      <w:tr w:rsidR="007A4EE9" w:rsidRPr="007A4EE9" w:rsidTr="00D001C4">
        <w:tc>
          <w:tcPr>
            <w:tcW w:w="10031" w:type="dxa"/>
          </w:tcPr>
          <w:p w:rsidR="007A4EE9" w:rsidRPr="007A4EE9" w:rsidRDefault="007A4EE9" w:rsidP="00D001C4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методы исследования при патологии внутренних органов. Основные си</w:t>
            </w: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птомы и синдромы.</w:t>
            </w:r>
          </w:p>
        </w:tc>
      </w:tr>
      <w:tr w:rsidR="007A4EE9" w:rsidRPr="007A4EE9" w:rsidTr="00D001C4">
        <w:tc>
          <w:tcPr>
            <w:tcW w:w="10031" w:type="dxa"/>
          </w:tcPr>
          <w:p w:rsidR="007A4EE9" w:rsidRPr="007A4EE9" w:rsidRDefault="007A4EE9" w:rsidP="00D001C4">
            <w:pPr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методы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обследования.</w:t>
            </w:r>
          </w:p>
        </w:tc>
      </w:tr>
      <w:tr w:rsidR="007A4EE9" w:rsidRPr="007A4EE9" w:rsidTr="00D001C4">
        <w:tc>
          <w:tcPr>
            <w:tcW w:w="10031" w:type="dxa"/>
          </w:tcPr>
          <w:p w:rsidR="007A4EE9" w:rsidRPr="007A4EE9" w:rsidRDefault="007A4EE9" w:rsidP="00D001C4">
            <w:pPr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методы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диагностики.</w:t>
            </w:r>
          </w:p>
        </w:tc>
      </w:tr>
      <w:tr w:rsidR="007A4EE9" w:rsidRPr="007A4EE9" w:rsidTr="00D001C4">
        <w:tc>
          <w:tcPr>
            <w:tcW w:w="10031" w:type="dxa"/>
          </w:tcPr>
          <w:p w:rsidR="007A4EE9" w:rsidRPr="007A4EE9" w:rsidRDefault="007A4EE9" w:rsidP="00D001C4">
            <w:pPr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Общеклинические лабораторные методы в терапии. ОАК. БАК. Анализы мочи.</w:t>
            </w:r>
          </w:p>
        </w:tc>
      </w:tr>
      <w:tr w:rsidR="007A4EE9" w:rsidRPr="007A4EE9" w:rsidTr="00D001C4">
        <w:tc>
          <w:tcPr>
            <w:tcW w:w="10031" w:type="dxa"/>
          </w:tcPr>
          <w:p w:rsidR="007A4EE9" w:rsidRPr="007A4EE9" w:rsidRDefault="007A4EE9" w:rsidP="00D001C4">
            <w:pPr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Иммунологические методы. Исследование гормонов сыворотки крови.</w:t>
            </w:r>
          </w:p>
        </w:tc>
      </w:tr>
      <w:tr w:rsidR="007A4EE9" w:rsidRPr="007A4EE9" w:rsidTr="00D001C4">
        <w:tc>
          <w:tcPr>
            <w:tcW w:w="10031" w:type="dxa"/>
          </w:tcPr>
          <w:p w:rsidR="007A4EE9" w:rsidRPr="007A4EE9" w:rsidRDefault="005A3CE2" w:rsidP="00D001C4">
            <w:pPr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  <w:r w:rsidR="007A4EE9"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-метрия. Дуоденальное зондирование. Копрологические исследования.</w:t>
            </w:r>
          </w:p>
        </w:tc>
      </w:tr>
      <w:tr w:rsidR="007A4EE9" w:rsidRPr="007A4EE9" w:rsidTr="00D001C4">
        <w:tc>
          <w:tcPr>
            <w:tcW w:w="10031" w:type="dxa"/>
          </w:tcPr>
          <w:p w:rsidR="007A4EE9" w:rsidRDefault="007A4EE9" w:rsidP="00D001C4">
            <w:pPr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методы</w:t>
            </w:r>
            <w:r w:rsidR="00F46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6260" w:rsidRPr="007A4EE9" w:rsidRDefault="00F46260" w:rsidP="00D001C4">
            <w:pPr>
              <w:numPr>
                <w:ilvl w:val="0"/>
                <w:numId w:val="23"/>
              </w:numPr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ультразвукового и рентгенологического исследования. Радионуклидную диагн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стику.</w:t>
            </w:r>
          </w:p>
        </w:tc>
      </w:tr>
    </w:tbl>
    <w:p w:rsidR="00AE5DDE" w:rsidRDefault="00AE5DDE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4F" w:rsidRDefault="00B1274F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DDE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</w:t>
      </w:r>
      <w:r w:rsidR="009724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 w:rsidR="00846323" w:rsidRPr="008463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AE5DDE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1274F" w:rsidRPr="005A3CE2" w:rsidRDefault="00B1274F" w:rsidP="00D001C4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на практике в работе врача-терапевта: проводить интерпрет</w:t>
      </w: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имеющихся у пациента объективных данных с целью уточнения основного диагноза и проведения дифференциальной диагностики.</w:t>
      </w:r>
    </w:p>
    <w:p w:rsidR="00AE5DDE" w:rsidRPr="00D90F49" w:rsidRDefault="00AE5DDE" w:rsidP="00AE5DD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1C4" w:rsidRDefault="00B1274F" w:rsidP="00AE5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2</w:t>
      </w:r>
      <w:r w:rsidR="00AE5DDE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E5DDE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5DDE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0D1B" w:rsidRPr="00F2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обследования терапевтических больных»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E5DDE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6"/>
        <w:gridCol w:w="9262"/>
      </w:tblGrid>
      <w:tr w:rsidR="00AE5DDE" w:rsidRPr="00067AA2" w:rsidTr="00D001C4">
        <w:trPr>
          <w:trHeight w:val="469"/>
        </w:trPr>
        <w:tc>
          <w:tcPr>
            <w:tcW w:w="876" w:type="dxa"/>
          </w:tcPr>
          <w:p w:rsidR="00AE5DDE" w:rsidRPr="00067AA2" w:rsidRDefault="00AE5DDE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62" w:type="dxa"/>
          </w:tcPr>
          <w:p w:rsidR="00AE5DDE" w:rsidRPr="00067AA2" w:rsidRDefault="00AE5DDE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AE5DDE" w:rsidRPr="00067AA2" w:rsidTr="00D001C4">
        <w:trPr>
          <w:trHeight w:val="459"/>
        </w:trPr>
        <w:tc>
          <w:tcPr>
            <w:tcW w:w="876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E5DD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AE5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Клинические методы исследования</w:t>
            </w:r>
          </w:p>
        </w:tc>
      </w:tr>
      <w:tr w:rsidR="00AE5DDE" w:rsidRPr="00067AA2" w:rsidTr="00D001C4">
        <w:trPr>
          <w:trHeight w:val="423"/>
        </w:trPr>
        <w:tc>
          <w:tcPr>
            <w:tcW w:w="876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DD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Жалобы, анамнез. Объективное обследование (осмотр, поверхностная и глубокая пал</w:t>
            </w: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пация, перкуссия и аускультация живота).</w:t>
            </w:r>
          </w:p>
        </w:tc>
      </w:tr>
      <w:tr w:rsidR="00AE5DDE" w:rsidRPr="00067AA2" w:rsidTr="00D001C4">
        <w:trPr>
          <w:trHeight w:val="415"/>
        </w:trPr>
        <w:tc>
          <w:tcPr>
            <w:tcW w:w="876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DD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симптомы и синдромы при патологии внутренних органов</w:t>
            </w:r>
          </w:p>
        </w:tc>
      </w:tr>
      <w:tr w:rsidR="00AE5DDE" w:rsidRPr="00067AA2" w:rsidTr="00D001C4">
        <w:trPr>
          <w:trHeight w:val="498"/>
        </w:trPr>
        <w:tc>
          <w:tcPr>
            <w:tcW w:w="876" w:type="dxa"/>
          </w:tcPr>
          <w:p w:rsidR="00AE5DDE" w:rsidRPr="00067AA2" w:rsidRDefault="006A6B77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AE5DD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методы исследования</w:t>
            </w:r>
          </w:p>
        </w:tc>
      </w:tr>
      <w:tr w:rsidR="00AE5DDE" w:rsidRPr="00067AA2" w:rsidTr="00D001C4">
        <w:trPr>
          <w:trHeight w:val="415"/>
        </w:trPr>
        <w:tc>
          <w:tcPr>
            <w:tcW w:w="876" w:type="dxa"/>
          </w:tcPr>
          <w:p w:rsidR="00AE5DDE" w:rsidRPr="00067AA2" w:rsidRDefault="006A6B77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Общеклинические лабораторные методы в терапии. ОАК. БАК. Анализы мочи.</w:t>
            </w:r>
          </w:p>
        </w:tc>
      </w:tr>
      <w:tr w:rsidR="00AE5DDE" w:rsidRPr="00067AA2" w:rsidTr="00D001C4">
        <w:trPr>
          <w:trHeight w:val="422"/>
        </w:trPr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  <w:r w:rsidR="00AE5DD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Иммунологические методы. Исследование гормонов сыворотки крови.</w:t>
            </w:r>
          </w:p>
        </w:tc>
      </w:tr>
      <w:tr w:rsidR="00AE5DDE" w:rsidRPr="00067AA2" w:rsidTr="00D001C4"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  <w:r w:rsidR="00AE5DD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рН-метрия. Дуоденальное зондирование. Копрологические исследования.</w:t>
            </w:r>
          </w:p>
        </w:tc>
      </w:tr>
      <w:tr w:rsidR="00AE5DDE" w:rsidRPr="00067AA2" w:rsidTr="00D001C4"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  <w:r w:rsidR="00AE5DD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мокроты</w:t>
            </w:r>
          </w:p>
        </w:tc>
      </w:tr>
      <w:tr w:rsidR="00AE5DDE" w:rsidRPr="00067AA2" w:rsidTr="00D001C4">
        <w:tc>
          <w:tcPr>
            <w:tcW w:w="876" w:type="dxa"/>
          </w:tcPr>
          <w:p w:rsidR="00AE5DDE" w:rsidRPr="006A6B77" w:rsidRDefault="006A6B77" w:rsidP="00120A1E">
            <w:pPr>
              <w:rPr>
                <w:b/>
              </w:rPr>
            </w:pPr>
            <w:r w:rsidRPr="006A6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9262" w:type="dxa"/>
          </w:tcPr>
          <w:p w:rsidR="00AE5DDE" w:rsidRPr="00F20D1B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Морфологические методы</w:t>
            </w:r>
          </w:p>
        </w:tc>
      </w:tr>
      <w:tr w:rsidR="00AE5DDE" w:rsidRPr="00067AA2" w:rsidTr="00D001C4"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органов и тканей при терапевтических заболеваниях. Показания, противопок</w:t>
            </w: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зания. Техника выполнения.</w:t>
            </w:r>
          </w:p>
        </w:tc>
      </w:tr>
      <w:tr w:rsidR="00AE5DDE" w:rsidRPr="00067AA2" w:rsidTr="00D001C4">
        <w:trPr>
          <w:trHeight w:val="233"/>
        </w:trPr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  <w:r w:rsidR="00AE5DD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6A6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щитовидной железы, миокарда, легких, пищевода, желудка, ДПК, тонкого и толстого кишечника, поджелудочной железы</w:t>
            </w:r>
            <w:proofErr w:type="gramStart"/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печени, почек.</w:t>
            </w:r>
          </w:p>
        </w:tc>
      </w:tr>
      <w:tr w:rsidR="00AE5DDE" w:rsidRPr="00067AA2" w:rsidTr="00D001C4">
        <w:tc>
          <w:tcPr>
            <w:tcW w:w="876" w:type="dxa"/>
          </w:tcPr>
          <w:p w:rsidR="00AE5DDE" w:rsidRPr="006A6B77" w:rsidRDefault="006A6B77" w:rsidP="00120A1E">
            <w:pPr>
              <w:rPr>
                <w:b/>
              </w:rPr>
            </w:pPr>
            <w:r w:rsidRPr="006A6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9262" w:type="dxa"/>
          </w:tcPr>
          <w:p w:rsidR="00AE5DDE" w:rsidRPr="00F20D1B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Инструментальные методы исследования</w:t>
            </w:r>
          </w:p>
        </w:tc>
      </w:tr>
      <w:tr w:rsidR="00AE5DDE" w:rsidRPr="00067AA2" w:rsidTr="00D001C4"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r w:rsidR="00AE5DDE"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ЭКГ. Спирометрия. Функциональные пробы. </w:t>
            </w:r>
            <w:proofErr w:type="gramStart"/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</w:t>
            </w:r>
            <w:proofErr w:type="gramEnd"/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мониторирование ЭКГ и АД.</w:t>
            </w:r>
          </w:p>
        </w:tc>
      </w:tr>
      <w:tr w:rsidR="00AE5DDE" w:rsidRPr="00067AA2" w:rsidTr="00D001C4"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  <w:r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УЗИ. Эндоскопическое УЗИ. Компьютерная томография. Магнитно-ядерная резонан</w:t>
            </w: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томография. Принципы методов. Диагностические возможности.</w:t>
            </w:r>
          </w:p>
        </w:tc>
      </w:tr>
      <w:tr w:rsidR="00AE5DDE" w:rsidRPr="00067AA2" w:rsidTr="00D001C4">
        <w:trPr>
          <w:trHeight w:val="369"/>
        </w:trPr>
        <w:tc>
          <w:tcPr>
            <w:tcW w:w="876" w:type="dxa"/>
          </w:tcPr>
          <w:p w:rsidR="00AE5DDE" w:rsidRDefault="006A6B77" w:rsidP="00120A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  <w:r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AE5DDE" w:rsidRPr="00067AA2" w:rsidRDefault="00F20D1B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рентгенологического исследования. Радионуклидные методы.</w:t>
            </w:r>
          </w:p>
        </w:tc>
      </w:tr>
      <w:tr w:rsidR="006A6B77" w:rsidRPr="00067AA2" w:rsidTr="00D001C4">
        <w:trPr>
          <w:trHeight w:val="369"/>
        </w:trPr>
        <w:tc>
          <w:tcPr>
            <w:tcW w:w="876" w:type="dxa"/>
          </w:tcPr>
          <w:p w:rsidR="006A6B77" w:rsidRDefault="006A6B77" w:rsidP="00120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  <w:r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62" w:type="dxa"/>
          </w:tcPr>
          <w:p w:rsidR="006A6B77" w:rsidRPr="00F20D1B" w:rsidRDefault="006A6B77" w:rsidP="0012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Эндоскопические методы. Диагностические возможности и ограничения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E5DDE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DDE" w:rsidRPr="005A2DAB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6A6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E5DDE" w:rsidRDefault="00AE5DDE" w:rsidP="00AE5D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Врожденные пороки сердца;</w:t>
      </w:r>
    </w:p>
    <w:p w:rsidR="00AE5DDE" w:rsidRDefault="00AE5DDE" w:rsidP="00AE5D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и беременность;</w:t>
      </w:r>
    </w:p>
    <w:p w:rsidR="00AE5DDE" w:rsidRPr="005A2DAB" w:rsidRDefault="00AE5DDE" w:rsidP="00AE5D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Перикардиты;</w:t>
      </w:r>
    </w:p>
    <w:p w:rsidR="00AE5DDE" w:rsidRDefault="00AE5DDE" w:rsidP="00AE5D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Синкопальные состояния;</w:t>
      </w:r>
    </w:p>
    <w:p w:rsidR="00AE5DDE" w:rsidRDefault="00AE5DDE" w:rsidP="00AE5D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Внезапная смерть;</w:t>
      </w:r>
    </w:p>
    <w:p w:rsidR="00AE5DDE" w:rsidRDefault="00AE5DDE" w:rsidP="00AE5D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назначения антиагрегантов при ГБ;</w:t>
      </w:r>
    </w:p>
    <w:p w:rsidR="00AE5DDE" w:rsidRPr="003F43DC" w:rsidRDefault="00AE5DDE" w:rsidP="00AE5D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обструктивного апноэ сна;</w:t>
      </w:r>
    </w:p>
    <w:p w:rsidR="00AE5DDE" w:rsidRDefault="00AE5DDE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DDE" w:rsidRPr="005D098A" w:rsidRDefault="00AE5DDE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AE5DDE" w:rsidRPr="005D098A" w:rsidRDefault="00AE5DDE" w:rsidP="00AE5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DDE" w:rsidRPr="005D098A" w:rsidRDefault="00AE5DDE" w:rsidP="00AE5D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 w:rsidR="008463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татам освоения учебного модуля </w:t>
      </w:r>
      <w:r w:rsidR="00846323" w:rsidRPr="008463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846323" w:rsidRPr="00846323" w:rsidRDefault="00846323" w:rsidP="00846323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лейкоцитов считается н</w:t>
      </w:r>
      <w:r w:rsidR="0012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ормой при щелочной реакции мочи?</w:t>
      </w:r>
    </w:p>
    <w:p w:rsidR="00AE5DDE" w:rsidRDefault="00846323" w:rsidP="00AE5DDE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1-2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зрения</w:t>
      </w:r>
    </w:p>
    <w:p w:rsidR="00846323" w:rsidRDefault="00846323" w:rsidP="00AE5DDE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 в поле зрения</w:t>
      </w:r>
    </w:p>
    <w:p w:rsidR="00846323" w:rsidRDefault="00846323" w:rsidP="00AE5DDE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  <w:proofErr w:type="gramEnd"/>
    </w:p>
    <w:p w:rsidR="00846323" w:rsidRPr="00846323" w:rsidRDefault="00846323" w:rsidP="00AE5DDE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5 в поле зрения      </w:t>
      </w:r>
    </w:p>
    <w:p w:rsidR="00AE5DDE" w:rsidRPr="00846323" w:rsidRDefault="00AE5DDE" w:rsidP="00AE5DD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6323" w:rsidRPr="00846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Ответ:</w:t>
      </w:r>
      <w:r w:rsid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63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846323"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DDE" w:rsidRDefault="00846323" w:rsidP="0084632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0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показатели ФВД указывают на обструктивные изменения в легких?</w:t>
      </w:r>
      <w:r w:rsidR="00AE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20A1E" w:rsidRDefault="00350A5B" w:rsidP="0084632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12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ООЛ</w:t>
      </w:r>
    </w:p>
    <w:p w:rsidR="00120A1E" w:rsidRDefault="00350A5B" w:rsidP="0084632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2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ФЖЕЛ</w:t>
      </w:r>
    </w:p>
    <w:p w:rsidR="00120A1E" w:rsidRDefault="00350A5B" w:rsidP="0084632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 </w:t>
      </w:r>
      <w:r w:rsidR="0012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ОФВ за 1 сек.</w:t>
      </w:r>
    </w:p>
    <w:p w:rsidR="00350A5B" w:rsidRDefault="00350A5B" w:rsidP="0084632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индекса Тиффно</w:t>
      </w:r>
    </w:p>
    <w:p w:rsidR="00350A5B" w:rsidRPr="00BB4168" w:rsidRDefault="00350A5B" w:rsidP="0084632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AE5DDE" w:rsidRPr="00350A5B" w:rsidRDefault="00AE5DDE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0A5B" w:rsidRPr="00D81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Ответ</w:t>
      </w:r>
      <w:r w:rsid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817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350A5B" w:rsidRPr="00350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DDE" w:rsidRDefault="00350A5B" w:rsidP="0084632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 </w:t>
      </w:r>
      <w:r w:rsidR="00D817C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понимают под анизоцитозом эритроцитов?</w:t>
      </w:r>
    </w:p>
    <w:p w:rsidR="00D817C8" w:rsidRPr="00D817C8" w:rsidRDefault="00D817C8" w:rsidP="00D817C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a) изменение формы эритроцитов</w:t>
      </w:r>
    </w:p>
    <w:p w:rsidR="00D817C8" w:rsidRPr="00D817C8" w:rsidRDefault="00D817C8" w:rsidP="00D817C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b) преобладание малых эритроцитов</w:t>
      </w:r>
    </w:p>
    <w:p w:rsidR="00D817C8" w:rsidRPr="00D817C8" w:rsidRDefault="00D817C8" w:rsidP="00D817C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c) появление эритроцитов разной величины</w:t>
      </w:r>
    </w:p>
    <w:p w:rsidR="00D817C8" w:rsidRPr="00D817C8" w:rsidRDefault="00D817C8" w:rsidP="00D817C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d) появление крупных гиперхромных эритроцитов</w:t>
      </w:r>
      <w:r w:rsidRPr="00D81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E5DDE" w:rsidRPr="00BB4168" w:rsidRDefault="00D817C8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DDE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079C" w:rsidRPr="00D8079C" w:rsidRDefault="00D817C8" w:rsidP="00D8079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D8079C"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нормальные абсолютные количественные значения лимфоцитов на 1 мкл крови:</w:t>
      </w:r>
    </w:p>
    <w:p w:rsidR="00D8079C" w:rsidRPr="00D8079C" w:rsidRDefault="009A66F7" w:rsidP="00D8079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8079C"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>a) 1800 – 7500</w:t>
      </w:r>
    </w:p>
    <w:p w:rsidR="00D8079C" w:rsidRPr="00D8079C" w:rsidRDefault="009A66F7" w:rsidP="00D8079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8079C"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>b) 3000 – 10 000</w:t>
      </w:r>
    </w:p>
    <w:p w:rsidR="00AE5DDE" w:rsidRDefault="009A66F7" w:rsidP="00846323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8079C"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>c) 1000 – 5000</w:t>
      </w:r>
    </w:p>
    <w:p w:rsidR="00AE5DDE" w:rsidRPr="00BB4168" w:rsidRDefault="00AE5DDE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A66F7" w:rsidRPr="006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807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DDE" w:rsidRDefault="00D817C8" w:rsidP="00846323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934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метод оценки фракции выброса ЛЖ нельзя применять </w:t>
      </w:r>
      <w:proofErr w:type="gramStart"/>
      <w:r w:rsidR="00934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934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имеющейся </w:t>
      </w:r>
    </w:p>
    <w:p w:rsidR="00934FE7" w:rsidRDefault="00934FE7" w:rsidP="00846323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зоне гипокинезии или аневризме</w:t>
      </w:r>
      <w:r w:rsidR="00D3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ЛЖ?</w:t>
      </w:r>
    </w:p>
    <w:p w:rsidR="00D374F6" w:rsidRPr="00D374F6" w:rsidRDefault="00D374F6" w:rsidP="00D374F6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a) метод Тейхольца</w:t>
      </w:r>
    </w:p>
    <w:p w:rsidR="00D374F6" w:rsidRPr="00D374F6" w:rsidRDefault="00D374F6" w:rsidP="00D374F6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метод Симпсона</w:t>
      </w:r>
    </w:p>
    <w:p w:rsidR="00AE5DDE" w:rsidRPr="00BB4168" w:rsidRDefault="00D374F6" w:rsidP="00D374F6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E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66F7"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E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E5DDE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AE5DDE">
        <w:rPr>
          <w:rFonts w:ascii="Times New Roman" w:eastAsia="Times New Roman" w:hAnsi="Times New Roman" w:cs="Times New Roman"/>
          <w:sz w:val="24"/>
          <w:szCs w:val="24"/>
          <w:lang w:eastAsia="ru-RU"/>
        </w:rPr>
        <w:t>: а.</w:t>
      </w:r>
    </w:p>
    <w:p w:rsidR="00056BAB" w:rsidRPr="00056BAB" w:rsidRDefault="00D817C8" w:rsidP="00056BA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 </w:t>
      </w:r>
      <w:r w:rsidR="00056BAB" w:rsidRP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эффективная методика в ди</w:t>
      </w:r>
      <w:r w:rsidR="0038495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агностике хронического бронх</w:t>
      </w:r>
      <w:r w:rsid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ита?</w:t>
      </w:r>
      <w:r w:rsidR="00056BAB" w:rsidRP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BAB" w:rsidRPr="00056BAB" w:rsidRDefault="00056BAB" w:rsidP="00056BA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a)  Рентгенография</w:t>
      </w:r>
    </w:p>
    <w:p w:rsidR="00056BAB" w:rsidRPr="00056BAB" w:rsidRDefault="00056BAB" w:rsidP="00056BA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b) Томография</w:t>
      </w:r>
    </w:p>
    <w:p w:rsidR="00056BAB" w:rsidRPr="00056BAB" w:rsidRDefault="00056BAB" w:rsidP="00056BA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>c)  Бронхоскопия</w:t>
      </w:r>
    </w:p>
    <w:p w:rsidR="00AE5DDE" w:rsidRPr="00BB4168" w:rsidRDefault="00056BAB" w:rsidP="00056BA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 Компьютерная томография 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5DDE" w:rsidRPr="00BB4168" w:rsidRDefault="00AE5DDE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056B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6462" w:rsidRPr="005C6462" w:rsidRDefault="00D817C8" w:rsidP="005C6462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7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5C6462"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Обеднение сосудистого рисунка легких характерно </w:t>
      </w:r>
      <w:proofErr w:type="gramStart"/>
      <w:r w:rsidR="005C6462"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5C6462"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C6462" w:rsidRPr="005C6462" w:rsidRDefault="005C6462" w:rsidP="005C6462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недостаточности митрального клапана.</w:t>
      </w:r>
    </w:p>
    <w:p w:rsidR="005C6462" w:rsidRPr="005C6462" w:rsidRDefault="005C6462" w:rsidP="005C6462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тетрады</w:t>
      </w:r>
      <w:proofErr w:type="gramEnd"/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Фалло.</w:t>
      </w:r>
    </w:p>
    <w:p w:rsidR="005C6462" w:rsidRPr="005C6462" w:rsidRDefault="005C6462" w:rsidP="005C6462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</w:t>
      </w:r>
      <w:proofErr w:type="gramEnd"/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межжелудочковой перегродки.</w:t>
      </w:r>
    </w:p>
    <w:p w:rsidR="00AE5DDE" w:rsidRPr="00BE374E" w:rsidRDefault="005C6462" w:rsidP="00AE5DD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A66F7"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proofErr w:type="gramEnd"/>
      <w:r w:rsidRP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артериального протока.</w:t>
      </w:r>
      <w:r w:rsidR="00AE5DDE"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5DDE" w:rsidRPr="00BB4168" w:rsidRDefault="00AE5DDE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9A66F7"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Ответ</w:t>
      </w:r>
      <w:r w:rsidR="005C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C6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6A5" w:rsidRPr="00D726A5" w:rsidRDefault="005C6462" w:rsidP="00D726A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 </w:t>
      </w:r>
      <w:r w:rsidR="00D726A5"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исследования, наиболее информативный для изучения структуры "круглой" </w:t>
      </w:r>
    </w:p>
    <w:p w:rsidR="00D726A5" w:rsidRPr="00D726A5" w:rsidRDefault="00D726A5" w:rsidP="00D726A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тени:</w:t>
      </w:r>
    </w:p>
    <w:p w:rsidR="00D726A5" w:rsidRPr="00D726A5" w:rsidRDefault="00D726A5" w:rsidP="00D726A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6F7"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УЗИ</w:t>
      </w:r>
    </w:p>
    <w:p w:rsidR="00D726A5" w:rsidRPr="00D726A5" w:rsidRDefault="00D726A5" w:rsidP="00D726A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66F7"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>b) Рентгенография</w:t>
      </w:r>
    </w:p>
    <w:p w:rsidR="00AE5DDE" w:rsidRPr="00BB4168" w:rsidRDefault="00D726A5" w:rsidP="00D726A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A66F7"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>c) Томография</w:t>
      </w:r>
    </w:p>
    <w:p w:rsidR="00AE5DDE" w:rsidRPr="00D05BAC" w:rsidRDefault="00AE5DDE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6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DDE" w:rsidRDefault="005C6462" w:rsidP="00846323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DDE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позволяет оценить перфузионная гаммасцинтиграфия миокарда?</w:t>
      </w:r>
    </w:p>
    <w:p w:rsidR="00AB1565" w:rsidRPr="00AB1565" w:rsidRDefault="00AB1565" w:rsidP="00AB156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a)  О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коронарное кровоснабжение сердечной мышцы в целом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565" w:rsidRPr="00AB1565" w:rsidRDefault="00AB1565" w:rsidP="00AB156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степень недостаточности кровоснабжения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565" w:rsidRPr="00AB1565" w:rsidRDefault="00AB1565" w:rsidP="00AB156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тличить некрозированные участки от зон с недостаточным кровоснабжением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565" w:rsidRDefault="00AB1565" w:rsidP="00AB156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d) У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видеть рубцовый участок, образовавшийся после инфаркта, а также очаги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B1565" w:rsidRPr="00AB1565" w:rsidRDefault="00AB1565" w:rsidP="00AB156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ишемии при нагрузках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565" w:rsidRDefault="00AB1565" w:rsidP="00AB156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вероятность развития осложнений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565" w:rsidRPr="00AB1565" w:rsidRDefault="00AB1565" w:rsidP="00AB156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9A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вышеперечисленное.</w:t>
      </w:r>
    </w:p>
    <w:p w:rsidR="00AE5DDE" w:rsidRPr="00BB4168" w:rsidRDefault="00AE5DDE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AB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B15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DDE" w:rsidRDefault="005C6462" w:rsidP="00846323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904F6F"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каких случаях МРТ более </w:t>
      </w:r>
      <w:proofErr w:type="gramStart"/>
      <w:r w:rsid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информативна</w:t>
      </w:r>
      <w:proofErr w:type="gramEnd"/>
      <w:r w:rsid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04F6F" w:rsidRPr="00904F6F" w:rsidRDefault="00904F6F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при всем спектре </w:t>
      </w:r>
      <w:proofErr w:type="gramStart"/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патологический</w:t>
      </w:r>
      <w:proofErr w:type="gramEnd"/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животе.</w:t>
      </w:r>
    </w:p>
    <w:p w:rsidR="001573F7" w:rsidRDefault="00904F6F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b)  </w:t>
      </w:r>
      <w:r w:rsidR="001573F7"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Суставные поверхности, связочный аппарат, мышечная ткань</w:t>
      </w:r>
    </w:p>
    <w:p w:rsidR="00904F6F" w:rsidRPr="00904F6F" w:rsidRDefault="00904F6F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c)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распознавания интерстициальных изменений в легочной ткани, фиброза.</w:t>
      </w:r>
    </w:p>
    <w:p w:rsidR="00904F6F" w:rsidRDefault="00904F6F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d)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епереносимость рентгеноконтрастного вещества, когда его введение показано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04F6F" w:rsidRPr="00D05BAC" w:rsidRDefault="00904F6F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КТ</w:t>
      </w:r>
      <w:r w:rsidR="001573F7"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F6F" w:rsidRDefault="00904F6F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e)  </w:t>
      </w: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поражения спинного мозга, болезни позвоночника преимущественно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F6F" w:rsidRPr="001573F7" w:rsidRDefault="00904F6F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и зрелых людей</w:t>
      </w:r>
      <w:r w:rsidR="001573F7"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F6F" w:rsidRPr="00904F6F" w:rsidRDefault="001573F7" w:rsidP="00904F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пациентов с металлическими имплантатами.</w:t>
      </w:r>
      <w:r w:rsidR="00904F6F" w:rsidRP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E5DDE" w:rsidRPr="00BB4168" w:rsidRDefault="00AE5DDE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3F7"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="0090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57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1573F7"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7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573F7"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73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5DDE" w:rsidRDefault="00AE5DDE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1C4" w:rsidRPr="00BB4168" w:rsidRDefault="00D001C4" w:rsidP="00AE5DD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DDE" w:rsidRPr="00BB4168" w:rsidRDefault="00AE5DDE" w:rsidP="00AE5DD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DDE" w:rsidRDefault="00AE5DDE" w:rsidP="00AE5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</w:t>
      </w:r>
      <w:r w:rsidR="00846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</w:t>
      </w:r>
      <w:r w:rsidR="00846323" w:rsidRPr="00904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Беленков Ю.Н. Терновой С.К. Функциональная диагностика  сердечн</w:t>
      </w:r>
      <w:proofErr w:type="gramStart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сосудистых забол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ваний. Руководство. - М.: ГЭОТАР-Медиа, 2007. 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Беленков Ю.Н., Оганов Р.Г. Кардиология. Национальное руководство. Краткое руков</w:t>
      </w:r>
      <w:r w:rsidRPr="009E1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E1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дство. М.: ГЭОТАР-Медиа, 2012. - 864 с.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Белялов Ф.И., Куклин С.Г. Инфаркт миокарда. Методические рекомендации. - Иркутск: РИО ИГИУВа, 2009. - 32 с. 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Девид Рефферри. Интерпретация ЭКГ.10- дневный курс.- М.: Практическая медицина,2009. 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Ишемическая болезнь сердца. Учебное пособие УМО. - Иркутск: РИО ИГИУВа, 2009. - 56 с.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Дзизинский А.А. Хроническая сердечная недостаточность. Учебное пособие. – Иркутск: </w:t>
      </w:r>
      <w:r w:rsidR="009857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 ИГИУВа, 2010. - 59 с. 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Атеросклероз. Пособие для врачей. - Иркутск: РИО ИГИУВа, 2009. - 48 с.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Острая сердечная недостаточность. Пособие для врачей. - Иркутск: РИО ИГИУВа, 2010. - 51 с.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Дзизинский А.А. Инфаркт миокарда. Пособие для врачей. – Иркутск: РИО ИГМАПО, 2011. - 68 с. 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Протасов К.В. Артериальная гипертония: современная классификация, диагностика, принципы и методы лечения: уч. пособие.- Иркутск: РИО ИГИУВа, 2008.-75с.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Кардиология  / Под ред. Б.Гриффин</w:t>
      </w:r>
      <w:proofErr w:type="gramStart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Э.Тополь. - М.: Практика. 2008.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Тахиаритмии. Пособие для врачей. - Иркутск: РИО ИГИУВа, 2009. - 57 с.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Синкопальные состояния. Пособие для врачей. – Иркутск: РИО ИГИУВа, 2010. - 32 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Беременность и артериальная гипертония. Пособие для врачей. – Иркутск: РИО ИГИУВа, 2010. - 48 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Тактика ведения больных с брадиаритмиями. Пособие для врачей. - Иркутск: РИО ИГИУВа, 2009. - 20 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Острая сердечная недостаточность: пособие для врачей. – Иркутск: РИО И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МАПО, 2012. - 52 с. 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Фибрилляция и трепетание предсердий (тактика ведения пациентов): пособие для врачей. – Иркутск: РИО ИГМАПО, 2012. – 76 с.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Н.А. Практическая кардиология. - М.: Медпрактика, 2009.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 К.В., Федоришина О.В. Профилактика системных эмболий у больных фибрилл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предсердий: учебное пособие. - Иркутск: РИО ИГМАПО, 2013. - 56 с.</w:t>
      </w:r>
    </w:p>
    <w:p w:rsidR="00AE5DDE" w:rsidRPr="009E10F6" w:rsidRDefault="00AE5DDE" w:rsidP="00D001C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Федоришина О.В. Гипертонические кризы: методические рекомендации. -  Иркутск: РИО ИГМАПО, 2012. – 18 с. </w:t>
      </w:r>
    </w:p>
    <w:p w:rsidR="00AE5DDE" w:rsidRDefault="00AE5DDE" w:rsidP="00D001C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DDE" w:rsidRDefault="00AE5DDE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BCE" w:rsidRDefault="00030BCE" w:rsidP="00030BC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3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30BCE" w:rsidRDefault="00030BCE" w:rsidP="00030BC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Default="00030BCE" w:rsidP="00030BC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D09B1" w:rsidRPr="003D09B1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Диагностика, лечение 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 xml:space="preserve">и ранняя профилактика основных заболеваний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сердечно-сосудистой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системы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30BCE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16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16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30BCE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BCE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30BCE" w:rsidRPr="00985792" w:rsidRDefault="00030BCE" w:rsidP="009857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79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Эпидемиологию, этиологию, патогенез, клинику, диагностику атеросклероза, немедикаме</w:t>
      </w:r>
      <w:r w:rsidRPr="0098579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5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тозные методы лечения  и  липиднормализующие препараты.</w:t>
      </w:r>
    </w:p>
    <w:p w:rsidR="00030BCE" w:rsidRPr="00030BCE" w:rsidRDefault="00030BCE" w:rsidP="009857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Патогенез, классификацию, клинику, диагностику, диф. диагностику ИБС, острого инфар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миокарда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и вторичную профилактику ИБС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 помощи и современные стандарты лечения острого инфаркта миокарда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линику, диагностику и лечение кардиогенного шока, острой сердечной недостаточности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хронич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сердечной недостато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чности, 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лечения и профилактики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арушения ритма сердца и проводимости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брадиаритмии, тахиаритмии - виды, диагностика и неотложная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лассификацию антиаритмических препаратов, антитромботическую терапию при ФП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 артериальной гипертензии, немедикаментозные методы лечения, основные группы препаратов для лечения 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ритерии, классификацию, алгоритм диагностики и лечения </w:t>
      </w:r>
      <w:proofErr w:type="gramStart"/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симптоматических</w:t>
      </w:r>
      <w:proofErr w:type="gramEnd"/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и лечение болезней эндокарда, миокарда и перикарда, кардиомиопатий, ТЭЛА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линические, рентгенологические, эхокардиографические признаки тампонады сердца, констриктивного перикардита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030BCE" w:rsidRDefault="00030BCE" w:rsidP="00985792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сихо-аффективные расстройства в практике терапевта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</w:t>
      </w:r>
      <w:r w:rsidR="00985792"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окончанию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030BCE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30BCE" w:rsidRPr="00D90F49" w:rsidRDefault="00030BCE" w:rsidP="00030B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информацию и объективные данные для своевременной диагностики ранних проявлений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</w:t>
      </w:r>
    </w:p>
    <w:p w:rsidR="00030BCE" w:rsidRPr="00D90F49" w:rsidRDefault="00030BCE" w:rsidP="00030B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дифференциальный диагноз и поставить правильный диагноз д</w:t>
      </w:r>
      <w:r w:rsid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принятия мер по своевременному оказанию помощи больному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Pr="00D90F49" w:rsidRDefault="00030BCE" w:rsidP="00030B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интерпретировать результаты лабораторных,</w:t>
      </w:r>
      <w:r w:rsid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инструментальных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методов, прим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няемых для диагностики основных нозологических форм</w:t>
      </w:r>
      <w:r w:rsidR="009E10F6"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Default="00030BCE" w:rsidP="00030BC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диспансерное наблюдение за больными, проводить профилактич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мероприятия, направленные на предупреждение возможных обострений заболев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030BCE" w:rsidRPr="00D90F49" w:rsidRDefault="00030BCE" w:rsidP="00030BC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Default="009E10F6" w:rsidP="0003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3</w:t>
      </w:r>
      <w:r w:rsidR="00030BCE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30BCE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3D09B1" w:rsidRP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Диагностика, лечение </w:t>
      </w:r>
      <w:r w:rsidR="00030BCE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ранняя профилактика основных з</w:t>
      </w:r>
      <w:r w:rsidR="00030BCE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0BCE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болеваний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</w:t>
      </w:r>
      <w:r w:rsidR="00030BCE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30BCE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030BCE" w:rsidRPr="00067AA2" w:rsidTr="00030BCE">
        <w:trPr>
          <w:trHeight w:val="469"/>
        </w:trPr>
        <w:tc>
          <w:tcPr>
            <w:tcW w:w="1236" w:type="dxa"/>
          </w:tcPr>
          <w:p w:rsidR="00030BCE" w:rsidRPr="00067AA2" w:rsidRDefault="00030BCE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030BCE" w:rsidRPr="00067AA2" w:rsidRDefault="00030BCE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030BCE" w:rsidRPr="00067AA2" w:rsidTr="00030BCE">
        <w:trPr>
          <w:trHeight w:val="459"/>
        </w:trPr>
        <w:tc>
          <w:tcPr>
            <w:tcW w:w="1236" w:type="dxa"/>
          </w:tcPr>
          <w:p w:rsidR="00030BCE" w:rsidRPr="00067AA2" w:rsidRDefault="009E10F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030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Атеросклероз</w:t>
            </w:r>
          </w:p>
        </w:tc>
      </w:tr>
      <w:tr w:rsidR="00030BCE" w:rsidRPr="00067AA2" w:rsidTr="00030BCE">
        <w:trPr>
          <w:trHeight w:val="423"/>
        </w:trPr>
        <w:tc>
          <w:tcPr>
            <w:tcW w:w="1236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Метаболизм липопротеинов. Дислипопротеинемии.</w:t>
            </w:r>
          </w:p>
        </w:tc>
      </w:tr>
      <w:tr w:rsidR="00030BCE" w:rsidRPr="00067AA2" w:rsidTr="00030BCE">
        <w:trPr>
          <w:trHeight w:val="415"/>
        </w:trPr>
        <w:tc>
          <w:tcPr>
            <w:tcW w:w="1236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Клеточно-молекулярные механизмы атерогенеза.</w:t>
            </w:r>
          </w:p>
        </w:tc>
      </w:tr>
      <w:tr w:rsidR="00030BCE" w:rsidRPr="00067AA2" w:rsidTr="00030BCE">
        <w:trPr>
          <w:trHeight w:val="422"/>
        </w:trPr>
        <w:tc>
          <w:tcPr>
            <w:tcW w:w="1236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атеросклероза.</w:t>
            </w:r>
          </w:p>
        </w:tc>
      </w:tr>
      <w:tr w:rsidR="00030BCE" w:rsidRPr="00067AA2" w:rsidTr="007E7726">
        <w:trPr>
          <w:trHeight w:val="449"/>
        </w:trPr>
        <w:tc>
          <w:tcPr>
            <w:tcW w:w="1236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Патогенез клинических проявлений атеросклероза.</w:t>
            </w:r>
          </w:p>
        </w:tc>
      </w:tr>
      <w:tr w:rsidR="00030BCE" w:rsidRPr="00067AA2" w:rsidTr="00030BCE">
        <w:trPr>
          <w:trHeight w:val="421"/>
        </w:trPr>
        <w:tc>
          <w:tcPr>
            <w:tcW w:w="1236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Немедикаментозные методы лечения атеросклероза.</w:t>
            </w:r>
          </w:p>
        </w:tc>
      </w:tr>
      <w:tr w:rsidR="00030BCE" w:rsidRPr="00067AA2" w:rsidTr="00030BCE">
        <w:trPr>
          <w:trHeight w:val="413"/>
        </w:trPr>
        <w:tc>
          <w:tcPr>
            <w:tcW w:w="1236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.1.6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Липиднормализующие препараты.</w:t>
            </w:r>
          </w:p>
        </w:tc>
      </w:tr>
      <w:tr w:rsidR="00030BCE" w:rsidRPr="00067AA2" w:rsidTr="00030BCE">
        <w:trPr>
          <w:trHeight w:val="498"/>
        </w:trPr>
        <w:tc>
          <w:tcPr>
            <w:tcW w:w="1236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Ишемическая болезнь сердца.</w:t>
            </w:r>
          </w:p>
        </w:tc>
      </w:tr>
      <w:tr w:rsidR="00030BCE" w:rsidRPr="00067AA2" w:rsidTr="00030BCE">
        <w:trPr>
          <w:trHeight w:val="415"/>
        </w:trPr>
        <w:tc>
          <w:tcPr>
            <w:tcW w:w="1236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ИБС.</w:t>
            </w:r>
          </w:p>
        </w:tc>
      </w:tr>
      <w:tr w:rsidR="00030BCE" w:rsidRPr="00067AA2" w:rsidTr="00030BCE">
        <w:trPr>
          <w:trHeight w:val="422"/>
        </w:trPr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  <w:r w:rsidR="00030BC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взгляды на патогенез ИБС. Клинические варианты течения.</w:t>
            </w:r>
          </w:p>
        </w:tc>
      </w:tr>
      <w:tr w:rsidR="00030BCE" w:rsidRPr="00067AA2" w:rsidTr="00030BCE"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  <w:r w:rsidR="00030BC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Стабильная стенокардия напряжения.</w:t>
            </w:r>
          </w:p>
        </w:tc>
      </w:tr>
      <w:tr w:rsidR="00030BCE" w:rsidRPr="00067AA2" w:rsidTr="00030BCE"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  <w:r w:rsidR="00030BC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Нестабильная стенокардия (острый коронарный синдром).</w:t>
            </w:r>
          </w:p>
        </w:tc>
      </w:tr>
      <w:tr w:rsidR="00030BCE" w:rsidRPr="00067AA2" w:rsidTr="00030BCE"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.2.5</w:t>
            </w:r>
            <w:r w:rsidR="00030BC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инфаркт миокарда.</w:t>
            </w:r>
          </w:p>
        </w:tc>
      </w:tr>
      <w:tr w:rsidR="00030BCE" w:rsidRPr="00067AA2" w:rsidTr="00030BCE"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.2.6</w:t>
            </w:r>
            <w:r w:rsidR="00030BC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Диагностика.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лечения ИБС.</w:t>
            </w:r>
          </w:p>
        </w:tc>
      </w:tr>
      <w:tr w:rsidR="00030BCE" w:rsidRPr="00067AA2" w:rsidTr="00030BCE">
        <w:trPr>
          <w:trHeight w:val="233"/>
        </w:trPr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.2.7</w:t>
            </w:r>
            <w:r w:rsidR="00030BC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Немедикаментозные методы лечения (воздействие на факторы риска).</w:t>
            </w:r>
          </w:p>
        </w:tc>
      </w:tr>
      <w:tr w:rsidR="00030BCE" w:rsidRPr="00067AA2" w:rsidTr="00030BCE"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.2.8</w:t>
            </w:r>
            <w:r w:rsidR="00030BC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группы препаратов в лечении ИБС (механизм действия, дозовый режим, побочные эффекты, противопоказания).</w:t>
            </w:r>
          </w:p>
        </w:tc>
      </w:tr>
      <w:tr w:rsidR="00030BCE" w:rsidRPr="00067AA2" w:rsidTr="00030BCE"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.2.9</w:t>
            </w:r>
            <w:r w:rsidR="00030BCE"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антиагрегантной и антикоагулянтной терапии в лечении разных форм ИБС (стабильная стенокардия, острый коронарный синдром).</w:t>
            </w:r>
          </w:p>
        </w:tc>
      </w:tr>
      <w:tr w:rsidR="00030BCE" w:rsidRPr="00067AA2" w:rsidTr="00030BCE"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.2.10</w:t>
            </w:r>
            <w:r w:rsidR="00030BCE"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к хирургическому лечению.</w:t>
            </w:r>
          </w:p>
        </w:tc>
      </w:tr>
      <w:tr w:rsidR="00030BCE" w:rsidRPr="00067AA2" w:rsidTr="00030BCE">
        <w:trPr>
          <w:trHeight w:val="369"/>
        </w:trPr>
        <w:tc>
          <w:tcPr>
            <w:tcW w:w="1236" w:type="dxa"/>
          </w:tcPr>
          <w:p w:rsidR="00030BCE" w:rsidRDefault="0076420D" w:rsidP="00030B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.2.11</w:t>
            </w:r>
            <w:r w:rsidR="00030BCE"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76420D" w:rsidRPr="0076420D" w:rsidRDefault="0076420D" w:rsidP="0076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больных инфарктом миокарда.</w:t>
            </w:r>
          </w:p>
          <w:p w:rsidR="00030BCE" w:rsidRPr="00067AA2" w:rsidRDefault="00030BCE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15D" w:rsidRPr="00067AA2" w:rsidTr="00030BCE">
        <w:trPr>
          <w:trHeight w:val="369"/>
        </w:trPr>
        <w:tc>
          <w:tcPr>
            <w:tcW w:w="1236" w:type="dxa"/>
          </w:tcPr>
          <w:p w:rsidR="00FA415D" w:rsidRDefault="00FA415D" w:rsidP="00030B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3.2.12.</w:t>
            </w:r>
          </w:p>
        </w:tc>
        <w:tc>
          <w:tcPr>
            <w:tcW w:w="8412" w:type="dxa"/>
          </w:tcPr>
          <w:p w:rsidR="00FA415D" w:rsidRPr="0076420D" w:rsidRDefault="00FA415D" w:rsidP="00764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Тромбоэмболия легочной артерии: клиника, диагностика, лечение и 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</w:tr>
      <w:tr w:rsidR="00030BCE" w:rsidRPr="00067AA2" w:rsidTr="00030BCE">
        <w:trPr>
          <w:trHeight w:val="377"/>
        </w:trPr>
        <w:tc>
          <w:tcPr>
            <w:tcW w:w="1236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3.</w:t>
            </w:r>
          </w:p>
        </w:tc>
        <w:tc>
          <w:tcPr>
            <w:tcW w:w="8412" w:type="dxa"/>
          </w:tcPr>
          <w:p w:rsidR="00030BCE" w:rsidRPr="00067AA2" w:rsidRDefault="007E7726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Сердечная недостаточность.</w:t>
            </w:r>
          </w:p>
        </w:tc>
      </w:tr>
      <w:tr w:rsidR="00030BCE" w:rsidRPr="00067AA2" w:rsidTr="00030BCE">
        <w:trPr>
          <w:trHeight w:val="411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3.1.</w:t>
            </w:r>
          </w:p>
        </w:tc>
        <w:tc>
          <w:tcPr>
            <w:tcW w:w="8412" w:type="dxa"/>
          </w:tcPr>
          <w:p w:rsidR="00030BCE" w:rsidRPr="00067AA2" w:rsidRDefault="00FA415D" w:rsidP="00FA4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представления об этиологии</w:t>
            </w:r>
            <w:r w:rsidR="0076420D"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патогенез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76420D"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хронической серде</w:t>
            </w:r>
            <w:r w:rsidR="0076420D"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76420D"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недостаточности.</w:t>
            </w:r>
          </w:p>
        </w:tc>
      </w:tr>
      <w:tr w:rsidR="00030BCE" w:rsidRPr="00067AA2" w:rsidTr="00030BCE">
        <w:trPr>
          <w:trHeight w:val="404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3.2.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Ремоделирование миокарда и морфофункциональные типы ХСН. Факторы прогрессирования ХСН.</w:t>
            </w:r>
          </w:p>
        </w:tc>
      </w:tr>
      <w:tr w:rsidR="00030BCE" w:rsidRPr="00067AA2" w:rsidTr="00030BCE">
        <w:trPr>
          <w:trHeight w:val="423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3.3.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ХСН.</w:t>
            </w:r>
          </w:p>
        </w:tc>
      </w:tr>
      <w:tr w:rsidR="00030BCE" w:rsidRPr="00067AA2" w:rsidTr="00030BCE">
        <w:trPr>
          <w:trHeight w:val="414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3.4.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Цели, задачи и методы лечения ХСН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30BCE" w:rsidRPr="00067AA2" w:rsidTr="00030BCE">
        <w:trPr>
          <w:trHeight w:val="406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3.5.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сновные группы лекарственных средств, тактика их назначения, дозовые р</w:t>
            </w: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ХСН</w:t>
            </w: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30BCE" w:rsidRPr="00067AA2" w:rsidTr="00030BCE">
        <w:trPr>
          <w:trHeight w:val="426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3.6.</w:t>
            </w:r>
          </w:p>
        </w:tc>
        <w:tc>
          <w:tcPr>
            <w:tcW w:w="8412" w:type="dxa"/>
          </w:tcPr>
          <w:p w:rsidR="00030BCE" w:rsidRPr="00067AA2" w:rsidRDefault="0076420D" w:rsidP="00030BCE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Этиология, патогенез, клиника, диагностика и лечение хронического легочного сердца.</w:t>
            </w:r>
          </w:p>
        </w:tc>
      </w:tr>
      <w:tr w:rsidR="00030BCE" w:rsidRPr="00067AA2" w:rsidTr="00030BCE">
        <w:trPr>
          <w:trHeight w:val="417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3.7.</w:t>
            </w:r>
          </w:p>
        </w:tc>
        <w:tc>
          <w:tcPr>
            <w:tcW w:w="8412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Острая сердечная недостаточность. Отек легких. Клиника, патогенез, диагн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стика. Тактика ведения пациентов с отеком легких.</w:t>
            </w:r>
          </w:p>
        </w:tc>
      </w:tr>
      <w:tr w:rsidR="00030BCE" w:rsidRPr="00067AA2" w:rsidTr="00030BCE">
        <w:trPr>
          <w:trHeight w:val="423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3.8.</w:t>
            </w:r>
          </w:p>
        </w:tc>
        <w:tc>
          <w:tcPr>
            <w:tcW w:w="8412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Острая сердечная недостаточность. Кардиогенный шок. </w:t>
            </w:r>
            <w:r w:rsidRPr="0051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Клиника, патогенез, диагностика. Тактика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едения пациентов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КШ</w:t>
            </w:r>
            <w:r w:rsidRPr="0051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0BCE" w:rsidRPr="00067AA2" w:rsidTr="00030BCE">
        <w:trPr>
          <w:trHeight w:val="415"/>
        </w:trPr>
        <w:tc>
          <w:tcPr>
            <w:tcW w:w="1236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3.9.</w:t>
            </w:r>
          </w:p>
        </w:tc>
        <w:tc>
          <w:tcPr>
            <w:tcW w:w="8412" w:type="dxa"/>
          </w:tcPr>
          <w:p w:rsidR="00030BCE" w:rsidRPr="00067AA2" w:rsidRDefault="00512F23" w:rsidP="0003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сердечной недостаточности, реабилитация больных с сердечной недостаточностью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30BCE" w:rsidRPr="00067AA2" w:rsidTr="00030BCE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512F23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E7726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ритма сердца и проводимости.</w:t>
            </w:r>
          </w:p>
        </w:tc>
      </w:tr>
      <w:tr w:rsidR="00030BCE" w:rsidRPr="00067AA2" w:rsidTr="00030BCE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 w:rsidRPr="0006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 диагностика нарушений ритма и проводимости.</w:t>
            </w:r>
          </w:p>
        </w:tc>
      </w:tr>
      <w:tr w:rsidR="00030BCE" w:rsidRPr="00067AA2" w:rsidTr="00030BCE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Тахиаритмии: виды, диагностика и неотложная помощь.</w:t>
            </w:r>
          </w:p>
        </w:tc>
      </w:tr>
      <w:tr w:rsidR="00030BCE" w:rsidRPr="00067AA2" w:rsidTr="00030BCE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 проводимости, брадиаритмии: диагностика, тактика лечения.</w:t>
            </w:r>
          </w:p>
        </w:tc>
      </w:tr>
      <w:tr w:rsidR="00030BCE" w:rsidRPr="00067AA2" w:rsidTr="00030BCE">
        <w:tblPrEx>
          <w:tblLook w:val="0000"/>
        </w:tblPrEx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Клинические аспекты фибрилляции предсердий. Антитромботическая терапия.</w:t>
            </w:r>
          </w:p>
        </w:tc>
      </w:tr>
      <w:tr w:rsidR="00030BCE" w:rsidRPr="00067AA2" w:rsidTr="00030BCE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E7726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Артериальная гипертензия.</w:t>
            </w:r>
          </w:p>
        </w:tc>
      </w:tr>
      <w:tr w:rsidR="00030BCE" w:rsidRPr="00067AA2" w:rsidTr="00030BCE">
        <w:tblPrEx>
          <w:tblLook w:val="0000"/>
        </w:tblPrEx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1E4E22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звенья патогенеза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АГ</w:t>
            </w:r>
            <w:r w:rsidRPr="00FA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41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A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гиперто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нической боле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ни, к</w:t>
            </w:r>
            <w:r w:rsidRPr="00FA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ритерии стратификации риска у больных АГ.</w:t>
            </w:r>
          </w:p>
        </w:tc>
      </w:tr>
      <w:tr w:rsidR="00030BCE" w:rsidRPr="00067AA2" w:rsidTr="00030BCE">
        <w:tblPrEx>
          <w:tblLook w:val="0000"/>
        </w:tblPrEx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1E4E22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FA415D" w:rsidP="001E4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критерии степени риска </w:t>
            </w:r>
            <w:r w:rsid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стадии </w:t>
            </w:r>
            <w:r w:rsidRPr="00FA4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больных АГ. </w:t>
            </w:r>
          </w:p>
        </w:tc>
      </w:tr>
      <w:tr w:rsidR="00030BCE" w:rsidRPr="00067AA2" w:rsidTr="00030BCE">
        <w:tblPrEx>
          <w:tblLook w:val="0000"/>
        </w:tblPrEx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1E4E22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1E4E22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и методы лечения АГ. Немедикаментозные методы лечения.</w:t>
            </w:r>
          </w:p>
        </w:tc>
      </w:tr>
      <w:tr w:rsidR="00030BCE" w:rsidRPr="00067AA2" w:rsidTr="00030BCE">
        <w:tblPrEx>
          <w:tblLook w:val="0000"/>
        </w:tblPrEx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1E4E22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22" w:rsidRDefault="001E4E22" w:rsidP="001E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 препаратов для лечения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диуретики, бета-адреноблокато-</w:t>
            </w:r>
          </w:p>
          <w:p w:rsidR="00030BCE" w:rsidRPr="00067AA2" w:rsidRDefault="001E4E22" w:rsidP="001E4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ры, антагонисты кальция, ингибиторы АПФ, АРА и др.).</w:t>
            </w:r>
            <w:proofErr w:type="gramEnd"/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еханизм действия, основные патофизиологиче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эффекты, классификация,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зания, 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показания, дозовые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</w:tc>
      </w:tr>
      <w:tr w:rsidR="001E4E22" w:rsidRPr="00067AA2" w:rsidTr="001E4E22">
        <w:tblPrEx>
          <w:tblLook w:val="0000"/>
        </w:tblPrEx>
        <w:trPr>
          <w:trHeight w:val="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22" w:rsidRDefault="001E4E22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22" w:rsidRPr="001E4E22" w:rsidRDefault="001E4E22" w:rsidP="001E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Симптоматические гипертонии: критерии, 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алгоритм диагн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стики и лечения.</w:t>
            </w:r>
          </w:p>
          <w:p w:rsidR="001E4E22" w:rsidRPr="001E4E22" w:rsidRDefault="001E4E22" w:rsidP="001E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BCE" w:rsidRPr="00067AA2" w:rsidTr="00030BCE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5827C5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03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E7726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Болезни эндокарда, миокарда и перикарда.</w:t>
            </w:r>
          </w:p>
        </w:tc>
      </w:tr>
      <w:tr w:rsidR="00030BCE" w:rsidRPr="00067AA2" w:rsidTr="00030BCE">
        <w:tblPrEx>
          <w:tblLook w:val="0000"/>
        </w:tblPrEx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346DC4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Инфекционный эндокардит. Этиология, виды возбудителей.</w:t>
            </w:r>
          </w:p>
        </w:tc>
      </w:tr>
      <w:tr w:rsidR="00030BCE" w:rsidRPr="00067AA2" w:rsidTr="00030BCE">
        <w:tblPrEx>
          <w:tblLook w:val="0000"/>
        </w:tblPrEx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Патогенез, фазы заболевания.</w:t>
            </w:r>
          </w:p>
        </w:tc>
      </w:tr>
      <w:tr w:rsidR="00030BCE" w:rsidRPr="00067AA2" w:rsidTr="00030BCE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клинических проявлений в зависимости от возбудителя.</w:t>
            </w:r>
          </w:p>
        </w:tc>
      </w:tr>
      <w:tr w:rsidR="00030BCE" w:rsidRPr="00067AA2" w:rsidTr="00030BCE">
        <w:tblPrEx>
          <w:tblLook w:val="0000"/>
        </w:tblPrEx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дифференциальная диагностика, принципы лечения.</w:t>
            </w:r>
          </w:p>
        </w:tc>
      </w:tr>
      <w:tr w:rsidR="00030BCE" w:rsidRPr="00067AA2" w:rsidTr="00030BCE">
        <w:tblPrEx>
          <w:tblLook w:val="0000"/>
        </w:tblPrEx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некоронарогенных заболеваний миокарда. Неревматические миокардиты.</w:t>
            </w:r>
          </w:p>
        </w:tc>
      </w:tr>
      <w:tr w:rsidR="00030BCE" w:rsidRPr="00067AA2" w:rsidTr="00030BCE">
        <w:tblPrEx>
          <w:tblLook w:val="0000"/>
        </w:tblPrEx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патогенез. Клиника. Современная классификация.</w:t>
            </w:r>
          </w:p>
        </w:tc>
      </w:tr>
      <w:tr w:rsidR="00030BCE" w:rsidRPr="00067AA2" w:rsidTr="00030BCE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Диагностика. Дифференциальная диагностика. Лечение</w:t>
            </w:r>
          </w:p>
        </w:tc>
      </w:tr>
      <w:tr w:rsidR="00030BCE" w:rsidRPr="00067AA2" w:rsidTr="00030BCE">
        <w:tblPrEx>
          <w:tblLook w:val="0000"/>
        </w:tblPrEx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Кардиомиопатии: классификация, клиника, диагностика</w:t>
            </w:r>
            <w:proofErr w:type="gramStart"/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ифференциальная диагностика,лечение.</w:t>
            </w:r>
          </w:p>
        </w:tc>
      </w:tr>
      <w:tr w:rsidR="00030BCE" w:rsidRPr="00067AA2" w:rsidTr="00030BCE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.6.9.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Перикардиты. Этиология, классификация.</w:t>
            </w:r>
          </w:p>
          <w:p w:rsidR="00346DC4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0BCE" w:rsidRPr="00067AA2" w:rsidTr="00030BCE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.6.10.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дифференциальная диагностика поражений перикарда.</w:t>
            </w:r>
          </w:p>
        </w:tc>
      </w:tr>
      <w:tr w:rsidR="00030BCE" w:rsidRPr="00067AA2" w:rsidTr="00030BCE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.6.11.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FD4A68" w:rsidRDefault="00346DC4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Клинические, рентгенологические, эхокардиографические признаки тампон</w:t>
            </w: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сердца, констриктивного перикардита.</w:t>
            </w:r>
          </w:p>
        </w:tc>
      </w:tr>
      <w:tr w:rsidR="00030BCE" w:rsidRPr="00067AA2" w:rsidTr="00030BCE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.6.12.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C4" w:rsidRPr="00346DC4" w:rsidRDefault="00346DC4" w:rsidP="00346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перикардита: медикаментозное, пункция перикарда, хирургические методы лечения.</w:t>
            </w:r>
          </w:p>
          <w:p w:rsidR="00030BCE" w:rsidRPr="00067AA2" w:rsidRDefault="00030BCE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0BCE" w:rsidRPr="00067AA2" w:rsidTr="00030BCE">
        <w:tblPrEx>
          <w:tblLook w:val="0000"/>
        </w:tblPrEx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.7</w:t>
            </w:r>
            <w:r w:rsidR="00030BCE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E7726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Пороки сердца.</w:t>
            </w:r>
          </w:p>
        </w:tc>
      </w:tr>
      <w:tr w:rsidR="00030BCE" w:rsidRPr="00067AA2" w:rsidTr="00030BCE">
        <w:tblPrEx>
          <w:tblLook w:val="0000"/>
        </w:tblPrEx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02260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.7.1.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Врожденные пороки сердца (пороки с систолическим шумом, с диастолич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ским шумом, септальные пороки).</w:t>
            </w:r>
          </w:p>
        </w:tc>
      </w:tr>
      <w:tr w:rsidR="00030BCE" w:rsidRPr="00067AA2" w:rsidTr="00030BCE">
        <w:tblPrEx>
          <w:tblLook w:val="0000"/>
        </w:tblPrEx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02260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.7.2.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Тетрада Фалло.</w:t>
            </w:r>
          </w:p>
        </w:tc>
      </w:tr>
      <w:tr w:rsidR="00030BCE" w:rsidRPr="00067AA2" w:rsidTr="00030BCE">
        <w:tblPrEx>
          <w:tblLook w:val="0000"/>
        </w:tblPrEx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02260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.7.3.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912E68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ВПС у взрослых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бледного типа</w:t>
            </w:r>
            <w:r w:rsidR="0070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синего типа, без сброса, но с препятствием кровотоку).</w:t>
            </w:r>
          </w:p>
        </w:tc>
      </w:tr>
      <w:tr w:rsidR="00030BCE" w:rsidRPr="00067AA2" w:rsidTr="00030BCE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02260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.7.4.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02260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пациентов с цианозом.</w:t>
            </w:r>
          </w:p>
        </w:tc>
      </w:tr>
      <w:tr w:rsidR="00030BCE" w:rsidRPr="00067AA2" w:rsidTr="00030BCE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067AA2" w:rsidRDefault="00702260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3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Default="007E7726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Опухоли сердца.</w:t>
            </w:r>
          </w:p>
          <w:p w:rsidR="007E7726" w:rsidRPr="00067AA2" w:rsidRDefault="007E7726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0BCE" w:rsidRPr="00067AA2" w:rsidTr="000D2805">
        <w:tblPrEx>
          <w:tblLook w:val="0000"/>
        </w:tblPrEx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9B14E7" w:rsidRDefault="0061573C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5" w:rsidRPr="009B14E7" w:rsidRDefault="000D2805" w:rsidP="000D28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Первичные и вторичные опухоли сердца. Этиология. Классификация.</w:t>
            </w:r>
          </w:p>
        </w:tc>
      </w:tr>
      <w:tr w:rsidR="00030BCE" w:rsidRPr="00067AA2" w:rsidTr="00030BCE">
        <w:tblPrEx>
          <w:tblLook w:val="0000"/>
        </w:tblPrEx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9B14E7" w:rsidRDefault="0061573C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9B14E7" w:rsidRDefault="000D2805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Доброкачественные опухоли сердца. Миксома, основные клинические 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птомы. Диагностика. Тактика ведения.</w:t>
            </w:r>
          </w:p>
        </w:tc>
      </w:tr>
      <w:tr w:rsidR="00030BCE" w:rsidRPr="00067AA2" w:rsidTr="00030BCE">
        <w:tblPrEx>
          <w:tblLook w:val="0000"/>
        </w:tblPrEx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9B14E7" w:rsidRDefault="0061573C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030BCE"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9B14E7" w:rsidRDefault="0061573C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Злокачественные опухоли сердца.</w:t>
            </w:r>
            <w:r>
              <w:t xml:space="preserve"> </w:t>
            </w:r>
            <w:r w:rsidRPr="00615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Диагностика. Тактика ведения.</w:t>
            </w:r>
          </w:p>
        </w:tc>
      </w:tr>
      <w:tr w:rsidR="00030BCE" w:rsidRPr="00067AA2" w:rsidTr="00030BCE">
        <w:tblPrEx>
          <w:tblLook w:val="0000"/>
        </w:tblPrEx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5A2DAB" w:rsidRDefault="00030BCE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5A2DAB" w:rsidRDefault="007E7726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Кардиостимуляция.</w:t>
            </w:r>
          </w:p>
        </w:tc>
      </w:tr>
      <w:tr w:rsidR="00030BCE" w:rsidRPr="00067AA2" w:rsidTr="00030BCE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747B88" w:rsidRDefault="00030BCE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747B88" w:rsidRDefault="00DF007E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Показания </w:t>
            </w:r>
            <w:r w:rsidR="00F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противопоказания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ЭКС. Типы кардиостимуляции.</w:t>
            </w:r>
          </w:p>
        </w:tc>
      </w:tr>
      <w:tr w:rsidR="00030BCE" w:rsidRPr="00067AA2" w:rsidTr="00030BCE">
        <w:tblPrEx>
          <w:tblLook w:val="0000"/>
        </w:tblPrEx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747B88" w:rsidRDefault="00030BCE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DF007E" w:rsidRDefault="00DF007E" w:rsidP="00030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стимуляторов типа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Demand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030BCE" w:rsidRPr="00067AA2" w:rsidTr="00030BCE">
        <w:tblPrEx>
          <w:tblLook w:val="0000"/>
        </w:tblPrEx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747B88" w:rsidRDefault="00030BCE" w:rsidP="0003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E" w:rsidRPr="00747B88" w:rsidRDefault="00F13B50" w:rsidP="00F13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 в работе кардиостимулятора, причины, диагностика.</w:t>
            </w:r>
          </w:p>
        </w:tc>
      </w:tr>
    </w:tbl>
    <w:p w:rsidR="00030BCE" w:rsidRPr="00067AA2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Pr="005A2DAB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582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30BCE" w:rsidRDefault="005827C5" w:rsidP="00030B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Врожденные пороки сердца</w:t>
      </w:r>
      <w:r w:rsid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Default="005827C5" w:rsidP="00030B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Сердце и беременность</w:t>
      </w:r>
      <w:r w:rsid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Pr="005A2DAB" w:rsidRDefault="005827C5" w:rsidP="00030B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Перикардиты</w:t>
      </w:r>
      <w:r w:rsid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Default="005827C5" w:rsidP="00030B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Синкопальные состояния</w:t>
      </w:r>
      <w:r w:rsid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Default="005827C5" w:rsidP="00030B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Внезапная смерть</w:t>
      </w:r>
      <w:r w:rsid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Default="003F43DC" w:rsidP="00030BC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назначения антиагрегантов при ГБ</w:t>
      </w:r>
      <w:r w:rsidR="0003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Pr="003F43DC" w:rsidRDefault="003F43DC" w:rsidP="00346D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обструктивного апноэ сна</w:t>
      </w:r>
      <w:r w:rsidR="00030BCE" w:rsidRPr="003F43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BCE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Pr="005D098A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030BCE" w:rsidRPr="005D098A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BCE" w:rsidRPr="005D098A" w:rsidRDefault="00030BCE" w:rsidP="00030B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 w:rsidR="003F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татам освоения учебного модуля 3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030BCE" w:rsidRPr="005D098A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A50" w:rsidRDefault="00134A50" w:rsidP="00134A50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Сопутствующая патология у больных с приступами стенокардии, при которой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4A50" w:rsidRPr="00134A50" w:rsidRDefault="00134A50" w:rsidP="00134A50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b-адреноблокаторов противопоказано или не рекомендуется:</w:t>
      </w:r>
    </w:p>
    <w:p w:rsidR="00134A50" w:rsidRPr="00134A50" w:rsidRDefault="00134A50" w:rsidP="00134A50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Атриовентрикулярная блокада 2-3 ст.</w:t>
      </w:r>
    </w:p>
    <w:p w:rsidR="00134A50" w:rsidRPr="00134A50" w:rsidRDefault="00134A50" w:rsidP="00134A50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Тяжелая бронхиальная астма</w:t>
      </w:r>
    </w:p>
    <w:p w:rsidR="00030BCE" w:rsidRPr="00BB4168" w:rsidRDefault="00134A50" w:rsidP="00134A50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гипотензия (</w:t>
      </w:r>
      <w:proofErr w:type="gramStart"/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систолическое</w:t>
      </w:r>
      <w:proofErr w:type="gramEnd"/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 100 мм рт.ст. и ниже)</w:t>
      </w:r>
    </w:p>
    <w:p w:rsidR="00030BCE" w:rsidRPr="00BB4168" w:rsidRDefault="00030BCE" w:rsidP="00030B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Ответ:</w:t>
      </w:r>
      <w:r w:rsid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proofErr w:type="gramStart"/>
      <w:r w:rsid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</w:p>
    <w:p w:rsidR="00030BCE" w:rsidRPr="00BB4168" w:rsidRDefault="00030BCE" w:rsidP="00030B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 холестерина липидов низкой плотности в плазме для начала применения </w:t>
      </w:r>
    </w:p>
    <w:p w:rsid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 у больных: ИБС, атеросклерозом периферических сосудов, аневризмой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брюшного отдела аорты и сахарным диабетом 2 типа (рекомендации ВНОК III </w:t>
      </w:r>
      <w:proofErr w:type="gramEnd"/>
    </w:p>
    <w:p w:rsidR="00134A50" w:rsidRP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пересмотр, 2007)</w:t>
      </w:r>
    </w:p>
    <w:p w:rsidR="00134A50" w:rsidRP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&lt;1.5 ммоль/л  </w:t>
      </w:r>
    </w:p>
    <w:p w:rsidR="00134A50" w:rsidRP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&lt;1,2 ммоль/л</w:t>
      </w:r>
    </w:p>
    <w:p w:rsidR="00134A50" w:rsidRP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&lt;2.0 ммоль/л</w:t>
      </w:r>
    </w:p>
    <w:p w:rsidR="00030BCE" w:rsidRPr="00BB4168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&gt;2,5 ммоль/л</w:t>
      </w:r>
    </w:p>
    <w:p w:rsidR="00030BCE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134A50" w:rsidRPr="00BB4168" w:rsidRDefault="00134A50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Показание к проведению транслюминальной балонной пластики </w:t>
      </w:r>
      <w:proofErr w:type="gramStart"/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коронарных</w:t>
      </w:r>
      <w:proofErr w:type="gramEnd"/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34A50" w:rsidRP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артерий:                                                                          </w:t>
      </w:r>
    </w:p>
    <w:p w:rsidR="00134A50" w:rsidRP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"Многососудистые" варианты диффузного поражения коронарных артерий      </w:t>
      </w:r>
    </w:p>
    <w:p w:rsidR="00134A50" w:rsidRP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Стенозирование дистальных участков коронарных артерий                   </w:t>
      </w:r>
    </w:p>
    <w:p w:rsidR="00134A50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 </w:t>
      </w:r>
      <w:proofErr w:type="gramStart"/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Проксимальное</w:t>
      </w:r>
      <w:proofErr w:type="gramEnd"/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стенозирование при "однососудистом" поражении  коронарных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0BCE" w:rsidRPr="00BB4168" w:rsidRDefault="00134A50" w:rsidP="00134A5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0BCE" w:rsidRPr="00BB4168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3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BB4168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4E" w:rsidRDefault="00134A50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BE374E"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какой локализации атеросклеротических бляшек прогноз заболевания у </w:t>
      </w:r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больных ИБС является наиболее неблагоприятным:                                </w:t>
      </w:r>
    </w:p>
    <w:p w:rsidR="00BE374E" w:rsidRPr="00BE374E" w:rsidRDefault="00BE374E" w:rsidP="00BE374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правой коронарной артерии                                             </w:t>
      </w:r>
    </w:p>
    <w:p w:rsidR="00BE374E" w:rsidRPr="00BE374E" w:rsidRDefault="00BE374E" w:rsidP="00BE374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передней нисходящей коронарной артерии                                </w:t>
      </w:r>
    </w:p>
    <w:p w:rsidR="00BE374E" w:rsidRPr="00BE374E" w:rsidRDefault="00BE374E" w:rsidP="00BE374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стволе левой коронарной артерии                                 </w:t>
      </w:r>
    </w:p>
    <w:p w:rsidR="00BE374E" w:rsidRPr="00BE374E" w:rsidRDefault="00BE374E" w:rsidP="00BE374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огибающей коронарной артерии                                          </w:t>
      </w:r>
    </w:p>
    <w:p w:rsidR="00BE374E" w:rsidRDefault="00BE374E" w:rsidP="00BE374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д)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у больных ИБС не зависит от локализации атеросклеротических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E374E" w:rsidRDefault="00BE374E" w:rsidP="00BE374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поражений коронарного русла    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целевая частота пульса  у больных ИБС в покое: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55-60         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40-50                                                           </w:t>
      </w:r>
    </w:p>
    <w:p w:rsidR="00030BCE" w:rsidRPr="00BB4168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70-80</w:t>
      </w:r>
    </w:p>
    <w:p w:rsidR="00030BCE" w:rsidRPr="00BB4168" w:rsidRDefault="00BE374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30BCE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а.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Вероятная причина возобновления приступов стенокардии в ближайшие сроки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операц</w:t>
      </w:r>
      <w:proofErr w:type="gramStart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ао</w:t>
      </w:r>
      <w:proofErr w:type="gramEnd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ртокоронарного шунтирования: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Прогрессирование коронарного атеросклероза                         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Окклюзия шунтов                                                         </w:t>
      </w:r>
    </w:p>
    <w:p w:rsidR="00030BCE" w:rsidRPr="00BB4168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"плацебо-эффекта" оперативного вмешательства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  <w:proofErr w:type="gramEnd"/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374E" w:rsidRDefault="001D5050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   </w:t>
      </w:r>
      <w:r w:rsidR="00BE374E"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выраженного поражения коронарных артерий при проведении пробы </w:t>
      </w:r>
      <w:proofErr w:type="gramStart"/>
      <w:r w:rsidR="00BE374E"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E374E"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нагрузкой:                                                    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а)  </w:t>
      </w:r>
      <w:proofErr w:type="gramStart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</w:t>
      </w:r>
      <w:proofErr w:type="gramEnd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достигнутая ЧСС менее 120/мин                         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б)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раннее появление депрессии сегмента ST (на первых минутах нагрузки)                                                                 </w:t>
      </w:r>
    </w:p>
    <w:p w:rsid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в)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сохранение депрессии сегмента st после прекращения нагрузки (</w:t>
      </w:r>
      <w:proofErr w:type="gramStart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6-8 мин)    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Ответ</w:t>
      </w:r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proofErr w:type="gramStart"/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,в.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комбинация антиангинальных препаратов обладает наиболее </w:t>
      </w:r>
      <w:proofErr w:type="gramStart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выраженным</w:t>
      </w:r>
      <w:proofErr w:type="gramEnd"/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отрицательным инотропным эффектом: 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Бета-блокаторов с амлодипином                                       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Бета-блокаторов с изоптином                                             </w:t>
      </w:r>
    </w:p>
    <w:p w:rsidR="00BE374E" w:rsidRPr="00BE374E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 А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млодипин с изоптином                                                   </w:t>
      </w:r>
    </w:p>
    <w:p w:rsidR="00030BCE" w:rsidRPr="00BB4168" w:rsidRDefault="00BE374E" w:rsidP="00BE374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г)  </w:t>
      </w:r>
      <w:r w:rsidRP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Бета-блокаторов с нитратами    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B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315B" w:rsidRDefault="00BE374E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 </w:t>
      </w:r>
      <w:r w:rsidR="00A9315B"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отведениях регистрация на ЭКГ зубца Q даже малой амплитуды является </w:t>
      </w:r>
    </w:p>
    <w:p w:rsidR="00A9315B" w:rsidRPr="00A9315B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патологией?</w:t>
      </w:r>
    </w:p>
    <w:p w:rsidR="00A9315B" w:rsidRPr="00A9315B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 </w:t>
      </w:r>
      <w:r w:rsidRPr="00A9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Pr="00A9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9315B" w:rsidRPr="00A9315B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</w:t>
      </w:r>
      <w:r w:rsidRPr="00A9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AVR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3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030BCE" w:rsidRPr="00BB4168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V1, V2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5B" w:rsidRPr="00A9315B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заболевания относят к ранним осложнениям инфаркта миокарда?</w:t>
      </w:r>
    </w:p>
    <w:p w:rsidR="00A9315B" w:rsidRPr="00A9315B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Реперфузионные аритмии</w:t>
      </w:r>
    </w:p>
    <w:p w:rsidR="00A9315B" w:rsidRPr="00A9315B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 миокарда</w:t>
      </w:r>
    </w:p>
    <w:p w:rsidR="00A9315B" w:rsidRPr="00A9315B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кровообращения</w:t>
      </w:r>
    </w:p>
    <w:p w:rsidR="00030BCE" w:rsidRPr="00BB4168" w:rsidRDefault="00A9315B" w:rsidP="00A9315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 легких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proofErr w:type="gramStart"/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,в,г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BCE" w:rsidRPr="00BB4168" w:rsidRDefault="00030BCE" w:rsidP="00030BC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5B" w:rsidRDefault="00A9315B" w:rsidP="00A9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BC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A9315B">
        <w:t xml:space="preserve">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Препараты, используемые для урежения частоты сердечных сокращений </w:t>
      </w:r>
      <w:proofErr w:type="gramStart"/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315B" w:rsidRPr="00A9315B" w:rsidRDefault="00A9315B" w:rsidP="00A9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пароксизмальной мерцательной аритмии у больных острым инфарктом миокарда:       </w:t>
      </w:r>
    </w:p>
    <w:p w:rsidR="00A9315B" w:rsidRPr="00A9315B" w:rsidRDefault="00A9315B" w:rsidP="00A9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Бета-блокаторы                                                          </w:t>
      </w:r>
    </w:p>
    <w:p w:rsidR="00A9315B" w:rsidRPr="00A9315B" w:rsidRDefault="00A9315B" w:rsidP="00A9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Верапамил                                                                </w:t>
      </w:r>
    </w:p>
    <w:p w:rsidR="00A9315B" w:rsidRPr="00A9315B" w:rsidRDefault="00A9315B" w:rsidP="00A9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Кордарон (в/в)                                                          </w:t>
      </w:r>
    </w:p>
    <w:p w:rsidR="00A9315B" w:rsidRPr="00A9315B" w:rsidRDefault="00A9315B" w:rsidP="00A9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Сердечные гликозиды   </w:t>
      </w:r>
    </w:p>
    <w:p w:rsidR="00A9315B" w:rsidRDefault="00A9315B" w:rsidP="00A9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</w:t>
      </w:r>
      <w:r w:rsidRP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Кораксан (ивабрадин)</w:t>
      </w:r>
    </w:p>
    <w:p w:rsidR="00601367" w:rsidRDefault="00030BCE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A9315B">
        <w:rPr>
          <w:rFonts w:ascii="Times New Roman" w:eastAsia="Times New Roman" w:hAnsi="Times New Roman" w:cs="Times New Roman"/>
          <w:sz w:val="24"/>
          <w:szCs w:val="24"/>
          <w:lang w:eastAsia="ru-RU"/>
        </w:rPr>
        <w:t>,в,г.</w:t>
      </w:r>
      <w:r w:rsid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</w:t>
      </w:r>
    </w:p>
    <w:p w:rsid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601367" w:rsidRDefault="001D5050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3.12</w:t>
      </w:r>
      <w:r w:rsidR="00601367"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. Препарат, обладающий наиболее выраженной способностью уменьшать </w:t>
      </w:r>
      <w:r w:rsid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</w:t>
      </w:r>
    </w:p>
    <w:p w:rsidR="00601367" w:rsidRP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содержание в плазме крови липопротеидов низкой плотности:                                </w:t>
      </w:r>
    </w:p>
    <w:p w:rsidR="00601367" w:rsidRP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а) 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фенофибрат                                                               </w:t>
      </w:r>
    </w:p>
    <w:p w:rsidR="00601367" w:rsidRP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б)  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аторвастатин                                                            </w:t>
      </w:r>
    </w:p>
    <w:p w:rsidR="00601367" w:rsidRP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в) 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н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икотиновая кислота                                                     </w:t>
      </w:r>
    </w:p>
    <w:p w:rsidR="00601367" w:rsidRP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г) 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эзетимиб      </w:t>
      </w:r>
    </w:p>
    <w:p w:rsid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Pr="0060136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Ответ: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б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.</w:t>
      </w:r>
    </w:p>
    <w:p w:rsid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601367" w:rsidRPr="00BB4168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3.13</w:t>
      </w:r>
      <w:r w:rsidR="00601367"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.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Препараты какой группы оказывают неблагоприятное влияние на липидный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состав сыворотки крови:                                                           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а)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Бета-блокаторы                                                       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б)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Альфа-адреноблокаторы             </w:t>
      </w:r>
    </w:p>
    <w:p w:rsidR="00601367" w:rsidRPr="00601367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в)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Антагонисты кальция   </w:t>
      </w:r>
    </w:p>
    <w:p w:rsidR="00030BCE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</w:t>
      </w:r>
      <w:r w:rsidRPr="001D505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Ответ: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а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.</w:t>
      </w:r>
    </w:p>
    <w:p w:rsid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3.14</w:t>
      </w:r>
      <w:r w:rsidR="00601367"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Два наиболее важные факторы риска атеросклероза из перечисленных:   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а)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Гиперхолестеринемия                                                  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б)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Гиподинамия                                                          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в)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Психоэмоциональное напряжение                                        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г)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Артериальная гипертония                                                 </w:t>
      </w:r>
    </w:p>
    <w:p w:rsidR="00601367" w:rsidRPr="00601367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д)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Избыточная масса тела     </w:t>
      </w:r>
    </w:p>
    <w:p w:rsidR="00601367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</w:t>
      </w:r>
      <w:r w:rsidRPr="001D505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Ответ: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а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,г.</w:t>
      </w:r>
    </w:p>
    <w:p w:rsidR="00601367" w:rsidRDefault="001D5050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</w:t>
      </w:r>
    </w:p>
    <w:p w:rsid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3.15</w:t>
      </w:r>
      <w:r w:rsidR="00601367"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У больных ИБС, СД, атеросклерозом периферических артерий оптимальный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уровень общего холестерина в плазме крови :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а)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менее 4,5  ммоль/л                                                       </w:t>
      </w:r>
    </w:p>
    <w:p w:rsidR="001D5050" w:rsidRPr="001D5050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б)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От 5-5,9 ммоль/л                                                   </w:t>
      </w:r>
    </w:p>
    <w:p w:rsidR="00601367" w:rsidRPr="00601367" w:rsidRDefault="001D5050" w:rsidP="001D50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в) </w:t>
      </w:r>
      <w:r w:rsidRP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более 6  ммоль/л    </w:t>
      </w:r>
    </w:p>
    <w:p w:rsidR="00601367" w:rsidRPr="00BB4168" w:rsidRDefault="00601367" w:rsidP="006013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</w:t>
      </w:r>
      <w:r w:rsidRPr="001D505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Ответ:</w:t>
      </w:r>
      <w:r w:rsidR="001D505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а</w:t>
      </w:r>
      <w:r w:rsidRPr="0060136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.</w:t>
      </w:r>
    </w:p>
    <w:p w:rsidR="00030BCE" w:rsidRPr="00BB4168" w:rsidRDefault="00030BCE" w:rsidP="00030B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9E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3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E10F6" w:rsidRPr="009E10F6" w:rsidRDefault="009E10F6" w:rsidP="009E10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Беленков Ю.Н. Терновой С.К. Функциональная диагностика  сердечн</w:t>
      </w:r>
      <w:proofErr w:type="gramStart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сосудистых забол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ваний. Руководство. - М.: ГЭОТАР-Медиа, 2007. 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Беленков Ю.Н., Оганов Р.Г. Кардиология. Национальное руководство. Краткое руков</w:t>
      </w:r>
      <w:r w:rsidRPr="009E1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E1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дство. М.: ГЭОТАР-Медиа, 2012. - 864 с.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Белялов Ф.И., Куклин С.Г. Инфаркт миокарда. Методические рекомендации. - Иркутск: РИО ИГИУВа, 2009. - 32 с. 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Девид Рефферри. Интерпретация ЭКГ.10- дневный курс. - М.: Практическая медицина, 2009. 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Ишемическая болезнь сердца. Учебное пособие УМО. - Иркутск: РИО ИГИУВа, 2009. - 56 с.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Дзизинский А.А. Хроническая сердечная недостаточность. Учебное пособие. – Иркутск: РИО ИГИУВа, 2010. - 59 с. 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Атеросклероз. Пособие для врачей. - Иркутск: РИО ИГИУВа, 2009. - 48 с.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Острая сердечная недостаточность. Пособие для врачей. - Иркутск: РИО ИГИУВа, 2010. - 51 с.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Дзизинский А.А. Инфаркт миокарда. Пособие для врачей. – Иркутск: РИО ИГМАПО, 2011. - 68 с. 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Дзизинский А.А. Протасов К.В. Артериальная гипертония: современная классификация, диагностика, принципы и методы лечения: уч. пособие.- Иркутск: РИО ИГИУВа, 2008. - 75 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Кардиология  / Под ред. Б.Гриффин</w:t>
      </w:r>
      <w:proofErr w:type="gramStart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Э.Тополь. - М.: Практика. 2008.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Тахиаритмии. Пособие для врачей. - Иркутск: РИО ИГИУВа, 2009. - 57 с.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Синкопальные состояния. Пособие для врачей. – Иркутск: РИО ИГИУВа, 2010. - 32 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Беременность и артериальная гипертония. Пособие для врачей. – Иркутск: РИО ИГИУВа, 2010. - 48 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Тактика ведения больных с брадиаритмиями. Пособие для врачей. - Иркутск: РИО ИГИУВа, 2009. - 20 с.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Куклин С.Г. Острая сердечная недостаточность: пособие для врачей. – Иркутск: РИО И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МАПО, 2012. - 52 с. 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Куклин С.Г. Фибрилляция и трепетание предсердий (тактика ведения пациентов): пособие для врачей. – Иркутск: РИО ИГМАПО, 2012. – 76 с.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Н.А. Практическая кардиология. - М.: Медпрактика, 2009.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Протасов К.В., Федоришина О.В. Профилактика системных эмболий у больных фибрилл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предсердий: учебное пособие. - Иркутск: РИО ИГМАПО, 2013. - 56 с.</w:t>
      </w:r>
    </w:p>
    <w:p w:rsidR="009E10F6" w:rsidRPr="009E10F6" w:rsidRDefault="009E10F6" w:rsidP="008B3FDE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Федоришина О.В. Гипертонические кризы: методические рекомендации. -  Иркутск: РИО ИГМАПО, 2012. – 18 с. </w:t>
      </w:r>
    </w:p>
    <w:p w:rsidR="009E10F6" w:rsidRPr="009E10F6" w:rsidRDefault="009E10F6" w:rsidP="009E10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0F6" w:rsidRPr="00BB4168" w:rsidRDefault="009E10F6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Pr="00BB4168" w:rsidRDefault="00030BCE" w:rsidP="00030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BCE" w:rsidRPr="002E408F" w:rsidRDefault="00030BCE" w:rsidP="0003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BCE" w:rsidRDefault="00030BCE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BCE" w:rsidRDefault="00030BCE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7B7" w:rsidRDefault="00A507B7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4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507B7" w:rsidRDefault="00A507B7" w:rsidP="00A507B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7B7" w:rsidRDefault="00A507B7" w:rsidP="00A507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D09B1" w:rsidRPr="003D09B1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Диагностика, лечение 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и ранняя профилактика основных заболеваний органов пищев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рения»</w:t>
      </w:r>
    </w:p>
    <w:p w:rsidR="00A507B7" w:rsidRDefault="00A507B7" w:rsidP="00A50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12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12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07B7" w:rsidRDefault="00A507B7" w:rsidP="00A50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7B7" w:rsidRDefault="00A507B7" w:rsidP="00A5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507B7" w:rsidRDefault="00A507B7" w:rsidP="00A5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7B7" w:rsidRPr="00A507B7" w:rsidRDefault="000D2ED8" w:rsidP="004D1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и леч</w:t>
      </w: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заболеваний пищевода: ГЭРБ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07B7" w:rsidRPr="00A507B7" w:rsidRDefault="000D2ED8" w:rsidP="004D1C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Эпидемиологию, этиологию, патогенез, классификацию, клинику, диагностику, диф. д</w:t>
      </w: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агностику, тактику ведения пациентов с заболеваниями желуд</w:t>
      </w:r>
      <w:r w:rsid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и ДПК: хронический г</w:t>
      </w:r>
      <w:r w:rsid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стрит, функциональная диспепсия, </w:t>
      </w: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язвенная болезнь и ее осложнения, симптоматические язвы;</w:t>
      </w:r>
    </w:p>
    <w:p w:rsidR="00A507B7" w:rsidRPr="00A507B7" w:rsidRDefault="000D2ED8" w:rsidP="004D1C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D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эрадикационной терапии H. pylori</w:t>
      </w:r>
      <w:r w:rsidR="00A507B7"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07B7" w:rsidRPr="00A507B7" w:rsidRDefault="000D2ED8" w:rsidP="004D1C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Эпидемиологию, этиологию, патогенез, классификацию, клинику, диагностику, диф. д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агностику</w:t>
      </w:r>
      <w:r w:rsid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тактику ведения пациентов с 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воспалительными и функциональными забол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r w:rsid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кишечника: болезнь Крона, болезнь Уиппла, язвенный колит, СРК;</w:t>
      </w:r>
    </w:p>
    <w:p w:rsidR="001A7B72" w:rsidRPr="001A7B72" w:rsidRDefault="001A7B72" w:rsidP="004D1C1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пидемиологию, этиологию, патогенез, классификацию, клинику, диагностику, диф. д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агностику, тактику ведения больных заболеваниями печени: хронический гепатит,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 и цирроз печени, портальнаую гипертензию, алкогольную болезнь печени, неалк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гольую жировую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 печени, лекарственное поражение печени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A7B72" w:rsidRPr="001A7B72" w:rsidRDefault="001A7B72" w:rsidP="004D1C1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клинику, диагностику и диф. диагностику болезней билиарной системы: ЖКБ, ПХЭС,</w:t>
      </w:r>
      <w:r w:rsidR="004D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дискинезии желчного пузыря и желчевыводящих путей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некал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кулезный холецистит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0F49" w:rsidRDefault="001A7B72" w:rsidP="004D1C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Этиологию, патогенез, классификацию, клинику, диагностику, диф. диагностику хрон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панкреатита и его осложнений;</w:t>
      </w:r>
    </w:p>
    <w:p w:rsidR="00A507B7" w:rsidRDefault="001A7B72" w:rsidP="004D1C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проявления с</w:t>
      </w:r>
      <w:r w:rsidRPr="00D90F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индромов внешнесекреторной и внутрисекреторной недостато</w:t>
      </w:r>
      <w:r w:rsidRPr="00D90F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</w:t>
      </w:r>
      <w:r w:rsidRPr="00D90F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ности поджелудочной железы</w:t>
      </w:r>
      <w:r w:rsidR="00A507B7"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DAB" w:rsidRDefault="005A2DAB" w:rsidP="004D1C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диетотерапии в лечении заболеваний органов пищеварения;</w:t>
      </w:r>
    </w:p>
    <w:p w:rsidR="00D90F49" w:rsidRPr="00A507B7" w:rsidRDefault="00D90F49" w:rsidP="004D1C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и клиническое значение лабораторных и инструментальных исследований в </w:t>
      </w:r>
      <w:r w:rsidR="005A2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ранней диагностике опухолевых заболеваний органов пищеварения;</w:t>
      </w:r>
    </w:p>
    <w:p w:rsidR="00A507B7" w:rsidRPr="00A507B7" w:rsidRDefault="00A507B7" w:rsidP="004D1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место основных лекарственных средств, применяемых для лечения </w:t>
      </w:r>
      <w:r w:rsid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гастроэнтнр</w:t>
      </w:r>
      <w:r w:rsid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з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аболеваний;</w:t>
      </w:r>
    </w:p>
    <w:p w:rsidR="00A507B7" w:rsidRDefault="00A507B7" w:rsidP="004D1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и диспансерное наблюдение больных с </w:t>
      </w:r>
      <w:r w:rsid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заболеваниями пищевода, печени, по</w:t>
      </w:r>
      <w:r w:rsid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7B7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желудочной железы,</w:t>
      </w:r>
      <w:r w:rsid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желудка и ДПК.</w:t>
      </w:r>
    </w:p>
    <w:p w:rsidR="00D90F49" w:rsidRDefault="00D90F49" w:rsidP="004D1C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F49" w:rsidRDefault="00D90F49" w:rsidP="004D1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F49" w:rsidRDefault="00D90F49" w:rsidP="00D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окончению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D90F49" w:rsidRDefault="00D90F49" w:rsidP="00D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90F49" w:rsidRPr="00D90F49" w:rsidRDefault="00D90F49" w:rsidP="00D90F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информацию и объективные данные для своевременной диагностики ранних проявлений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пищевода, печени, поджелудочной железы, желудка и ДПК;</w:t>
      </w:r>
    </w:p>
    <w:p w:rsidR="00D90F49" w:rsidRPr="00D90F49" w:rsidRDefault="00D90F49" w:rsidP="00D90F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дифференциальный диагноз и поставить правильный диагноз для принятия мер по своевременно</w:t>
      </w:r>
      <w:r w:rsid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оказанию помощи больному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0F49" w:rsidRPr="00D90F49" w:rsidRDefault="00D90F49" w:rsidP="00D90F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интерпретировать результаты лабораторных, инструментальных, иммунологич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методов, применяемых для диагностики основных нозологических форм </w:t>
      </w:r>
      <w:r w:rsidR="005A2D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</w:t>
      </w:r>
      <w:r w:rsidR="005A2DA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A2D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рологических заболеваний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0F49" w:rsidRDefault="00D90F49" w:rsidP="00D90F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диспансерное наблюдение за больными, проводить профилактич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мероприятия, направленные на предупреждение возможных обострений заболев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5A2DAB" w:rsidRPr="00D90F49" w:rsidRDefault="005A2DAB" w:rsidP="005A2D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AA2" w:rsidRDefault="00067AA2" w:rsidP="00067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4</w:t>
      </w:r>
      <w:r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3D09B1" w:rsidRP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Диагностика, лечение 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ранняя профилактика основных з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болеваний органов пищеварения»</w:t>
      </w:r>
    </w:p>
    <w:p w:rsidR="00067AA2" w:rsidRDefault="00067AA2" w:rsidP="00067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067AA2" w:rsidRPr="00067AA2" w:rsidTr="00E72ED3">
        <w:trPr>
          <w:trHeight w:val="469"/>
        </w:trPr>
        <w:tc>
          <w:tcPr>
            <w:tcW w:w="1236" w:type="dxa"/>
          </w:tcPr>
          <w:p w:rsidR="00067AA2" w:rsidRPr="00067AA2" w:rsidRDefault="00067AA2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067AA2" w:rsidRPr="00067AA2" w:rsidRDefault="00067AA2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067AA2" w:rsidRPr="00067AA2" w:rsidTr="00E72ED3">
        <w:trPr>
          <w:trHeight w:val="459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67AA2" w:rsidRPr="00067AA2" w:rsidRDefault="00067AA2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Болезни пищевода</w:t>
            </w:r>
          </w:p>
        </w:tc>
      </w:tr>
      <w:tr w:rsidR="00067AA2" w:rsidRPr="00067AA2" w:rsidTr="00E72ED3">
        <w:trPr>
          <w:trHeight w:val="423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и физиология пищевода</w:t>
            </w:r>
          </w:p>
        </w:tc>
      </w:tr>
      <w:tr w:rsidR="00067AA2" w:rsidRPr="00067AA2" w:rsidTr="00E72ED3">
        <w:trPr>
          <w:trHeight w:val="415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расстройства пищевода</w:t>
            </w:r>
          </w:p>
        </w:tc>
      </w:tr>
      <w:tr w:rsidR="00067AA2" w:rsidRPr="00067AA2" w:rsidTr="00E72ED3">
        <w:trPr>
          <w:trHeight w:val="422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67AA2" w:rsidRPr="00067AA2" w:rsidRDefault="004D1C14" w:rsidP="004D1C14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Гастроэзофагеальная рефлюксная болезнь</w:t>
            </w:r>
          </w:p>
        </w:tc>
      </w:tr>
      <w:tr w:rsidR="00067AA2" w:rsidRPr="00067AA2" w:rsidTr="0022206F">
        <w:tc>
          <w:tcPr>
            <w:tcW w:w="1236" w:type="dxa"/>
          </w:tcPr>
          <w:p w:rsidR="00067AA2" w:rsidRPr="00067AA2" w:rsidRDefault="004D1C14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Осложнения гастроэзофагеальной рефлюксной болезни (стенозы, язвы, кров</w:t>
            </w: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течения)</w:t>
            </w:r>
          </w:p>
        </w:tc>
      </w:tr>
      <w:tr w:rsidR="00067AA2" w:rsidRPr="00067AA2" w:rsidTr="00E72ED3">
        <w:trPr>
          <w:trHeight w:val="421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Пищевод Барретта</w:t>
            </w:r>
          </w:p>
        </w:tc>
      </w:tr>
      <w:tr w:rsidR="00067AA2" w:rsidRPr="00067AA2" w:rsidTr="00E72ED3">
        <w:trPr>
          <w:trHeight w:val="413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Ахалазия кардии. Дискинезии пищевода</w:t>
            </w:r>
          </w:p>
        </w:tc>
      </w:tr>
      <w:tr w:rsidR="00067AA2" w:rsidRPr="00067AA2" w:rsidTr="00E72ED3">
        <w:trPr>
          <w:trHeight w:val="405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Дивертикулы пищевода</w:t>
            </w:r>
          </w:p>
        </w:tc>
      </w:tr>
      <w:tr w:rsidR="00067AA2" w:rsidRPr="00067AA2" w:rsidTr="00E72ED3">
        <w:trPr>
          <w:trHeight w:val="425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поражения пищевода</w:t>
            </w:r>
          </w:p>
        </w:tc>
      </w:tr>
      <w:tr w:rsidR="00067AA2" w:rsidRPr="00067AA2" w:rsidTr="00E72ED3">
        <w:trPr>
          <w:trHeight w:val="417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4.1.9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Дифференциальная диагностика дисфагии</w:t>
            </w:r>
          </w:p>
        </w:tc>
      </w:tr>
      <w:tr w:rsidR="00067AA2" w:rsidRPr="00067AA2" w:rsidTr="00E72ED3">
        <w:trPr>
          <w:trHeight w:val="498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8412" w:type="dxa"/>
          </w:tcPr>
          <w:p w:rsidR="00067AA2" w:rsidRPr="00067AA2" w:rsidRDefault="00067AA2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Болезни желудка и двенадцатиперстной кишки</w:t>
            </w:r>
          </w:p>
        </w:tc>
      </w:tr>
      <w:tr w:rsidR="00067AA2" w:rsidRPr="00067AA2" w:rsidTr="00E72ED3">
        <w:trPr>
          <w:trHeight w:val="415"/>
        </w:trPr>
        <w:tc>
          <w:tcPr>
            <w:tcW w:w="1236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412" w:type="dxa"/>
          </w:tcPr>
          <w:p w:rsidR="00067AA2" w:rsidRPr="00067AA2" w:rsidRDefault="004D1C14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и физиология желудка и двенадцатиперстной кишки</w:t>
            </w:r>
          </w:p>
        </w:tc>
      </w:tr>
      <w:tr w:rsidR="004D1C14" w:rsidRPr="00067AA2" w:rsidTr="00E72ED3">
        <w:trPr>
          <w:trHeight w:val="422"/>
        </w:trPr>
        <w:tc>
          <w:tcPr>
            <w:tcW w:w="1236" w:type="dxa"/>
          </w:tcPr>
          <w:p w:rsidR="004D1C14" w:rsidRDefault="004D1C14" w:rsidP="004D1C1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  <w:r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D1C14" w:rsidRPr="00067AA2" w:rsidRDefault="00E72ED3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расстройства желудка и двенадцатиперстной кишки</w:t>
            </w:r>
          </w:p>
        </w:tc>
      </w:tr>
      <w:tr w:rsidR="004D1C14" w:rsidRPr="00067AA2" w:rsidTr="0022206F">
        <w:tc>
          <w:tcPr>
            <w:tcW w:w="1236" w:type="dxa"/>
          </w:tcPr>
          <w:p w:rsidR="004D1C14" w:rsidRDefault="004D1C14" w:rsidP="004D1C1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  <w:r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D1C14" w:rsidRPr="00067AA2" w:rsidRDefault="00E72ED3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H.pylori</w:t>
            </w:r>
          </w:p>
        </w:tc>
      </w:tr>
      <w:tr w:rsidR="004D1C14" w:rsidRPr="00067AA2" w:rsidTr="0022206F">
        <w:tc>
          <w:tcPr>
            <w:tcW w:w="1236" w:type="dxa"/>
          </w:tcPr>
          <w:p w:rsidR="004D1C14" w:rsidRDefault="004D1C14" w:rsidP="004D1C1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</w:t>
            </w:r>
            <w:r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D1C14" w:rsidRPr="00067AA2" w:rsidRDefault="00E72ED3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гастриты</w:t>
            </w:r>
          </w:p>
        </w:tc>
      </w:tr>
      <w:tr w:rsidR="004D1C14" w:rsidRPr="00067AA2" w:rsidTr="0022206F">
        <w:tc>
          <w:tcPr>
            <w:tcW w:w="1236" w:type="dxa"/>
          </w:tcPr>
          <w:p w:rsidR="004D1C14" w:rsidRDefault="004D1C14" w:rsidP="004D1C1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4.2.5</w:t>
            </w:r>
            <w:r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D1C14" w:rsidRPr="00067AA2" w:rsidRDefault="00E72ED3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Язвенная болезнь желудка и двенадцатиперстной кишки</w:t>
            </w:r>
          </w:p>
        </w:tc>
      </w:tr>
      <w:tr w:rsidR="004D1C14" w:rsidRPr="00067AA2" w:rsidTr="0022206F">
        <w:tc>
          <w:tcPr>
            <w:tcW w:w="1236" w:type="dxa"/>
          </w:tcPr>
          <w:p w:rsidR="004D1C14" w:rsidRDefault="004D1C14" w:rsidP="004D1C1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</w:t>
            </w:r>
            <w:r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D1C14" w:rsidRPr="00067AA2" w:rsidRDefault="00E72ED3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Симптоматические язвы</w:t>
            </w:r>
          </w:p>
        </w:tc>
      </w:tr>
      <w:tr w:rsidR="004D1C14" w:rsidRPr="00067AA2" w:rsidTr="00E72ED3">
        <w:trPr>
          <w:trHeight w:val="233"/>
        </w:trPr>
        <w:tc>
          <w:tcPr>
            <w:tcW w:w="1236" w:type="dxa"/>
          </w:tcPr>
          <w:p w:rsidR="004D1C14" w:rsidRDefault="004D1C14" w:rsidP="004D1C1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4.2.7</w:t>
            </w:r>
            <w:r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D1C14" w:rsidRPr="00067AA2" w:rsidRDefault="00E72ED3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оперированного желудка (постгастрорезекционные расстройства)</w:t>
            </w:r>
          </w:p>
        </w:tc>
      </w:tr>
      <w:tr w:rsidR="004D1C14" w:rsidRPr="00067AA2" w:rsidTr="0022206F">
        <w:tc>
          <w:tcPr>
            <w:tcW w:w="1236" w:type="dxa"/>
          </w:tcPr>
          <w:p w:rsidR="004D1C14" w:rsidRDefault="004D1C14" w:rsidP="004D1C1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4.2.8</w:t>
            </w:r>
            <w:r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D1C14" w:rsidRPr="00067AA2" w:rsidRDefault="00E72ED3" w:rsidP="004D1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дуодениты</w:t>
            </w:r>
          </w:p>
        </w:tc>
      </w:tr>
      <w:tr w:rsidR="00E72ED3" w:rsidRPr="00067AA2" w:rsidTr="0022206F">
        <w:tc>
          <w:tcPr>
            <w:tcW w:w="1236" w:type="dxa"/>
          </w:tcPr>
          <w:p w:rsidR="00E72ED3" w:rsidRDefault="00E72ED3" w:rsidP="00E72ED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4.2.9</w:t>
            </w:r>
            <w:r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72ED3" w:rsidRPr="00067AA2" w:rsidRDefault="00E72ED3" w:rsidP="00E7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Дивертикулы двенадцатиперстной кишки</w:t>
            </w:r>
          </w:p>
        </w:tc>
      </w:tr>
      <w:tr w:rsidR="00E72ED3" w:rsidRPr="00067AA2" w:rsidTr="0022206F">
        <w:tc>
          <w:tcPr>
            <w:tcW w:w="1236" w:type="dxa"/>
          </w:tcPr>
          <w:p w:rsidR="00E72ED3" w:rsidRDefault="00E72ED3" w:rsidP="00E72ED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4.2.10</w:t>
            </w:r>
            <w:r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72ED3" w:rsidRPr="00067AA2" w:rsidRDefault="00E72ED3" w:rsidP="00E7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Хроническое нарушение проходимости двенадцатиперстной кишки – дуоден</w:t>
            </w: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стаз</w:t>
            </w:r>
          </w:p>
        </w:tc>
      </w:tr>
      <w:tr w:rsidR="00E72ED3" w:rsidRPr="00067AA2" w:rsidTr="00E72ED3">
        <w:trPr>
          <w:trHeight w:val="369"/>
        </w:trPr>
        <w:tc>
          <w:tcPr>
            <w:tcW w:w="1236" w:type="dxa"/>
          </w:tcPr>
          <w:p w:rsidR="00E72ED3" w:rsidRDefault="00E72ED3" w:rsidP="00E72ED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4.2.11</w:t>
            </w:r>
            <w:r w:rsidRPr="00BB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72ED3" w:rsidRPr="00067AA2" w:rsidRDefault="00E72ED3" w:rsidP="00E72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Редкие (труднодиагностируемые) заболевания желудка и двенадцатиперстной кишки</w:t>
            </w:r>
          </w:p>
        </w:tc>
      </w:tr>
      <w:tr w:rsidR="00067AA2" w:rsidRPr="00067AA2" w:rsidTr="00E72ED3">
        <w:trPr>
          <w:trHeight w:val="377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3.</w:t>
            </w:r>
          </w:p>
        </w:tc>
        <w:tc>
          <w:tcPr>
            <w:tcW w:w="8412" w:type="dxa"/>
          </w:tcPr>
          <w:p w:rsidR="00067AA2" w:rsidRPr="00067AA2" w:rsidRDefault="00067AA2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Болезни печени</w:t>
            </w:r>
          </w:p>
        </w:tc>
      </w:tr>
      <w:tr w:rsidR="00067AA2" w:rsidRPr="00067AA2" w:rsidTr="00E72ED3">
        <w:trPr>
          <w:trHeight w:val="411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3.1.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 и физиология печени</w:t>
            </w:r>
          </w:p>
        </w:tc>
      </w:tr>
      <w:tr w:rsidR="00067AA2" w:rsidRPr="00067AA2" w:rsidTr="00E72ED3">
        <w:trPr>
          <w:trHeight w:val="404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3.2.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гепатиты</w:t>
            </w:r>
          </w:p>
        </w:tc>
      </w:tr>
      <w:tr w:rsidR="00067AA2" w:rsidRPr="00067AA2" w:rsidTr="00E72ED3">
        <w:trPr>
          <w:trHeight w:val="423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3.3.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Циррозы печени</w:t>
            </w:r>
          </w:p>
        </w:tc>
      </w:tr>
      <w:tr w:rsidR="00067AA2" w:rsidRPr="00067AA2" w:rsidTr="00E72ED3">
        <w:trPr>
          <w:trHeight w:val="414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3.4.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Алкогольная болезнь печени. Неалкогольная жировая болезнь печени</w:t>
            </w:r>
          </w:p>
        </w:tc>
      </w:tr>
      <w:tr w:rsidR="00067AA2" w:rsidRPr="00067AA2" w:rsidTr="00E72ED3">
        <w:trPr>
          <w:trHeight w:val="406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3.5.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Аутоиммунный гепатит. ПБЦ. ПСХ</w:t>
            </w:r>
          </w:p>
        </w:tc>
      </w:tr>
      <w:tr w:rsidR="00067AA2" w:rsidRPr="00067AA2" w:rsidTr="00E72ED3">
        <w:trPr>
          <w:trHeight w:val="426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3.6.</w:t>
            </w:r>
          </w:p>
        </w:tc>
        <w:tc>
          <w:tcPr>
            <w:tcW w:w="8412" w:type="dxa"/>
          </w:tcPr>
          <w:p w:rsidR="00067AA2" w:rsidRPr="00067AA2" w:rsidRDefault="00E72ED3" w:rsidP="00E72ED3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Гемохроматоз. Болезнь Вильсона-Коновалова</w:t>
            </w:r>
          </w:p>
        </w:tc>
      </w:tr>
      <w:tr w:rsidR="00067AA2" w:rsidRPr="00067AA2" w:rsidTr="00E72ED3">
        <w:trPr>
          <w:trHeight w:val="417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3.7.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сосудов печени</w:t>
            </w:r>
          </w:p>
        </w:tc>
      </w:tr>
      <w:tr w:rsidR="00067AA2" w:rsidRPr="00067AA2" w:rsidTr="00E72ED3">
        <w:trPr>
          <w:trHeight w:val="423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3.8.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поражения печени</w:t>
            </w:r>
          </w:p>
        </w:tc>
      </w:tr>
      <w:tr w:rsidR="00067AA2" w:rsidRPr="00067AA2" w:rsidTr="00E72ED3">
        <w:trPr>
          <w:trHeight w:val="415"/>
        </w:trPr>
        <w:tc>
          <w:tcPr>
            <w:tcW w:w="1236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3.9.</w:t>
            </w:r>
          </w:p>
        </w:tc>
        <w:tc>
          <w:tcPr>
            <w:tcW w:w="8412" w:type="dxa"/>
          </w:tcPr>
          <w:p w:rsidR="00067AA2" w:rsidRPr="00067AA2" w:rsidRDefault="00E72ED3" w:rsidP="0006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Поражения печени при болезнях внутренних органов</w:t>
            </w:r>
          </w:p>
        </w:tc>
      </w:tr>
      <w:tr w:rsidR="00067AA2" w:rsidRPr="00067AA2" w:rsidTr="00FD4A6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E72ED3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E72ED3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Болезни желчного пузыря и желчевыводящих путей</w:t>
            </w:r>
          </w:p>
        </w:tc>
      </w:tr>
      <w:tr w:rsidR="00067AA2" w:rsidRPr="00067AA2" w:rsidTr="00FD4A68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067AA2" w:rsidRPr="0006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Анатомия и физиология желчного пузыря и желчевыводящих путей</w:t>
            </w:r>
          </w:p>
        </w:tc>
      </w:tr>
      <w:tr w:rsidR="00067AA2" w:rsidRPr="00067AA2" w:rsidTr="00FD4A68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Дисфункции желчного пузыря и желчевыводящих путей</w:t>
            </w:r>
          </w:p>
        </w:tc>
      </w:tr>
      <w:tr w:rsidR="00067AA2" w:rsidRPr="00067AA2" w:rsidTr="00FD4A68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Холециститы</w:t>
            </w:r>
          </w:p>
        </w:tc>
      </w:tr>
      <w:tr w:rsidR="00067AA2" w:rsidRPr="00067AA2" w:rsidTr="00FD4A68">
        <w:tblPrEx>
          <w:tblLook w:val="0000"/>
        </w:tblPrEx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Холангиты</w:t>
            </w:r>
          </w:p>
        </w:tc>
      </w:tr>
      <w:tr w:rsidR="00067AA2" w:rsidRPr="00067AA2" w:rsidTr="00FD4A68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Желчнокаменная болезнь</w:t>
            </w:r>
          </w:p>
        </w:tc>
      </w:tr>
      <w:tr w:rsidR="00067AA2" w:rsidRPr="00067AA2" w:rsidTr="00FD4A68">
        <w:tblPrEx>
          <w:tblLook w:val="0000"/>
        </w:tblPrEx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Постхолецистэктомический синдром</w:t>
            </w:r>
          </w:p>
        </w:tc>
      </w:tr>
      <w:tr w:rsidR="00067AA2" w:rsidRPr="00067AA2" w:rsidTr="00FD4A6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067AA2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Болезни поджелудочной железы</w:t>
            </w:r>
          </w:p>
        </w:tc>
      </w:tr>
      <w:tr w:rsidR="00067AA2" w:rsidRPr="00067AA2" w:rsidTr="00FD4A68">
        <w:tblPrEx>
          <w:tblLook w:val="0000"/>
        </w:tblPrEx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Анатомия и физиология поджелудочной железы</w:t>
            </w:r>
          </w:p>
        </w:tc>
      </w:tr>
      <w:tr w:rsidR="00067AA2" w:rsidRPr="00067AA2" w:rsidTr="00FD4A68">
        <w:tblPrEx>
          <w:tblLook w:val="0000"/>
        </w:tblPrEx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Пороки развития поджелудочной железы</w:t>
            </w:r>
          </w:p>
        </w:tc>
      </w:tr>
      <w:tr w:rsidR="00067AA2" w:rsidRPr="00067AA2" w:rsidTr="00FD4A68">
        <w:tblPrEx>
          <w:tblLook w:val="0000"/>
        </w:tblPrEx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Хронические панкреатиты</w:t>
            </w:r>
          </w:p>
        </w:tc>
      </w:tr>
      <w:tr w:rsidR="00067AA2" w:rsidRPr="00067AA2" w:rsidTr="00FD4A68">
        <w:tblPrEx>
          <w:tblLook w:val="0000"/>
        </w:tblPrEx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4.5.4.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Камни и кисты поджелудочной железы</w:t>
            </w:r>
          </w:p>
        </w:tc>
      </w:tr>
      <w:tr w:rsidR="00067AA2" w:rsidRPr="00067AA2" w:rsidTr="009B14E7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067AA2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Болезни кишечника</w:t>
            </w:r>
          </w:p>
        </w:tc>
      </w:tr>
      <w:tr w:rsidR="00067AA2" w:rsidRPr="00067AA2" w:rsidTr="009B14E7">
        <w:tblPrEx>
          <w:tblLook w:val="0000"/>
        </w:tblPrEx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Анатомия и физиология кишечника</w:t>
            </w:r>
          </w:p>
        </w:tc>
      </w:tr>
      <w:tr w:rsidR="00067AA2" w:rsidRPr="00067AA2" w:rsidTr="009B14E7">
        <w:tblPrEx>
          <w:tblLook w:val="0000"/>
        </w:tblPrEx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болезни кишечника</w:t>
            </w:r>
          </w:p>
        </w:tc>
      </w:tr>
      <w:tr w:rsidR="00067AA2" w:rsidRPr="00067AA2" w:rsidTr="009B14E7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Синдром мальабсорбции (нарушенного всасывания)</w:t>
            </w:r>
          </w:p>
        </w:tc>
      </w:tr>
      <w:tr w:rsidR="00067AA2" w:rsidRPr="00067AA2" w:rsidTr="009B14E7">
        <w:tblPrEx>
          <w:tblLook w:val="0000"/>
        </w:tblPrEx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Целиакия (глютеновая энтеропатия)</w:t>
            </w:r>
          </w:p>
        </w:tc>
      </w:tr>
      <w:tr w:rsidR="00FD4A68" w:rsidRPr="00067AA2" w:rsidTr="009B14E7">
        <w:tblPrEx>
          <w:tblLook w:val="0000"/>
        </w:tblPrEx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Болезнь Уиппла</w:t>
            </w:r>
          </w:p>
        </w:tc>
      </w:tr>
      <w:tr w:rsidR="00FD4A68" w:rsidRPr="00067AA2" w:rsidTr="009B14E7">
        <w:tblPrEx>
          <w:tblLook w:val="0000"/>
        </w:tblPrEx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Болезнь Крона</w:t>
            </w:r>
          </w:p>
        </w:tc>
      </w:tr>
      <w:tr w:rsidR="00FD4A68" w:rsidRPr="00067AA2" w:rsidTr="009B14E7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Острые и хронические заболевания сосудов тонкого кишечника</w:t>
            </w:r>
          </w:p>
        </w:tc>
      </w:tr>
      <w:tr w:rsidR="00FD4A68" w:rsidRPr="00067AA2" w:rsidTr="009B14E7">
        <w:tblPrEx>
          <w:tblLook w:val="0000"/>
        </w:tblPrEx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Аномалии развития толстой кишки</w:t>
            </w:r>
          </w:p>
        </w:tc>
      </w:tr>
      <w:tr w:rsidR="00FD4A68" w:rsidRPr="00067AA2" w:rsidTr="009B14E7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4.6.9.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Язвенный колит</w:t>
            </w:r>
          </w:p>
        </w:tc>
      </w:tr>
      <w:tr w:rsidR="00FD4A68" w:rsidRPr="00067AA2" w:rsidTr="009B14E7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4.6.10.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Дивертикулярная болезнь кишечника</w:t>
            </w:r>
          </w:p>
        </w:tc>
      </w:tr>
      <w:tr w:rsidR="009B14E7" w:rsidRPr="00067AA2" w:rsidTr="009B14E7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FD4A68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Дисбактериоз</w:t>
            </w:r>
          </w:p>
        </w:tc>
      </w:tr>
      <w:tr w:rsidR="00FD4A68" w:rsidRPr="00067AA2" w:rsidTr="009B14E7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4.6.12</w:t>
            </w:r>
            <w:r w:rsid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Острые и хронические заболевания сосудов толстого кишечника</w:t>
            </w:r>
          </w:p>
        </w:tc>
      </w:tr>
      <w:tr w:rsidR="00FD4A68" w:rsidRPr="00067AA2" w:rsidTr="009B14E7">
        <w:tblPrEx>
          <w:tblLook w:val="0000"/>
        </w:tblPrEx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4.6.13</w:t>
            </w:r>
            <w:r w:rsid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Полипоз кишечника</w:t>
            </w:r>
          </w:p>
        </w:tc>
      </w:tr>
      <w:tr w:rsidR="00FD4A68" w:rsidRPr="00067AA2" w:rsidTr="009B14E7">
        <w:tblPrEx>
          <w:tblLook w:val="0000"/>
        </w:tblPrEx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4.6.14</w:t>
            </w:r>
            <w:r w:rsid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хирургических вмешательств на тонком и толстом кишечнике</w:t>
            </w:r>
          </w:p>
        </w:tc>
      </w:tr>
      <w:tr w:rsidR="00FD4A68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4.6.15</w:t>
            </w:r>
            <w:r w:rsid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Специфические заболевания кишечника. Туберкулез кишечника</w:t>
            </w:r>
          </w:p>
        </w:tc>
      </w:tr>
      <w:tr w:rsidR="00FD4A68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4.6.16</w:t>
            </w:r>
            <w:r w:rsid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8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Воспалительные и невоспалительные заболевания прямой кишки и заднего прохода</w:t>
            </w:r>
          </w:p>
        </w:tc>
      </w:tr>
      <w:tr w:rsidR="00067AA2" w:rsidRPr="00067AA2" w:rsidTr="009B14E7">
        <w:tblPrEx>
          <w:tblLook w:val="0000"/>
        </w:tblPrEx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4.6.17</w:t>
            </w:r>
            <w:r w:rsid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FD4A6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4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Дифференциальный диагноз синдрома запоров</w:t>
            </w:r>
          </w:p>
        </w:tc>
      </w:tr>
      <w:tr w:rsidR="00067AA2" w:rsidRPr="00067AA2" w:rsidTr="009B14E7">
        <w:tblPrEx>
          <w:tblLook w:val="0000"/>
        </w:tblPrEx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</w:t>
            </w:r>
            <w:r w:rsidR="00067AA2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067AA2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Опухолевые заболевания органов пищеварения</w:t>
            </w:r>
          </w:p>
        </w:tc>
      </w:tr>
      <w:tr w:rsidR="00067AA2" w:rsidRPr="00067AA2" w:rsidTr="009B14E7">
        <w:tblPrEx>
          <w:tblLook w:val="0000"/>
        </w:tblPrEx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9B14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Опухоли пищевода</w:t>
            </w:r>
          </w:p>
        </w:tc>
      </w:tr>
      <w:tr w:rsidR="00067AA2" w:rsidRPr="00067AA2" w:rsidTr="009B14E7">
        <w:tblPrEx>
          <w:tblLook w:val="0000"/>
        </w:tblPrEx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Опухоли желудка</w:t>
            </w:r>
          </w:p>
        </w:tc>
      </w:tr>
      <w:tr w:rsidR="00067AA2" w:rsidRPr="00067AA2" w:rsidTr="009B14E7">
        <w:tblPrEx>
          <w:tblLook w:val="0000"/>
        </w:tblPrEx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 поджелудочной железы</w:t>
            </w:r>
          </w:p>
        </w:tc>
      </w:tr>
      <w:tr w:rsidR="00067AA2" w:rsidRPr="00067AA2" w:rsidTr="009B14E7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Опухоли билиарного тракта</w:t>
            </w:r>
          </w:p>
        </w:tc>
      </w:tr>
      <w:tr w:rsidR="00067AA2" w:rsidRPr="00067AA2" w:rsidTr="009B14E7">
        <w:tblPrEx>
          <w:tblLook w:val="0000"/>
        </w:tblPrEx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Опухоли печени</w:t>
            </w:r>
          </w:p>
        </w:tc>
      </w:tr>
      <w:tr w:rsidR="009B14E7" w:rsidRPr="00067AA2" w:rsidTr="009B14E7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9B14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Опухоли кишечника</w:t>
            </w:r>
          </w:p>
        </w:tc>
      </w:tr>
      <w:tr w:rsidR="00067AA2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2" w:rsidRPr="00067AA2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Интенсивная терапия и реанимация при неотложных состояниях в гас</w:t>
            </w:r>
            <w:r w:rsidRPr="009B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9B1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роэнтерологии</w:t>
            </w:r>
          </w:p>
        </w:tc>
      </w:tr>
      <w:tr w:rsidR="005A2DAB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AB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AB" w:rsidRPr="009B14E7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службы интенсивной терапии и реанимации в лечебно-профилактических учреждениях</w:t>
            </w:r>
          </w:p>
        </w:tc>
      </w:tr>
      <w:tr w:rsidR="005A2DAB" w:rsidRPr="00067AA2" w:rsidTr="009B14E7">
        <w:tblPrEx>
          <w:tblLook w:val="0000"/>
        </w:tblPrEx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AB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AB" w:rsidRPr="009B14E7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Неотложные состояния при болезнях пищевода</w:t>
            </w:r>
          </w:p>
        </w:tc>
      </w:tr>
      <w:tr w:rsidR="005A2DAB" w:rsidRPr="00067AA2" w:rsidTr="009B14E7">
        <w:tblPrEx>
          <w:tblLook w:val="0000"/>
        </w:tblPrEx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AB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AB" w:rsidRPr="009B14E7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Неотложные состояния при болезнях желудка и двенадцатиперстной кишки</w:t>
            </w:r>
          </w:p>
        </w:tc>
      </w:tr>
      <w:tr w:rsidR="009B14E7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Неотложные состояния при болезнях печени, желчного пузыря и желчевыв</w:t>
            </w: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дящих путей</w:t>
            </w:r>
          </w:p>
        </w:tc>
      </w:tr>
      <w:tr w:rsidR="009B14E7" w:rsidRPr="00067AA2" w:rsidTr="009B14E7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Неотложные состояния при болезнях поджелудочной железы</w:t>
            </w:r>
          </w:p>
        </w:tc>
      </w:tr>
      <w:tr w:rsidR="009B14E7" w:rsidRPr="00067AA2" w:rsidTr="009B14E7">
        <w:tblPrEx>
          <w:tblLook w:val="0000"/>
        </w:tblPrEx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Неотложные состояния при болезнях кишечника</w:t>
            </w:r>
          </w:p>
        </w:tc>
      </w:tr>
      <w:tr w:rsidR="009B14E7" w:rsidRPr="00067AA2" w:rsidTr="009B14E7">
        <w:tblPrEx>
          <w:tblLook w:val="0000"/>
        </w:tblPrEx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Острые гастроинтестинальные кровотечения</w:t>
            </w:r>
          </w:p>
        </w:tc>
      </w:tr>
      <w:tr w:rsidR="009B14E7" w:rsidRPr="00067AA2" w:rsidTr="009B14E7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9B14E7" w:rsidRDefault="009B14E7" w:rsidP="009B14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Острый живот</w:t>
            </w:r>
          </w:p>
        </w:tc>
      </w:tr>
      <w:tr w:rsidR="009B14E7" w:rsidRPr="00067AA2" w:rsidTr="00747B88">
        <w:tblPrEx>
          <w:tblLook w:val="0000"/>
        </w:tblPrEx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5A2DAB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5A2DAB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Отдельные вопросы смежной патологии</w:t>
            </w:r>
          </w:p>
        </w:tc>
      </w:tr>
      <w:tr w:rsidR="009B14E7" w:rsidRPr="00067AA2" w:rsidTr="00747B88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747B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Инфекционные заболевания печени</w:t>
            </w:r>
          </w:p>
        </w:tc>
      </w:tr>
      <w:tr w:rsidR="009B14E7" w:rsidRPr="00067AA2" w:rsidTr="00747B88">
        <w:tblPrEx>
          <w:tblLook w:val="0000"/>
        </w:tblPrEx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Кишечные инфекции</w:t>
            </w:r>
          </w:p>
        </w:tc>
      </w:tr>
      <w:tr w:rsidR="009B14E7" w:rsidRPr="00067AA2" w:rsidTr="00747B88">
        <w:tblPrEx>
          <w:tblLook w:val="0000"/>
        </w:tblPrEx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Гельминтозы</w:t>
            </w:r>
          </w:p>
        </w:tc>
      </w:tr>
      <w:tr w:rsidR="009B14E7" w:rsidRPr="00067AA2" w:rsidTr="00747B88">
        <w:tblPrEx>
          <w:tblLook w:val="0000"/>
        </w:tblPrEx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4.9.4.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Патология органов пищеварения при различных заболеваниях</w:t>
            </w:r>
          </w:p>
        </w:tc>
      </w:tr>
      <w:tr w:rsidR="009B14E7" w:rsidRPr="00067AA2" w:rsidTr="00747B88">
        <w:tblPrEx>
          <w:tblLook w:val="0000"/>
        </w:tblPrEx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5A2DAB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5A2DAB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Диетотерапия заболеваний органов пищеварения</w:t>
            </w:r>
          </w:p>
        </w:tc>
      </w:tr>
      <w:tr w:rsidR="009B14E7" w:rsidRPr="00067AA2" w:rsidTr="00747B88">
        <w:tblPrEx>
          <w:tblLook w:val="0000"/>
        </w:tblPrEx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4.10.1.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 сбалансированного питания</w:t>
            </w:r>
          </w:p>
        </w:tc>
      </w:tr>
      <w:tr w:rsidR="009B14E7" w:rsidRPr="00067AA2" w:rsidTr="00747B88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4.10.2.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Строение, биологическая роль и пищевые источники важнейших нутриентов</w:t>
            </w:r>
            <w:proofErr w:type="gramEnd"/>
          </w:p>
        </w:tc>
      </w:tr>
      <w:tr w:rsidR="009B14E7" w:rsidRPr="00067AA2" w:rsidTr="00747B88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4.10.3.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Энтеральное и парентеральное питание</w:t>
            </w:r>
          </w:p>
        </w:tc>
      </w:tr>
      <w:tr w:rsidR="009B14E7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4.10.4.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основы лечебного питания при заболеваниях органов пищевар</w:t>
            </w: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</w:p>
        </w:tc>
      </w:tr>
      <w:tr w:rsidR="009B14E7" w:rsidRPr="00067AA2" w:rsidTr="00747B88">
        <w:tblPrEx>
          <w:tblLook w:val="0000"/>
        </w:tblPrEx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5A2DAB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5A2DAB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Фармакология в гастроэнтерологии</w:t>
            </w:r>
          </w:p>
        </w:tc>
      </w:tr>
      <w:tr w:rsidR="009B14E7" w:rsidRPr="00067AA2" w:rsidTr="00747B88">
        <w:tblPrEx>
          <w:tblLook w:val="0000"/>
        </w:tblPrEx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4.11.1.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вопросы клинической фармакологии в гастроэнтерологии</w:t>
            </w:r>
          </w:p>
        </w:tc>
      </w:tr>
      <w:tr w:rsidR="009B14E7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4.11.2.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фармакология и тактика применения медикаментозных сре</w:t>
            </w:r>
            <w:proofErr w:type="gramStart"/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пр</w:t>
            </w:r>
            <w:proofErr w:type="gramEnd"/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болезнях органов пищеварения</w:t>
            </w:r>
          </w:p>
        </w:tc>
      </w:tr>
      <w:tr w:rsidR="009B14E7" w:rsidRPr="00067AA2" w:rsidTr="0022206F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4.11.3.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Сочетание фармакотерапии с другими видами лечения</w:t>
            </w:r>
          </w:p>
        </w:tc>
      </w:tr>
      <w:tr w:rsidR="009B14E7" w:rsidRPr="00067AA2" w:rsidTr="00747B88">
        <w:tblPrEx>
          <w:tblLook w:val="0000"/>
        </w:tblPrEx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4.11.4.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E7" w:rsidRPr="00747B88" w:rsidRDefault="00747B88" w:rsidP="00067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Побочные действия лека</w:t>
            </w:r>
            <w:proofErr w:type="gramStart"/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рств пр</w:t>
            </w:r>
            <w:proofErr w:type="gramEnd"/>
            <w:r w:rsidRPr="00747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лечении болезней органов пищеварения</w:t>
            </w:r>
          </w:p>
        </w:tc>
      </w:tr>
    </w:tbl>
    <w:p w:rsidR="00067AA2" w:rsidRPr="00067AA2" w:rsidRDefault="00067AA2" w:rsidP="00067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F49" w:rsidRDefault="00D90F49" w:rsidP="00D9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777" w:rsidRPr="005A2DAB" w:rsidRDefault="005A2DAB" w:rsidP="005A2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A2DAB" w:rsidRDefault="00556A85" w:rsidP="005A2DA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Анатомо-физиологические особенности</w:t>
      </w:r>
      <w:r w:rsid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пищеварения;</w:t>
      </w:r>
    </w:p>
    <w:p w:rsidR="005D098A" w:rsidRDefault="005D098A" w:rsidP="005A2DA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Патоморфология при основных заболеваниях пищеварительной системы;</w:t>
      </w:r>
    </w:p>
    <w:p w:rsidR="005D098A" w:rsidRPr="005A2DAB" w:rsidRDefault="00EF6777" w:rsidP="005A2DA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Инструментальные методы ис</w:t>
      </w:r>
      <w:r w:rsidR="00556A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 в гастроэнтерологии;</w:t>
      </w:r>
    </w:p>
    <w:p w:rsidR="00D90F49" w:rsidRDefault="00556A85" w:rsidP="00556A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Дифференциально-диагностический ряд при ГЭРБ;</w:t>
      </w:r>
    </w:p>
    <w:p w:rsidR="00556A85" w:rsidRDefault="00556A85" w:rsidP="00556A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системы цитохрома Р450</w:t>
      </w:r>
      <w:r w:rsidR="00EF6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межлекарственных взаимодействиях;</w:t>
      </w:r>
    </w:p>
    <w:p w:rsidR="00EF6777" w:rsidRDefault="00EF6777" w:rsidP="00556A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Поражения печени при болезнях внутренних органов;</w:t>
      </w:r>
    </w:p>
    <w:p w:rsidR="00EF6777" w:rsidRDefault="00EF6777" w:rsidP="00556A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кишечные инфекции в практике гастроэнтеролога;</w:t>
      </w:r>
    </w:p>
    <w:p w:rsidR="0022206F" w:rsidRDefault="0022206F" w:rsidP="00556A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Неалкогольная жировая болезнь печени;</w:t>
      </w:r>
    </w:p>
    <w:p w:rsidR="00EF6777" w:rsidRDefault="00EF6777" w:rsidP="00556A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Немедикаментозные методы лечения заболеваний органов пищеварения;</w:t>
      </w:r>
    </w:p>
    <w:p w:rsidR="00EF6777" w:rsidRDefault="00EF6777" w:rsidP="00556A8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бальнеотерапии у пациентов с заболеваниями желудочно-кишечного тр</w:t>
      </w:r>
      <w:r w:rsidR="002220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акта;</w:t>
      </w:r>
    </w:p>
    <w:p w:rsidR="005D098A" w:rsidRPr="0022206F" w:rsidRDefault="0022206F" w:rsidP="00222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0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Гастроэнтерологические заболевания и беременность.</w:t>
      </w:r>
    </w:p>
    <w:p w:rsidR="005D098A" w:rsidRDefault="005D098A" w:rsidP="00A5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98A" w:rsidRDefault="005D098A" w:rsidP="00A50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98A" w:rsidRPr="005D098A" w:rsidRDefault="005D098A" w:rsidP="005D0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5D098A" w:rsidRPr="005D098A" w:rsidRDefault="005D098A" w:rsidP="005D0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98A" w:rsidRPr="005D098A" w:rsidRDefault="005D098A" w:rsidP="005D098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 w:rsidR="002220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татам освоения учебного модуля 4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5D098A" w:rsidRPr="005D098A" w:rsidRDefault="005D098A" w:rsidP="005D09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06F" w:rsidRPr="00BB4168" w:rsidRDefault="0022206F" w:rsidP="0022206F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Наиболее ранним и чувствительным показателем печеночного цитолитического синдрома является: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повышение активности аланиновой аминотрансферазы;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повышение альдолазы;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повышение активности аспарагиновой аминотрансферазы;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Г.гипоальбуминемия;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Д.гиперферремия.</w:t>
      </w:r>
    </w:p>
    <w:p w:rsidR="0022206F" w:rsidRPr="00BB4168" w:rsidRDefault="0022206F" w:rsidP="0022206F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</w:t>
      </w:r>
    </w:p>
    <w:p w:rsidR="0022206F" w:rsidRPr="00BB4168" w:rsidRDefault="0022206F" w:rsidP="0022206F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 Основным этиологическим фактором антрального активного гастрита является: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травма, инородное тело;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инфекция Helicobact</w:t>
      </w:r>
      <w:proofErr w:type="gramStart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r pylori;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ацетилсалициловая кислота;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нестероидные противовоспалительные препараты;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острая пища.</w:t>
      </w:r>
    </w:p>
    <w:p w:rsidR="0022206F" w:rsidRPr="00BB4168" w:rsidRDefault="0022206F" w:rsidP="0022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 При язвенном колите в патологический процесс вовлекается: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слизистая оболочка;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слизистая и подслизистая оболочки;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серозная оболочка;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вся стенка кишки;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мышечный слой кишки.</w:t>
      </w:r>
    </w:p>
    <w:p w:rsidR="0022206F" w:rsidRPr="00BB4168" w:rsidRDefault="0022206F" w:rsidP="0022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01423A" w:rsidRPr="00BB4168" w:rsidRDefault="0001423A" w:rsidP="0022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выберите правильный ответ по схеме: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если правильны ответы 1, 2 и 3;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если правильны ответы 1 и 2;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если правильны ответы 2 и 4;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если правилен ответ 4;</w:t>
      </w:r>
    </w:p>
    <w:p w:rsidR="0022206F" w:rsidRPr="00BB4168" w:rsidRDefault="0022206F" w:rsidP="0022206F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если правильны ответы 1, 2, 3, 4 и 5.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1423A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причинам, вызывающим развитие рефлюксной болезни, относятся:</w:t>
      </w:r>
    </w:p>
    <w:p w:rsidR="0022206F" w:rsidRPr="00BB4168" w:rsidRDefault="0022206F" w:rsidP="008B3FDE">
      <w:pPr>
        <w:numPr>
          <w:ilvl w:val="0"/>
          <w:numId w:val="4"/>
        </w:num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тонуса нижнего пищеводного сфинктера;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недостаточность запирательной функции кардии;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повышение внутрибрюшного и внутрижелудочного давления;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длительный прием холинолитиков;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нарушение моторно-эвакуаторной функции пищевода желудка и двенадцатиперстной кишки.</w:t>
      </w: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</w:p>
    <w:p w:rsidR="0001423A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Симптоматика пептической язвы анастомоза отличается от симптоматики при язвенной болезни: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интенсивностью болевого синдрома;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длительностью периода обострения;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резистентностью к лекарственной терапии;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склонностью к кровотечению;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склонностью к пенетрации.</w:t>
      </w: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</w:p>
    <w:p w:rsidR="0001423A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Антитела, характерные для аутоиммунного гепатита: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антинуклеарные антитела (далее –</w:t>
      </w:r>
      <w:r w:rsidRPr="00BB4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антитела к гладкой мускулатуре (далее – АГМ);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антимитохондриальные антитела (далее – АМА);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антитела к австралийскому антигену (далее – </w:t>
      </w:r>
      <w:r w:rsidRPr="00BB4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HBsAb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антитела к </w:t>
      </w:r>
      <w:r w:rsidRPr="00BB4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HBe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антигену (далее – </w:t>
      </w:r>
      <w:r w:rsidRPr="00BB41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HBeAb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1423A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22206F"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206F" w:rsidRPr="00BB4168" w:rsidRDefault="0022206F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206F" w:rsidRPr="00BB4168" w:rsidRDefault="0001423A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болей при дисфункции сфинктера Одди может быть: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билиарного типа;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панкреатического типа;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типа кишечной колики;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язвенноподобные боли;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типа висцероптоза.</w:t>
      </w: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</w:p>
    <w:p w:rsidR="0001423A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определения эластазы 1 в кале применяется для диагностики: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хронического панкреатита;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рака поджелудочной железы;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муковисцидоза;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сахарного диабета;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стеноза Фатерова сосочка.</w:t>
      </w: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</w:p>
    <w:p w:rsidR="0022206F" w:rsidRPr="00BB4168" w:rsidRDefault="0001423A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Внекишечными проявлениями язвенного колита являются: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артрит;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поражение кожи;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поражение печени;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 первичный склерозирующий холангит;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поражение почек.</w:t>
      </w: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</w:p>
    <w:p w:rsidR="0001423A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Частым осложнением язвенной болезни является желудочно-кишечное            кровотечение. Указанное осложнение наиболее характерно для            локализации язвы: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кардиальном отделе желудка;</w:t>
      </w:r>
    </w:p>
    <w:p w:rsidR="0022206F" w:rsidRPr="00BB4168" w:rsidRDefault="0001423A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на малой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кривизне желудка;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на передней стенке луковицы;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задней стенке луковицы;</w:t>
      </w:r>
    </w:p>
    <w:p w:rsidR="0022206F" w:rsidRPr="00BB4168" w:rsidRDefault="0022206F" w:rsidP="0022206F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 антральном отделе желудка.</w:t>
      </w: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01423A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установите соответствие между позициями, представленными в обозначе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колонках. Для каждого буквенного компонента левой колонки выберите пронумерованный элемент правой колонки. Каждый пронумерованный элемент правой колонки может быть в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 один раз, более одного раза или не выбран совсем.</w:t>
      </w:r>
    </w:p>
    <w:p w:rsidR="0022206F" w:rsidRPr="00BB4168" w:rsidRDefault="0022206F" w:rsidP="0022206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6"/>
        <w:gridCol w:w="6061"/>
      </w:tblGrid>
      <w:tr w:rsidR="0022206F" w:rsidRPr="00BB4168" w:rsidTr="0022206F">
        <w:trPr>
          <w:trHeight w:val="241"/>
        </w:trPr>
        <w:tc>
          <w:tcPr>
            <w:tcW w:w="3746" w:type="dxa"/>
          </w:tcPr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Препараты</w:t>
            </w:r>
          </w:p>
        </w:tc>
        <w:tc>
          <w:tcPr>
            <w:tcW w:w="6061" w:type="dxa"/>
          </w:tcPr>
          <w:p w:rsidR="0022206F" w:rsidRPr="00BB4168" w:rsidRDefault="0022206F" w:rsidP="0022206F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Заболевание</w:t>
            </w:r>
          </w:p>
        </w:tc>
      </w:tr>
      <w:tr w:rsidR="0022206F" w:rsidRPr="00BB4168" w:rsidTr="0022206F">
        <w:trPr>
          <w:trHeight w:val="1490"/>
        </w:trPr>
        <w:tc>
          <w:tcPr>
            <w:tcW w:w="3746" w:type="dxa"/>
            <w:vAlign w:val="center"/>
          </w:tcPr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А. прокинетики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спазмолитики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ингибиторы    протонной по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масло из семян тыквы</w:t>
            </w:r>
          </w:p>
        </w:tc>
        <w:tc>
          <w:tcPr>
            <w:tcW w:w="6061" w:type="dxa"/>
          </w:tcPr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1. катаральный рефлюкс-эзофагит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2. ахалазия кардии</w:t>
            </w:r>
          </w:p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3. аксиальная грыжа пищеводного отверстия диафрагмы</w:t>
            </w:r>
          </w:p>
          <w:p w:rsidR="0022206F" w:rsidRPr="00BB4168" w:rsidRDefault="0022206F" w:rsidP="0022206F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4. пептическая язва пищевода 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5. дивертикулы пищевода с дивертикулитом</w:t>
            </w:r>
          </w:p>
        </w:tc>
      </w:tr>
    </w:tbl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06F" w:rsidRPr="00BB416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1А</w:t>
      </w:r>
      <w:proofErr w:type="gramStart"/>
      <w:r w:rsidR="0022206F" w:rsidRPr="00BB416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,В</w:t>
      </w:r>
      <w:proofErr w:type="gramEnd"/>
      <w:r w:rsidR="0022206F" w:rsidRPr="00BB416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, 2Б, 3А, 4В,А, 5Г</w:t>
      </w:r>
    </w:p>
    <w:p w:rsidR="0022206F" w:rsidRPr="00BB4168" w:rsidRDefault="0022206F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12.</w:t>
      </w:r>
      <w:r w:rsidRPr="00BB416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6"/>
        <w:gridCol w:w="6061"/>
      </w:tblGrid>
      <w:tr w:rsidR="0022206F" w:rsidRPr="00BB4168" w:rsidTr="0022206F">
        <w:trPr>
          <w:trHeight w:val="540"/>
        </w:trPr>
        <w:tc>
          <w:tcPr>
            <w:tcW w:w="3746" w:type="dxa"/>
            <w:vAlign w:val="center"/>
          </w:tcPr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Медикаментозная коррекция</w:t>
            </w:r>
          </w:p>
        </w:tc>
        <w:tc>
          <w:tcPr>
            <w:tcW w:w="6061" w:type="dxa"/>
            <w:vAlign w:val="center"/>
          </w:tcPr>
          <w:p w:rsidR="0022206F" w:rsidRPr="00BB4168" w:rsidRDefault="0022206F" w:rsidP="0022206F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Гемодинамические нарушения при          портальной гипертензии</w:t>
            </w:r>
          </w:p>
        </w:tc>
      </w:tr>
      <w:tr w:rsidR="0022206F" w:rsidRPr="00BB4168" w:rsidTr="0022206F">
        <w:trPr>
          <w:trHeight w:val="1817"/>
        </w:trPr>
        <w:tc>
          <w:tcPr>
            <w:tcW w:w="3746" w:type="dxa"/>
          </w:tcPr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вазоконстрикторы: вазопре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син, β2-блокаторы 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прокинетики (метоклопр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  <w:proofErr w:type="gramStart"/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анатон)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диуретики: спиронолактон, л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зикс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вазодилататоры: нитраты, β-  блокаторы, блокаторы кальци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каналов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симпатолитики: пропранолол, надолол</w:t>
            </w:r>
          </w:p>
        </w:tc>
        <w:tc>
          <w:tcPr>
            <w:tcW w:w="6061" w:type="dxa"/>
          </w:tcPr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1. повышение объема крови</w:t>
            </w:r>
          </w:p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2. повышение сердечного выброса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3. артериальная вазодилатация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4. констрикция портальной вены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5. повышение тока крови в варикозных венах пищевода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6.констрикция коллатеральных вен</w:t>
            </w:r>
          </w:p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22206F" w:rsidRPr="00BB4168" w:rsidRDefault="0022206F" w:rsidP="0022206F">
      <w:pPr>
        <w:tabs>
          <w:tab w:val="left" w:pos="1134"/>
          <w:tab w:val="left" w:pos="6379"/>
        </w:tabs>
        <w:suppressAutoHyphens/>
        <w:autoSpaceDE w:val="0"/>
        <w:autoSpaceDN w:val="0"/>
        <w:adjustRightInd w:val="0"/>
        <w:spacing w:after="0" w:line="240" w:lineRule="auto"/>
        <w:ind w:right="176" w:firstLine="550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1В,2Д,3А,4Г,5Б, 6Г</w:t>
      </w:r>
    </w:p>
    <w:p w:rsidR="0022206F" w:rsidRPr="00BB4168" w:rsidRDefault="0022206F" w:rsidP="0022206F">
      <w:pPr>
        <w:tabs>
          <w:tab w:val="left" w:pos="1134"/>
          <w:tab w:val="left" w:pos="6379"/>
        </w:tabs>
        <w:suppressAutoHyphens/>
        <w:autoSpaceDE w:val="0"/>
        <w:autoSpaceDN w:val="0"/>
        <w:adjustRightInd w:val="0"/>
        <w:spacing w:after="0" w:line="240" w:lineRule="auto"/>
        <w:ind w:right="176" w:firstLine="550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2206F" w:rsidRPr="00BB4168" w:rsidRDefault="0001423A" w:rsidP="0001423A">
      <w:pPr>
        <w:pStyle w:val="a3"/>
        <w:numPr>
          <w:ilvl w:val="1"/>
          <w:numId w:val="2"/>
        </w:num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диагноза необходимо исследование: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6"/>
        <w:gridCol w:w="6061"/>
      </w:tblGrid>
      <w:tr w:rsidR="0022206F" w:rsidRPr="00BB4168" w:rsidTr="0022206F">
        <w:trPr>
          <w:trHeight w:val="351"/>
        </w:trPr>
        <w:tc>
          <w:tcPr>
            <w:tcW w:w="3746" w:type="dxa"/>
          </w:tcPr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Заболевание</w:t>
            </w:r>
          </w:p>
        </w:tc>
        <w:tc>
          <w:tcPr>
            <w:tcW w:w="6061" w:type="dxa"/>
          </w:tcPr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Исследование</w:t>
            </w:r>
          </w:p>
        </w:tc>
      </w:tr>
      <w:tr w:rsidR="0022206F" w:rsidRPr="00BB4168" w:rsidTr="0022206F">
        <w:trPr>
          <w:trHeight w:val="2663"/>
        </w:trPr>
        <w:tc>
          <w:tcPr>
            <w:tcW w:w="3746" w:type="dxa"/>
            <w:vAlign w:val="center"/>
          </w:tcPr>
          <w:p w:rsidR="0022206F" w:rsidRPr="00BB4168" w:rsidRDefault="0022206F" w:rsidP="0022206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хронический холецистит</w:t>
            </w:r>
          </w:p>
          <w:p w:rsidR="0022206F" w:rsidRPr="00BB4168" w:rsidRDefault="0022206F" w:rsidP="0022206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хронический холангит</w:t>
            </w:r>
          </w:p>
          <w:p w:rsidR="0022206F" w:rsidRPr="00BB4168" w:rsidRDefault="0022206F" w:rsidP="0022206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хронический калькулезный х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лецистит</w:t>
            </w:r>
          </w:p>
          <w:p w:rsidR="0022206F" w:rsidRPr="00BB4168" w:rsidRDefault="0022206F" w:rsidP="0022206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холедохолитиаз</w:t>
            </w:r>
          </w:p>
        </w:tc>
        <w:tc>
          <w:tcPr>
            <w:tcW w:w="6061" w:type="dxa"/>
          </w:tcPr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1. дуоденальное зондирование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2. посев желчи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3. УЗИ желчного пузыря и желчевыводящих путей</w:t>
            </w: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ab/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динамическое</w:t>
            </w:r>
            <w:proofErr w:type="gramEnd"/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УЗИ с пробным  завтраком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5. билисцинтиграфия</w:t>
            </w:r>
          </w:p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6.эндоскопическая ретроградная </w:t>
            </w:r>
            <w:r w:rsidRPr="00BB4168">
              <w:rPr>
                <w:rFonts w:ascii="Times New Roman" w:eastAsia="Times New Roman" w:hAnsi="Times New Roman" w:cs="Courier New"/>
                <w:iCs/>
                <w:sz w:val="24"/>
                <w:szCs w:val="24"/>
                <w:lang w:eastAsia="ru-RU"/>
              </w:rPr>
              <w:t xml:space="preserve">панкреатохолангиография (далее </w:t>
            </w: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– ЭРХПГ)</w:t>
            </w:r>
          </w:p>
        </w:tc>
      </w:tr>
    </w:tbl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1А</w:t>
      </w:r>
      <w:proofErr w:type="gramStart"/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, 2А,Б,3А,Б,В,Г,4А, 5Г,6Г</w:t>
      </w:r>
    </w:p>
    <w:p w:rsidR="0022206F" w:rsidRPr="00BB4168" w:rsidRDefault="0022206F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5953"/>
      </w:tblGrid>
      <w:tr w:rsidR="0022206F" w:rsidRPr="00BB4168" w:rsidTr="0022206F">
        <w:trPr>
          <w:trHeight w:val="540"/>
        </w:trPr>
        <w:tc>
          <w:tcPr>
            <w:tcW w:w="3794" w:type="dxa"/>
            <w:vAlign w:val="center"/>
          </w:tcPr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Ферменты поджелудочной  железы</w:t>
            </w:r>
          </w:p>
        </w:tc>
        <w:tc>
          <w:tcPr>
            <w:tcW w:w="5953" w:type="dxa"/>
            <w:vAlign w:val="center"/>
          </w:tcPr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Мишень</w:t>
            </w:r>
          </w:p>
        </w:tc>
      </w:tr>
      <w:tr w:rsidR="0022206F" w:rsidRPr="00BB4168" w:rsidTr="0022206F">
        <w:trPr>
          <w:trHeight w:val="1817"/>
        </w:trPr>
        <w:tc>
          <w:tcPr>
            <w:tcW w:w="3794" w:type="dxa"/>
            <w:vAlign w:val="center"/>
          </w:tcPr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А. амилаза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Б. липаза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В. эластаза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Г. трипсин</w:t>
            </w:r>
          </w:p>
          <w:p w:rsidR="0022206F" w:rsidRPr="00BB4168" w:rsidRDefault="0022206F" w:rsidP="0022206F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Д. карбоксилэстераза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22206F" w:rsidRPr="00BB4168" w:rsidRDefault="0022206F" w:rsidP="0001423A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proofErr w:type="gramStart"/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1. внутренние связи белков (нейтральные</w:t>
            </w:r>
            <w:proofErr w:type="gramEnd"/>
          </w:p>
          <w:p w:rsidR="0022206F" w:rsidRPr="00BB4168" w:rsidRDefault="0022206F" w:rsidP="0001423A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аминокислоты)</w:t>
            </w:r>
          </w:p>
          <w:p w:rsidR="0022206F" w:rsidRPr="00BB4168" w:rsidRDefault="0022206F" w:rsidP="000142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2. α 1,4 гликозидные связи крахмала, гликогена</w:t>
            </w:r>
          </w:p>
          <w:p w:rsidR="0022206F" w:rsidRPr="00BB4168" w:rsidRDefault="0022206F" w:rsidP="0001423A">
            <w:pPr>
              <w:tabs>
                <w:tab w:val="left" w:pos="1134"/>
                <w:tab w:val="left" w:pos="524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3. эфиры холестерина, эфиры жирорастворимых  витаминов, моноглицеридов</w:t>
            </w:r>
          </w:p>
          <w:p w:rsidR="0022206F" w:rsidRPr="00BB4168" w:rsidRDefault="0022206F" w:rsidP="0001423A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4. внутренние связи белка (основные аминокислоты)</w:t>
            </w:r>
          </w:p>
          <w:p w:rsidR="0022206F" w:rsidRPr="00BB4168" w:rsidRDefault="0022206F" w:rsidP="0001423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5. триглицериды</w:t>
            </w:r>
          </w:p>
        </w:tc>
      </w:tr>
    </w:tbl>
    <w:p w:rsidR="0022206F" w:rsidRPr="00BB4168" w:rsidRDefault="0001423A" w:rsidP="0022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1В,2А,3Д,4Г,5Б</w:t>
      </w:r>
    </w:p>
    <w:p w:rsidR="0022206F" w:rsidRPr="00BB4168" w:rsidRDefault="0022206F" w:rsidP="00222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01423A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5953"/>
      </w:tblGrid>
      <w:tr w:rsidR="0022206F" w:rsidRPr="00BB4168" w:rsidTr="0022206F">
        <w:trPr>
          <w:trHeight w:val="388"/>
        </w:trPr>
        <w:tc>
          <w:tcPr>
            <w:tcW w:w="3794" w:type="dxa"/>
          </w:tcPr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Виды диареи</w:t>
            </w:r>
          </w:p>
        </w:tc>
        <w:tc>
          <w:tcPr>
            <w:tcW w:w="5953" w:type="dxa"/>
          </w:tcPr>
          <w:p w:rsidR="0022206F" w:rsidRPr="00BB4168" w:rsidRDefault="0022206F" w:rsidP="0022206F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Заболевание</w:t>
            </w:r>
          </w:p>
        </w:tc>
      </w:tr>
      <w:tr w:rsidR="0022206F" w:rsidRPr="00BB4168" w:rsidTr="0022206F">
        <w:trPr>
          <w:trHeight w:val="781"/>
        </w:trPr>
        <w:tc>
          <w:tcPr>
            <w:tcW w:w="3794" w:type="dxa"/>
            <w:vAlign w:val="center"/>
          </w:tcPr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А. секреторная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осмотическая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экссудативная   </w:t>
            </w:r>
          </w:p>
          <w:p w:rsidR="0022206F" w:rsidRPr="00BB4168" w:rsidRDefault="0022206F" w:rsidP="00222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моторная</w:t>
            </w:r>
          </w:p>
        </w:tc>
        <w:tc>
          <w:tcPr>
            <w:tcW w:w="5953" w:type="dxa"/>
          </w:tcPr>
          <w:p w:rsidR="0022206F" w:rsidRPr="00BB4168" w:rsidRDefault="0022206F" w:rsidP="0022206F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1. хронический панкреатит</w:t>
            </w:r>
          </w:p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2. гастринома</w:t>
            </w:r>
          </w:p>
          <w:p w:rsidR="0022206F" w:rsidRPr="00BB4168" w:rsidRDefault="0022206F" w:rsidP="0022206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3. синдром раздраженного кишечника</w:t>
            </w:r>
          </w:p>
          <w:p w:rsidR="0022206F" w:rsidRPr="00BB4168" w:rsidRDefault="0022206F" w:rsidP="0022206F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4. язвенный колит</w:t>
            </w:r>
          </w:p>
          <w:p w:rsidR="0022206F" w:rsidRPr="00BB4168" w:rsidRDefault="0022206F" w:rsidP="0022206F">
            <w:pPr>
              <w:tabs>
                <w:tab w:val="left" w:pos="709"/>
                <w:tab w:val="left" w:pos="1134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76" w:firstLine="55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B416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5. целиакия</w:t>
            </w:r>
          </w:p>
        </w:tc>
      </w:tr>
    </w:tbl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1Б,2А,3Г,4В,5Б</w:t>
      </w:r>
    </w:p>
    <w:p w:rsidR="0022206F" w:rsidRPr="00BB4168" w:rsidRDefault="0001423A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23A" w:rsidRPr="00BB4168" w:rsidRDefault="0001423A" w:rsidP="0001423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задача.</w:t>
      </w:r>
    </w:p>
    <w:p w:rsidR="0022206F" w:rsidRPr="00BB4168" w:rsidRDefault="0022206F" w:rsidP="0001423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Больная С., 47 лет. На протяжении 5 лет отмечает: зуд кожи, снижение веса, нарушение менструального цикла. Лечилась у дерматолога по поводу «нейродермита» и у гинеколога по поводу «климактерической дисфункции яичников». При обследовании выявлены субиктери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склер, пигментные пятна и множественные следы расчесов на коже туловища. Печень выступала на 7см из-под края реберной дуги, уплотненная, безболезненная. Селезенка не пал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пировалась. Билирубин – 78,5 мкмоль/л. Скорость оседания эритроцитов (далее – СОЭ) – 25 мм/ч.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вероятный диагноз: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холедохолитиаз;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рак поджелудочной железы;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первичный билиарный цирроз;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рак большого дуоденального сосочка;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острый гепатит.</w:t>
      </w:r>
    </w:p>
    <w:p w:rsidR="0022206F" w:rsidRPr="00BB4168" w:rsidRDefault="0001423A" w:rsidP="0022206F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23A" w:rsidRPr="00BB4168" w:rsidRDefault="0022206F" w:rsidP="008B3FDE">
      <w:pPr>
        <w:pStyle w:val="a3"/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Ситуационная задача.</w:t>
      </w:r>
    </w:p>
    <w:p w:rsidR="0022206F" w:rsidRPr="00BB4168" w:rsidRDefault="0001423A" w:rsidP="0001423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Д., 26 лет. В течение 2 лет беспокоят приступо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образные боли в правой подвздо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области, различные по длительности. Несколько раз госпитализировался с подозрением на острый аппендицит, однако оперативное вмешательство не было про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изведено. При последнем обострении боли в животе сопровождались поносом с примесью крови. При осмотре кожные покровы обычной окраски, признаки узло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ватой эритемы, при пальпации живота - умеренная болезненность в правой подвздошной области. В анализе крови: гемоглобин - 100 г/л, СОЭ - 40 мм/час.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вероятный предварительный диагноз: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болезнь Крона (терминальный илеит);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хронический аппендицит;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язвенный колит;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болезнь Уиппла;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целиакия.</w:t>
      </w:r>
    </w:p>
    <w:p w:rsidR="0022206F" w:rsidRPr="00BB4168" w:rsidRDefault="0001423A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2206F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01423A" w:rsidRPr="00BB4168" w:rsidRDefault="0001423A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6F" w:rsidRPr="00BB4168" w:rsidRDefault="0001423A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06F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Необходимо предпринять следующие диагностические исследования: 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рентгенологическое исследование толстой кишки;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Б. фиброколоноскопию с прицельной биопсией;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В. лапароскопию;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копрологическое исследование;</w:t>
      </w:r>
    </w:p>
    <w:p w:rsidR="0022206F" w:rsidRPr="00BB4168" w:rsidRDefault="0022206F" w:rsidP="002220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бактериологическое исследование кала.</w:t>
      </w:r>
    </w:p>
    <w:p w:rsidR="0022206F" w:rsidRPr="00BB4168" w:rsidRDefault="0022206F" w:rsidP="0022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Ответ</w:t>
      </w:r>
      <w:r w:rsidR="0001423A" w:rsidRPr="00BB416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:</w:t>
      </w:r>
      <w:r w:rsidRPr="00BB416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А, Б.</w:t>
      </w:r>
    </w:p>
    <w:p w:rsidR="0022206F" w:rsidRPr="00BB4168" w:rsidRDefault="0022206F" w:rsidP="0022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22206F" w:rsidRPr="00BB4168" w:rsidRDefault="0022206F" w:rsidP="0022206F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98A" w:rsidRPr="00BB4168" w:rsidRDefault="005D098A" w:rsidP="00014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01423A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к учебному модулю 4:</w:t>
      </w:r>
    </w:p>
    <w:p w:rsidR="00A507B7" w:rsidRPr="00BB4168" w:rsidRDefault="00A507B7" w:rsidP="00014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Гастроэнтерология: национальное руководство / ред. В. Т. Ивашкин. – М.: ГЭОТАР - Медиа, 2012. –  780 с. + С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(Национальные руководства)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Гастроэнтерология. Гепатология / ред. Н. А. Бун, В. Т. Ивашкин. –  М.: Рид Элсивер, 2009. – 192 с.  (Внутренние болезни по Дэвидсону).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Буеверов А. О.Хронические заболевания печени: Краткое руководство для практику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щих врачей. –  М: Медицинское информационное агентство (МИА), 2013. –  144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Денисова Т.П.  Гериатрическая гастроэнтерология. –  М: Медицинское информационное агентство (МИА), 2011. –  336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Ильченко А.А. Болезни желчного пузыря и желчных путей. – М: Медицинское инфо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мационное агентство (МИА),2011. – 880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Лазебник Л.Б.Гастроэнтерология. Хирургические болезни. Руководство для врачей. – М: Специальное Издательство Медицинских Книг, 2012. – 544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Маев И.В., Казюлин А.Н., Кучерявый Ю.А. Хронический панкреатит. – М.: Медицина, 2005. – 504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Маев И.В., Самсонов А.А. Болезни двенадцатиперстной кишки. –  М.: МЕДпресс-информ, 2005. –  512 с.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Максимов В.А., Чернышов А.Л., Тарасов К.М., Неронов В.А. Билиарная недостато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ность.  –  М.: Издательское товарищество «АдамантЪ», 2008. – 232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Гастроэзофагеальная рефлюксная болезнь у лиц пожилого возраста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Онучина Е.В. – И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кутск: РИО ГБОУ ДПО ИГМАПО, 2013. -  72 с. 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Парфенов А.И. Энтерология. Руководство для врачей. – М: Медицинское информацио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ное агентство (МИА), 2009. –  880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Поправко Е.М., Храмцова Н.А. Хронические запоры: механизмы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разви-тия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диагностика и лечение. Пособие для врачей. -  Иркутск: РИО ИГМАПО,  2011. - 52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7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Рациональная антимикробная терапия. Руководство для практикующих врачей / под ред. Яковлева В.П., Яковлева С.В. – М.: Литерра, 2003. – 1001 </w:t>
      </w:r>
      <w:proofErr w:type="gramStart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13.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Рациональная фармакотерапия заболеваний органов пищеварения. Руководство для практикующих врачей / под ред. В.Т. Ивашкина. – М.: Литтерра, 2007. – 1046 с. 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Ривкин В.Л Колопроктологии: руководство для врачей. – М: ГЭОТАР-МЕД, 2012. – 368 с.</w:t>
      </w:r>
    </w:p>
    <w:p w:rsidR="005D098A" w:rsidRPr="00BB4168" w:rsidRDefault="005D098A" w:rsidP="00575856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</w:t>
      </w: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Сумин С.А.Неотложные состояния: Учебное пособие. - 8-е изд., перераб. и доп. –  М: Медицинское информационное агентство (МИА), 2013 – 1104 c. + CD </w:t>
      </w:r>
    </w:p>
    <w:p w:rsidR="005D098A" w:rsidRPr="00BB4168" w:rsidRDefault="005D098A" w:rsidP="0001423A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507B7" w:rsidRPr="00BB4168" w:rsidRDefault="00A507B7" w:rsidP="0001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7B7" w:rsidRPr="002E408F" w:rsidRDefault="00A507B7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2E408F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2E408F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Default="002665C1" w:rsidP="009920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DF1C78"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 w:rsidR="00DF1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ОЧАЯ ПРОГРАММА УЧЕБНОГО МОДУЛЯ </w:t>
      </w:r>
      <w:r w:rsidR="00DF1C78" w:rsidRPr="00DF1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F1C78"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F1C78" w:rsidRDefault="00DF1C78" w:rsidP="00DF1C7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78" w:rsidRDefault="00DF1C78" w:rsidP="00DF1C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D09B1" w:rsidRPr="003D09B1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Диагностика, лечение 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и ранняя профилактика основных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заболеваний </w:t>
      </w:r>
      <w:r w:rsidR="009B488B">
        <w:rPr>
          <w:rFonts w:ascii="Times New Roman" w:eastAsia="Calibri" w:hAnsi="Times New Roman" w:cs="Times New Roman"/>
          <w:b/>
          <w:sz w:val="24"/>
          <w:szCs w:val="24"/>
        </w:rPr>
        <w:t>бронхолегочной системы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F1C78" w:rsidRDefault="00DF1C78" w:rsidP="00DF1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12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12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F1C78" w:rsidRDefault="00DF1C78" w:rsidP="00DF1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 w:rsidR="009B48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F1C7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88B" w:rsidRPr="009B488B" w:rsidRDefault="009B488B" w:rsidP="008B3FD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и лечение внебольничных и госпитальных пневмоний, особенности диагностики и лечения пневм</w:t>
      </w:r>
      <w:r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  ВИЧ-инфицированных больных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88B" w:rsidRPr="009B488B" w:rsidRDefault="009B488B" w:rsidP="008B3FDE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пидемиологию, этиологию, патогенез, классификацию, клинику, диагностику, диф. диа</w:t>
      </w:r>
      <w:r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ностику, тактику ведения пациентов с бронхиальной астмой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B488B" w:rsidRPr="009B488B" w:rsidRDefault="002E408F" w:rsidP="008B3FDE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ринципы ступенчатой терапии бронхиальной астмы, тактику ведения больных бронх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астмой в период обострения и ремиссии, алгоритм лечебных мероприятий для к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пирования жизнеугрожаемого обострения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B488B" w:rsidRPr="009B488B" w:rsidRDefault="002E408F" w:rsidP="008B3FDE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пидемиологию, этиологию, патогенез, классификацию, клинику, диагностику, диф. диа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ностику, тактику ведения больных с хронической обструктивной болезнью легких, цели и методы 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88B" w:rsidRPr="009B488B" w:rsidRDefault="002E408F" w:rsidP="008B3FDE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Дифференциальный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диагноз бронхообструктивного синдрома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88B" w:rsidRPr="009B488B" w:rsidRDefault="002E408F" w:rsidP="008B3FDE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аспространенность, определение и виды плевральных выпотов, их дифференциальная и 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88B" w:rsidRPr="009B488B" w:rsidRDefault="002E408F" w:rsidP="008B3FDE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клинику, диагностику и показатели функциональных проб при д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хательной недостаточности и хроническом легочном сердце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88B" w:rsidRPr="009B488B" w:rsidRDefault="002E408F" w:rsidP="008B3FDE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и лечение легочной гипертензии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88B" w:rsidRPr="009B488B" w:rsidRDefault="002E408F" w:rsidP="008B3FDE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и лечение ОРВИ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488B" w:rsidRPr="009B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C78" w:rsidRDefault="004E1D75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F1C78" w:rsidRDefault="00A8267D" w:rsidP="00DF1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 w:rsidRPr="00A826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DF1C78" w:rsidRDefault="00DF1C78" w:rsidP="00DF1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E1D75" w:rsidRDefault="004E1D75" w:rsidP="004E1D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информацию и объективные данные для своевременной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C78" w:rsidRPr="00D90F49" w:rsidRDefault="004E1D75" w:rsidP="004E1D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ранних проявлений </w:t>
      </w:r>
      <w:r w:rsidR="00DF1C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бронхолегочной системы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D75" w:rsidRDefault="004E1D75" w:rsidP="004E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дифференциальный диагноз и поставить правильный диагноз </w:t>
      </w:r>
      <w:proofErr w:type="gramStart"/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E1D75" w:rsidRDefault="004E1D75" w:rsidP="004E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мер по своевременно</w:t>
      </w:r>
      <w:r w:rsid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оказанию помощи больному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1D75" w:rsidRDefault="004E1D75" w:rsidP="004E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 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интерпретировать результаты лабораторных, инструментальных,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E1D75" w:rsidRDefault="004E1D75" w:rsidP="004E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иммунологических методов, применяемых для диагностики основных </w:t>
      </w:r>
    </w:p>
    <w:p w:rsidR="00DF1C78" w:rsidRPr="00D90F49" w:rsidRDefault="004E1D75" w:rsidP="004E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нозологических форм </w:t>
      </w:r>
      <w:r w:rsidR="00DF1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дыхания</w:t>
      </w:r>
      <w:r w:rsidR="00DF1C78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1C78" w:rsidRPr="004E1D75" w:rsidRDefault="00DF1C78" w:rsidP="008B3FD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диспансерное наблюдение за больными, проводить профилактич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мероприятия, направленные на предупреждение возможных обострений заболев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DF1C78" w:rsidRPr="00D90F49" w:rsidRDefault="00DF1C78" w:rsidP="00DF1C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78" w:rsidRDefault="00963AE9" w:rsidP="00DF1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5</w:t>
      </w:r>
      <w:r w:rsidR="00DF1C78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F1C78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3D09B1" w:rsidRP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Диагностика, лечение </w:t>
      </w:r>
      <w:r w:rsidR="00DF1C78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ранняя профилактика 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болеваний бронхолегочной системы</w:t>
      </w:r>
      <w:r w:rsidR="00DF1C78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C78" w:rsidRDefault="00DF1C78" w:rsidP="00DF1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DF1C78" w:rsidRPr="00067AA2" w:rsidTr="00DF1C78">
        <w:trPr>
          <w:trHeight w:val="469"/>
        </w:trPr>
        <w:tc>
          <w:tcPr>
            <w:tcW w:w="1236" w:type="dxa"/>
          </w:tcPr>
          <w:p w:rsidR="00DF1C78" w:rsidRPr="00067AA2" w:rsidRDefault="00DF1C78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DF1C78" w:rsidRPr="00067AA2" w:rsidRDefault="00DF1C78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DF1C78" w:rsidRPr="00067AA2" w:rsidTr="00DF1C78">
        <w:trPr>
          <w:trHeight w:val="459"/>
        </w:trPr>
        <w:tc>
          <w:tcPr>
            <w:tcW w:w="1236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DF1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Пневмонии</w:t>
            </w:r>
          </w:p>
        </w:tc>
      </w:tr>
      <w:tr w:rsidR="00DF1C78" w:rsidRPr="00067AA2" w:rsidTr="00DF1C78">
        <w:trPr>
          <w:trHeight w:val="423"/>
        </w:trPr>
        <w:tc>
          <w:tcPr>
            <w:tcW w:w="1236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заболевания, распространенность и медико-социальные 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ствия.</w:t>
            </w:r>
          </w:p>
        </w:tc>
      </w:tr>
      <w:tr w:rsidR="00DF1C78" w:rsidRPr="00067AA2" w:rsidTr="00DF1C78">
        <w:trPr>
          <w:trHeight w:val="415"/>
        </w:trPr>
        <w:tc>
          <w:tcPr>
            <w:tcW w:w="1236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патогенез: факторы риска, патогенез клинических проявлений пневмонии.</w:t>
            </w:r>
          </w:p>
        </w:tc>
      </w:tr>
      <w:tr w:rsidR="00DF1C78" w:rsidRPr="00067AA2" w:rsidTr="00DF1C78">
        <w:trPr>
          <w:trHeight w:val="422"/>
        </w:trPr>
        <w:tc>
          <w:tcPr>
            <w:tcW w:w="1236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F1C78" w:rsidRPr="00067AA2" w:rsidRDefault="005B4CCA" w:rsidP="00DF1C78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диагностические критерии пневмонии.</w:t>
            </w:r>
          </w:p>
        </w:tc>
      </w:tr>
      <w:tr w:rsidR="00DF1C78" w:rsidRPr="00067AA2" w:rsidTr="00AA78D7">
        <w:trPr>
          <w:trHeight w:val="412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Осложнения пневмонии и дифференциальный диагноз.</w:t>
            </w:r>
          </w:p>
        </w:tc>
      </w:tr>
      <w:tr w:rsidR="00DF1C78" w:rsidRPr="00067AA2" w:rsidTr="00DF1C78">
        <w:trPr>
          <w:trHeight w:val="421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Лечение: общие принципы, задачи и методы.</w:t>
            </w:r>
          </w:p>
        </w:tc>
      </w:tr>
      <w:tr w:rsidR="00DF1C78" w:rsidRPr="00067AA2" w:rsidTr="00DF1C78">
        <w:trPr>
          <w:trHeight w:val="413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.1.6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Медикаментозное лечение.</w:t>
            </w:r>
          </w:p>
        </w:tc>
      </w:tr>
      <w:tr w:rsidR="00DF1C78" w:rsidRPr="00067AA2" w:rsidTr="00DF1C78">
        <w:trPr>
          <w:trHeight w:val="405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.1.7.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антибактериальной терапии.</w:t>
            </w:r>
          </w:p>
        </w:tc>
      </w:tr>
      <w:tr w:rsidR="00DF1C78" w:rsidRPr="00067AA2" w:rsidTr="00DF1C78">
        <w:trPr>
          <w:trHeight w:val="498"/>
        </w:trPr>
        <w:tc>
          <w:tcPr>
            <w:tcW w:w="1236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8412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Бронхиальная астма</w:t>
            </w:r>
          </w:p>
        </w:tc>
      </w:tr>
      <w:tr w:rsidR="00DF1C78" w:rsidRPr="00067AA2" w:rsidTr="00DF1C78">
        <w:trPr>
          <w:trHeight w:val="415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заболевания, распростране</w:t>
            </w:r>
            <w:r w:rsidR="003D0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и медико-социальные 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ствия.</w:t>
            </w:r>
          </w:p>
        </w:tc>
      </w:tr>
      <w:tr w:rsidR="00DF1C78" w:rsidRPr="00067AA2" w:rsidTr="00DF1C78">
        <w:trPr>
          <w:trHeight w:val="422"/>
        </w:trPr>
        <w:tc>
          <w:tcPr>
            <w:tcW w:w="1236" w:type="dxa"/>
          </w:tcPr>
          <w:p w:rsidR="00DF1C78" w:rsidRDefault="00AA78D7" w:rsidP="00DF1C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  <w:r w:rsidR="00DF1C78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патогенез: факторы риска, патогенез клинических проявлений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БА.</w:t>
            </w:r>
          </w:p>
        </w:tc>
      </w:tr>
      <w:tr w:rsidR="00DF1C78" w:rsidRPr="00067AA2" w:rsidTr="00DF1C78">
        <w:tc>
          <w:tcPr>
            <w:tcW w:w="1236" w:type="dxa"/>
          </w:tcPr>
          <w:p w:rsidR="00DF1C78" w:rsidRDefault="00AA78D7" w:rsidP="00DF1C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  <w:r w:rsidR="00DF1C78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AA78D7" w:rsidRPr="00AA78D7" w:rsidRDefault="00AA78D7" w:rsidP="00AA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БА: общие принципы, задачи и методы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1C78" w:rsidRPr="00067AA2" w:rsidRDefault="00DF1C78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78" w:rsidRPr="00067AA2" w:rsidTr="00DF1C78">
        <w:tc>
          <w:tcPr>
            <w:tcW w:w="1236" w:type="dxa"/>
          </w:tcPr>
          <w:p w:rsidR="00DF1C78" w:rsidRDefault="00AA78D7" w:rsidP="00DF1C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  <w:r w:rsidR="00DF1C78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Медикаментозное 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c>
          <w:tcPr>
            <w:tcW w:w="1236" w:type="dxa"/>
          </w:tcPr>
          <w:p w:rsidR="00DF1C78" w:rsidRDefault="00AA78D7" w:rsidP="00DF1C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.2.5</w:t>
            </w:r>
            <w:r w:rsidR="00DF1C78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AA78D7" w:rsidRPr="00AA78D7" w:rsidRDefault="00AA78D7" w:rsidP="00AA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контроля эффективности лечения БА</w:t>
            </w:r>
          </w:p>
          <w:p w:rsidR="00DF1C78" w:rsidRPr="00067AA2" w:rsidRDefault="00DF1C78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1C78" w:rsidRPr="00067AA2" w:rsidTr="00DF1C78">
        <w:trPr>
          <w:trHeight w:val="377"/>
        </w:trPr>
        <w:tc>
          <w:tcPr>
            <w:tcW w:w="1236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3.</w:t>
            </w:r>
          </w:p>
        </w:tc>
        <w:tc>
          <w:tcPr>
            <w:tcW w:w="8412" w:type="dxa"/>
          </w:tcPr>
          <w:p w:rsidR="00DF1C78" w:rsidRPr="00067AA2" w:rsidRDefault="005B4CCA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Хронич</w:t>
            </w:r>
            <w:r w:rsidR="00AA7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еская обструктивная болезнь легк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их</w:t>
            </w:r>
          </w:p>
        </w:tc>
      </w:tr>
      <w:tr w:rsidR="00DF1C78" w:rsidRPr="00067AA2" w:rsidTr="00DF1C78">
        <w:trPr>
          <w:trHeight w:val="411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3.1.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заболевания, распространенность и медико-социальные после</w:t>
            </w: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rPr>
          <w:trHeight w:val="404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3.2.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патогенез: факторы риска, клинических проявлений ХОБЛ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rPr>
          <w:trHeight w:val="423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3.3.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</w:t>
            </w: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икация и диагностические критерии ХОБЛ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rPr>
          <w:trHeight w:val="414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3.4.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ХОБЛ: общие принципы, задачи и методы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rPr>
          <w:trHeight w:val="406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3.5.</w:t>
            </w:r>
          </w:p>
        </w:tc>
        <w:tc>
          <w:tcPr>
            <w:tcW w:w="8412" w:type="dxa"/>
          </w:tcPr>
          <w:p w:rsidR="00DF1C78" w:rsidRPr="00067AA2" w:rsidRDefault="00AA78D7" w:rsidP="00AA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Немедикаментозная терапия ХОБЛ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rPr>
          <w:trHeight w:val="426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3.6.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tabs>
                <w:tab w:val="left" w:pos="1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Медикаментозное 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rPr>
          <w:trHeight w:val="417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3.7.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лечения ХОБЛ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rPr>
          <w:trHeight w:val="423"/>
        </w:trPr>
        <w:tc>
          <w:tcPr>
            <w:tcW w:w="1236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3.8.</w:t>
            </w:r>
          </w:p>
        </w:tc>
        <w:tc>
          <w:tcPr>
            <w:tcW w:w="8412" w:type="dxa"/>
          </w:tcPr>
          <w:p w:rsidR="00DF1C78" w:rsidRPr="00067AA2" w:rsidRDefault="00AA78D7" w:rsidP="00DF1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причин низкой эффективности лечения ХОБЛ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Плевриты</w:t>
            </w:r>
          </w:p>
        </w:tc>
      </w:tr>
      <w:tr w:rsidR="00DF1C78" w:rsidRPr="00067AA2" w:rsidTr="00DF1C78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 w:rsidRPr="0006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Плевральные выпоты: определение, виды, распространенность.</w:t>
            </w:r>
          </w:p>
        </w:tc>
      </w:tr>
      <w:tr w:rsidR="00DF1C78" w:rsidRPr="00067AA2" w:rsidTr="00DF1C78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 и патогенез воспалительных плевральных выпотов</w:t>
            </w:r>
            <w:proofErr w:type="gramStart"/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линическая классификация плевральных выпотов.</w:t>
            </w:r>
          </w:p>
        </w:tc>
      </w:tr>
      <w:tr w:rsidR="00DF1C78" w:rsidRPr="00067AA2" w:rsidTr="00DF1C78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Клиника и диагностика плевритов различной этиологии.</w:t>
            </w:r>
          </w:p>
        </w:tc>
      </w:tr>
      <w:tr w:rsidR="00DF1C78" w:rsidRPr="00067AA2" w:rsidTr="00DF1C78">
        <w:tblPrEx>
          <w:tblLook w:val="0000"/>
        </w:tblPrEx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Дифференциальная диагностика плевральных выпотов.</w:t>
            </w:r>
          </w:p>
        </w:tc>
      </w:tr>
      <w:tr w:rsidR="00DF1C78" w:rsidRPr="00067AA2" w:rsidTr="00DF1C78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Лечение: консервативное, хирургическое.</w:t>
            </w:r>
          </w:p>
        </w:tc>
      </w:tr>
      <w:tr w:rsidR="00DF1C78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недостаточность, хроническое легочное сердце.</w:t>
            </w:r>
          </w:p>
        </w:tc>
      </w:tr>
      <w:tr w:rsidR="00DF1C78" w:rsidRPr="00067AA2" w:rsidTr="00DF1C78">
        <w:tblPrEx>
          <w:tblLook w:val="0000"/>
        </w:tblPrEx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типов ДН: обструктивная, рестриктивная, смешанная.</w:t>
            </w:r>
          </w:p>
        </w:tc>
      </w:tr>
      <w:tr w:rsidR="00DF1C78" w:rsidRPr="00067AA2" w:rsidTr="00DF1C78">
        <w:tblPrEx>
          <w:tblLook w:val="0000"/>
        </w:tblPrEx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Этиология, патогенез, клиника,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показатели функциональных проб при разных типах ДН.</w:t>
            </w:r>
          </w:p>
        </w:tc>
      </w:tr>
      <w:tr w:rsidR="00DF1C78" w:rsidRPr="00067AA2" w:rsidTr="00DF1C78">
        <w:tblPrEx>
          <w:tblLook w:val="0000"/>
        </w:tblPrEx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Интенсивная терапия. Легочные кровотечения и кровохарканье. Этиология, патогенез, клиника, показания к бронхоскопии и ангиографии легких.</w:t>
            </w:r>
          </w:p>
        </w:tc>
      </w:tr>
      <w:tr w:rsidR="00DF1C78" w:rsidRPr="00067AA2" w:rsidTr="00DF1C78">
        <w:tblPrEx>
          <w:tblLook w:val="0000"/>
        </w:tblPrEx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Хроническое легочное сердце – определение.</w:t>
            </w:r>
          </w:p>
        </w:tc>
      </w:tr>
      <w:tr w:rsidR="00E22189" w:rsidRPr="00067AA2" w:rsidTr="00DF1C78">
        <w:tblPrEx>
          <w:tblLook w:val="0000"/>
        </w:tblPrEx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89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89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 и патогенетические механизмы формирования легочного сердца.</w:t>
            </w:r>
          </w:p>
        </w:tc>
      </w:tr>
      <w:tr w:rsidR="00E22189" w:rsidRPr="00067AA2" w:rsidTr="00DF1C78">
        <w:tblPrEx>
          <w:tblLook w:val="0000"/>
        </w:tblPrEx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89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89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патологических процессов, приводящих к развитию  хронич</w:t>
            </w: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ского легочного сердца.</w:t>
            </w:r>
          </w:p>
        </w:tc>
      </w:tr>
      <w:tr w:rsidR="00E22189" w:rsidRPr="00067AA2" w:rsidTr="00DF1C78">
        <w:tblPrEx>
          <w:tblLook w:val="0000"/>
        </w:tblPrEx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89" w:rsidRDefault="00E22189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89" w:rsidRDefault="00E22189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и тактика ведения больных с заболеваниями, осложнившимися фо</w:t>
            </w: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E22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мированием хронического легочного сердца.</w:t>
            </w:r>
          </w:p>
        </w:tc>
      </w:tr>
      <w:tr w:rsidR="00DF1C78" w:rsidRPr="00067AA2" w:rsidTr="00DF1C78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ОРВИ в практике терапевта.</w:t>
            </w:r>
          </w:p>
        </w:tc>
      </w:tr>
      <w:tr w:rsidR="00DF1C78" w:rsidRPr="00067AA2" w:rsidTr="00DF1C78">
        <w:tblPrEx>
          <w:tblLook w:val="0000"/>
        </w:tblPrEx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7C4898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Распространенность вирусных инфекций.</w:t>
            </w:r>
          </w:p>
        </w:tc>
      </w:tr>
      <w:tr w:rsidR="00DF1C78" w:rsidRPr="00067AA2" w:rsidTr="00DF1C78">
        <w:tblPrEx>
          <w:tblLook w:val="0000"/>
        </w:tblPrEx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133295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Грипп. Клиника, методы диагностики.</w:t>
            </w:r>
          </w:p>
        </w:tc>
      </w:tr>
      <w:tr w:rsidR="00DF1C78" w:rsidRPr="00067AA2" w:rsidTr="00DF1C78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133295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32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 пациентов высокого риска осложнений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гриппе и ОРВИ</w:t>
            </w:r>
            <w:r w:rsidRPr="001332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F1C78" w:rsidRPr="00067AA2" w:rsidTr="00DF1C78">
        <w:tblPrEx>
          <w:tblLook w:val="0000"/>
        </w:tblPrEx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133295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Осложнения ОРВИ (острое повреждение почек, вирусный миокардит, втори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бактериальные инфекции).</w:t>
            </w:r>
          </w:p>
        </w:tc>
      </w:tr>
      <w:tr w:rsidR="00DF1C78" w:rsidRPr="00067AA2" w:rsidTr="00DF1C78">
        <w:tblPrEx>
          <w:tblLook w:val="0000"/>
        </w:tblPrEx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133295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подходы в лечении ОРВИ.</w:t>
            </w:r>
            <w:r w:rsidR="00060C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Обзор противовирусных препаратов.</w:t>
            </w:r>
          </w:p>
        </w:tc>
      </w:tr>
      <w:tr w:rsidR="00DF1C78" w:rsidRPr="00067AA2" w:rsidTr="00DF1C78">
        <w:tblPrEx>
          <w:tblLook w:val="0000"/>
        </w:tblPrEx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4.6.6.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060C17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профилактики ОРВИ.</w:t>
            </w:r>
          </w:p>
        </w:tc>
      </w:tr>
      <w:tr w:rsidR="00DF1C78" w:rsidRPr="00067AA2" w:rsidTr="00DF1C78">
        <w:tblPrEx>
          <w:tblLook w:val="0000"/>
        </w:tblPrEx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F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.7</w:t>
            </w:r>
            <w:r w:rsidR="00DF1C78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5B4CCA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Бронхоэктатическая болезнь.</w:t>
            </w:r>
          </w:p>
        </w:tc>
      </w:tr>
      <w:tr w:rsidR="00DF1C78" w:rsidRPr="00067AA2" w:rsidTr="00DF1C78">
        <w:tblPrEx>
          <w:tblLook w:val="0000"/>
        </w:tblPrEx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060C17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Этиология, патоморфология бронхоэктазов.</w:t>
            </w:r>
          </w:p>
        </w:tc>
      </w:tr>
      <w:tr w:rsidR="00DF1C78" w:rsidRPr="00067AA2" w:rsidTr="00DF1C78">
        <w:tblPrEx>
          <w:tblLook w:val="0000"/>
        </w:tblPrEx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060C17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Клиника, дифференциальная диагностика при бронхоэктатической болезни.</w:t>
            </w:r>
          </w:p>
        </w:tc>
      </w:tr>
      <w:tr w:rsidR="00DF1C78" w:rsidRPr="00067AA2" w:rsidTr="00DF1C78">
        <w:tblPrEx>
          <w:tblLook w:val="0000"/>
        </w:tblPrEx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060C17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Рентгенологическая картина заболевания.</w:t>
            </w:r>
          </w:p>
        </w:tc>
      </w:tr>
      <w:tr w:rsidR="00DF1C78" w:rsidRPr="00067AA2" w:rsidTr="00DF1C78">
        <w:tblPrEx>
          <w:tblLook w:val="0000"/>
        </w:tblPrEx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835F87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Инструментальные методы обследования при БЭБ.</w:t>
            </w:r>
          </w:p>
        </w:tc>
      </w:tr>
      <w:tr w:rsidR="00DF1C78" w:rsidRPr="00067AA2" w:rsidTr="00DF1C78">
        <w:tblPrEx>
          <w:tblLook w:val="0000"/>
        </w:tblPrEx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DF1C78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4.7.5.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C78" w:rsidRPr="00067AA2" w:rsidRDefault="00835F87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и прогноз больных при БЭБ легких.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E95BB3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E95BB3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Неотложные состояния в пульмонологии.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Острая дыхательная недостаточность: обструктивная, рестриктивная, смеша</w:t>
            </w: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Этиология, патогенез, клиника, показатели функциональных проб.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Интенсивная терапия.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Легочные кровотечения и кровохарканье.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Этиология, патогенез, клиника, показания к бронхоскопии и ангиографии ле</w:t>
            </w: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ких.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Интенсивная терапия и реанимация.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Пневмоторакс.</w:t>
            </w:r>
            <w:r>
              <w:t xml:space="preserve"> </w:t>
            </w: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этиология, патогенез спонтанного пневмот</w:t>
            </w: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ракса, клиника, осложнения.</w:t>
            </w:r>
          </w:p>
        </w:tc>
      </w:tr>
      <w:tr w:rsidR="00E95BB3" w:rsidRPr="00067AA2" w:rsidTr="00DF1C78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DF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9B14E7" w:rsidRDefault="00E95BB3" w:rsidP="00E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Интенсивная терапия и реанимация.</w:t>
            </w:r>
          </w:p>
        </w:tc>
      </w:tr>
    </w:tbl>
    <w:p w:rsidR="00835F87" w:rsidRDefault="00835F87" w:rsidP="00DF1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Default="00DF1C78" w:rsidP="00DF1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5B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Start"/>
      <w:r w:rsidR="005B4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5B4CCA" w:rsidRPr="005A2DAB" w:rsidRDefault="005B4CCA" w:rsidP="00DF1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2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обследования больных с заболеваниями органов дыхания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Эмфизема легких.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Нагноительные заболевания легких.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Пневмот</w:t>
      </w:r>
      <w:r w:rsid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Рак легкого.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Пневмокониозы.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Саркоидоз.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Грибковые заболевания легких.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Паразитарные заболевания легких.</w:t>
      </w:r>
    </w:p>
    <w:p w:rsid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Наследственные заболевания органов дыхания.</w:t>
      </w:r>
    </w:p>
    <w:p w:rsidR="0099201A" w:rsidRPr="0099201A" w:rsidRDefault="0099201A" w:rsidP="00992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Поражение легких при системных заболеваниях соединительной ткани. </w:t>
      </w:r>
    </w:p>
    <w:p w:rsidR="00DF1C7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78" w:rsidRPr="005D098A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DF1C78" w:rsidRPr="005D098A" w:rsidRDefault="00DF1C78" w:rsidP="00DF1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5D098A" w:rsidRDefault="00DF1C78" w:rsidP="00DF1C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 w:rsidR="00D102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татам освоения учебного модуля 5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DF1C78" w:rsidRPr="005D098A" w:rsidRDefault="00DF1C78" w:rsidP="00DF1C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288" w:rsidRPr="00D10288" w:rsidRDefault="00D10288" w:rsidP="00D10288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метод диагностики ХОБЛ:</w:t>
      </w:r>
    </w:p>
    <w:p w:rsidR="00D10288" w:rsidRPr="00D10288" w:rsidRDefault="00D10288" w:rsidP="00D10288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Цитология мокроты</w:t>
      </w:r>
    </w:p>
    <w:p w:rsidR="00D10288" w:rsidRPr="00D10288" w:rsidRDefault="00D10288" w:rsidP="00D10288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Бронхоскопия</w:t>
      </w:r>
    </w:p>
    <w:p w:rsidR="00D10288" w:rsidRPr="00D10288" w:rsidRDefault="00D10288" w:rsidP="00D10288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Спирография</w:t>
      </w:r>
    </w:p>
    <w:p w:rsidR="00DF1C78" w:rsidRPr="00BB4168" w:rsidRDefault="00D10288" w:rsidP="00D10288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Рентгенография легких</w:t>
      </w:r>
    </w:p>
    <w:p w:rsidR="00DF1C78" w:rsidRDefault="00DF1C78" w:rsidP="00DF1C78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Ответ:</w:t>
      </w:r>
      <w:r w:rsid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288" w:rsidRPr="00BB4168" w:rsidRDefault="00D10288" w:rsidP="00DF1C78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проводится при обследовании больного с острым абсцессом легкого?</w:t>
      </w: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Бронхоскопия</w:t>
      </w: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Общеклинические методы исследования</w:t>
      </w: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Бактериологическое исследование мокроты</w:t>
      </w: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Бронхография</w:t>
      </w:r>
    </w:p>
    <w:p w:rsidR="00DF1C78" w:rsidRPr="00BB416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 легких</w:t>
      </w:r>
    </w:p>
    <w:p w:rsidR="00DF1C7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,с,е</w:t>
      </w:r>
    </w:p>
    <w:p w:rsidR="00D10288" w:rsidRPr="00BB4168" w:rsidRDefault="00D1028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 бронхиальная астма часто сочетается с поллипозным риносинуситом?</w:t>
      </w: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Инфекционно-зависимая астма</w:t>
      </w:r>
    </w:p>
    <w:p w:rsidR="00D10288" w:rsidRPr="00D1028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Аспириновая астма</w:t>
      </w:r>
    </w:p>
    <w:p w:rsidR="00DF1C78" w:rsidRPr="00BB4168" w:rsidRDefault="00D10288" w:rsidP="00D1028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 </w:t>
      </w:r>
      <w:r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Атопическая астма</w:t>
      </w:r>
    </w:p>
    <w:p w:rsidR="00DF1C78" w:rsidRPr="00BB416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C78" w:rsidRPr="00BB416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59" w:rsidRPr="00F42059" w:rsidRDefault="00D10288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F42059"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антибиотики назначают при пневмониях вызванных «атипичными возбудителями»?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Фторхинолоны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Макролиды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Цефалоспорины</w:t>
      </w:r>
    </w:p>
    <w:p w:rsidR="00DF1C78" w:rsidRPr="00BB4168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Аминопенициллины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proofErr w:type="gramStart"/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исследования при диагностике саркоидоза: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окулиста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Рентгенография легких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Биопсия увеличенного лимфатического узла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d)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 крови</w:t>
      </w:r>
    </w:p>
    <w:p w:rsidR="00DF1C78" w:rsidRPr="00BB4168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томография легких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proofErr w:type="gramStart"/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,с,д,е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 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жизнеугрожаемого обострения бронхиальной астмы: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паника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потребность в бета-агонистах</w:t>
      </w:r>
    </w:p>
    <w:p w:rsidR="00DF1C78" w:rsidRPr="00BB4168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Гипоксемия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proofErr w:type="gramStart"/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причины гипертензии в малом круге кровообращения при хроническом бронхите: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 эластичности стенок крупных сосудов малого круга кровообращения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Спазм мелких сосудов малого круга кровообращения, обусловленный нарушением равномерности вентиляции паренхимы легкого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Облитерация и коллабирование сосудов малого круга кровообращения </w:t>
      </w:r>
      <w:proofErr w:type="gramStart"/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центриацинарной эмфиземе легких и образовании булл в легких</w:t>
      </w:r>
    </w:p>
    <w:p w:rsidR="00DF1C78" w:rsidRPr="00BB4168" w:rsidRDefault="00F42059" w:rsidP="00DF1C7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Облитерация мелких сосудов малого круга кровообращения вследствие развития пневмосклероза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Ответ</w:t>
      </w:r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  <w:proofErr w:type="gramStart"/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 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антибиотик нельзя применять при лечении пневмонии у беременной?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Ципрофлоксацин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Пенициллин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Ампициллин</w:t>
      </w:r>
    </w:p>
    <w:p w:rsidR="00F42059" w:rsidRPr="00BB4168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Цефазолин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1C7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059" w:rsidRPr="00BB4168" w:rsidRDefault="00F42059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показатель ФВД свидетельствует о рестриктивных нарушениях вентиляции: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жизненная емкость легких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пиковая скорость выдоха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вентиляция легких</w:t>
      </w:r>
    </w:p>
    <w:p w:rsidR="00DF1C78" w:rsidRPr="00BB4168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минутный объем дыхания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059" w:rsidRPr="00F42059" w:rsidRDefault="002665C1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</w:t>
      </w:r>
      <w:r w:rsidR="00F42059"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сочетание сре</w:t>
      </w:r>
      <w:proofErr w:type="gramStart"/>
      <w:r w:rsidR="00F42059"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F42059"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проведения комбинированной антибактериальной терапии при тяжелой пневмонии: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Пенициллины и сульфаниламиды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Цефалоспорины III поколения и макролиды</w:t>
      </w:r>
    </w:p>
    <w:p w:rsidR="00F42059" w:rsidRPr="00F42059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Пенициллины и аминогликозиды</w:t>
      </w:r>
    </w:p>
    <w:p w:rsidR="00F42059" w:rsidRPr="00BB4168" w:rsidRDefault="00F42059" w:rsidP="00F420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4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Пенициллины  и тетрациклины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  <w:proofErr w:type="gramEnd"/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0CE" w:rsidRPr="00D270CE" w:rsidRDefault="00D270CE" w:rsidP="00D2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ли, что при бронхоэктатической болезни кровохарканье и легочное кровотечение часто является первым и единственным признаком заболевания при верхнедолевой локализ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бронхоэктазов?</w:t>
      </w:r>
    </w:p>
    <w:p w:rsidR="00D270CE" w:rsidRPr="00D270CE" w:rsidRDefault="00D270CE" w:rsidP="00D2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D270CE" w:rsidRDefault="00D270CE" w:rsidP="00D2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F1C78" w:rsidRPr="00BB4168" w:rsidRDefault="00D270CE" w:rsidP="00D270C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DF1C78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DF1C78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C78" w:rsidRPr="00BB4168" w:rsidRDefault="00DF1C78" w:rsidP="00DF1C78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заболевание врач обязан исключить в первую очередь у мужчин старше 40 лет с бессимптомным фокусным затемнением в легких, имеющим четкие или нечеткие контуры?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Туберкулому легкого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b)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Периферический рак легкого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Очаговую пневмонию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функциональные показатели, характерные для необструктивного бронхита: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ОФВ</w:t>
      </w:r>
      <w:proofErr w:type="gramStart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/ФЖЕЛ-68% ОФВ1-39%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ОФВ</w:t>
      </w:r>
      <w:proofErr w:type="gramStart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/ФЖЕЛ-68% ОФВ1-85% 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ОФВ</w:t>
      </w:r>
      <w:proofErr w:type="gramStart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/ФЖЕЛ-75% ОФВ1-82%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ОФВ</w:t>
      </w:r>
      <w:proofErr w:type="gramStart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/ФЖЕЛ-56% ОФВ1-53% 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чаще всего проявляется дефицит a1-антитрипсина?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Бронхитами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Эмфиземой легких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Пневмониями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антибиотик следует назначить при подозрении на микоплазменную пневмонию?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Амоксиклав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Азитромицин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Гентамицин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Цефотаксим</w:t>
      </w:r>
    </w:p>
    <w:p w:rsid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Цефазолин </w:t>
      </w:r>
    </w:p>
    <w:p w:rsidR="00D270CE" w:rsidRPr="00D270CE" w:rsidRDefault="002665C1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gramStart"/>
      <w:r w:rsidR="00D270CE"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D270CE"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="00D270CE"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0CE" w:rsidRPr="00D270CE" w:rsidRDefault="00D270CE" w:rsidP="00D270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78" w:rsidRPr="00BB416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D10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5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F1C78" w:rsidRPr="00BB4168" w:rsidRDefault="00DF1C78" w:rsidP="00DF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Мухин Н.А., Моисеев В.С., Мартынов А.И. Внутренние болезни. В 2-х томах. - М.: ГЭ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ТАР-Медиа, 2012. -  1866 с.</w:t>
      </w: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Мухин Н.А., Моисеев В.С. Пропедевтика внутренних болезней. - М.: ГЭОТАР-Медиа, 2012. -  860 с.</w:t>
      </w: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Струтынский А.В., Баранов А.П., Ройтберг Г.Е., Гапоненков Ю.П. Основы семиотики заб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леваний внутренних органов. – М.: МЕДпресс-информ, 2011 г. - 324 </w:t>
      </w:r>
      <w:proofErr w:type="gramStart"/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Маколкин В. И., Овчаренко С. И., Сулимов В. А. Внутренние болезни. - М.: ГЭОТАР-Медиа, 2012. -  768 с.</w:t>
      </w: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Макаревич А. Э. Внутренние болезни. В 3 томах. Том 1. - М.: Вышэйшая школа,  2008.- 544 </w:t>
      </w:r>
      <w:proofErr w:type="gramStart"/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Моисеев В. С., Кобалава Ж. Д., Моисеев С. В. Внутренние болезни с основами доказател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ной медицины и клинической фармакологией. М.: ГЭОТАР-Медиа, 2010.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832 с.</w:t>
      </w: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Пульмонология: национальное руководство / под ред. А.Г. Чучалина. - М.: ГЭОТА</w:t>
      </w:r>
      <w:proofErr w:type="gramStart"/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диа, 2008. - 960 с.</w:t>
      </w:r>
    </w:p>
    <w:p w:rsidR="00D10288" w:rsidRPr="00D10288" w:rsidRDefault="00D10288" w:rsidP="008B3FDE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Респираторная медицина: в 2 т.  / под ред. А.Г. Чучалина. – М.: ГЭОТАР-Медиа, 2007. - Т.1. – 800 с.; Т.2. – 816 с.</w:t>
      </w:r>
    </w:p>
    <w:p w:rsidR="00DF1C78" w:rsidRPr="00DF1C78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DF1C78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DF1C78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МОДУЛЯ 6.</w:t>
      </w:r>
    </w:p>
    <w:p w:rsidR="002665C1" w:rsidRPr="002665C1" w:rsidRDefault="002665C1" w:rsidP="0026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09B1" w:rsidRPr="003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Диагностика, лечение </w:t>
      </w: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ранняя профилактика основных заболеваний соединительной ткани и опорно-двигательного аппарата»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6 акад. часа или 6 зач. ед.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Перечень 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умений врача-терапевта, </w:t>
      </w: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формирование профессионал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компетенций (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п. 4)</w:t>
      </w: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окончанию изучения учебного модуля 6 обучающийся должен знать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5A3CE2" w:rsidRDefault="002665C1" w:rsidP="005A3CE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диффузных болезней соединительной ткани (системная красная волча</w:t>
      </w: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 (СКВ), системная склеродермия (ССД), дерматомиозит);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 значение различных факторов (пол, возраст, факторы внешней среды, 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фекционные агенты) в этиологии диффузных заболеваний соединительной ткани;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иммунологические механизмы, лежащие в основе патогенеза диффузных з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болеваний соединительной ткани;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симптомы и синдромы, позволяющие заподозрить диффузное заболевание соединительной ткани (СКВ, ССД, дерматомиозит);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 клиническое значение лабораторных и инструментальных исследований в д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агностике диффузных заболеваний соединительной ткани;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иммунологических методов в диагностике диффузных заболеваний соедин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ткани;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критерии диффузных заболеваний соединительной ткани;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основных лекарственных средств, применяемых для лечения диффузных заболеваний соединительной ткани; осложнения иммунносупрессивной терапии (цит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статической, стероидной) и их профилактика;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и диспансерное наблюдение больных с диффузными заболеваниями соедин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ткани.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Классификацию системных васкулитов в зависимости от типа, размера и локализации пораженных сосудов (согласно рекомендациям Международной согласительной коми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в Чапел-Хилле, 2012)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 значение вирусов гепатита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 Эпштейна-Бара, стрептококка, стафил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кокка в этиологии системных васкулитов;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иммунологические механизмы, лежащие в основе патогенеза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системных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кулитов;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симптомы и синдромы, позволяющие заподозрить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васкулит на ранней стадии;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 клиническое значение лабораторных и инструментальных исследований в д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агностике васкулитов;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иммунологических методов в диагностике системных васкулитов;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критерии васкулитов с преимущественным поражением крупных сос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(гигантоклеточный височный артериит, артериит Такаясу);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критерии васкулитов с преимущественным поражением сосудов сре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калибра (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узелковый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полиартериит);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Диагностические критерии АНЦА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ассоциированных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васкулитов (гранулематоз с пол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ангиитом Вегенера, микроскопический полиангиит);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основных лекарственных средств,  применяемых для лечения васкулитов, осложнения имуносупрессивных средств (глюкокортикостероиды и цитостатические препараты) и их профилактика;</w:t>
      </w:r>
    </w:p>
    <w:p w:rsidR="002665C1" w:rsidRPr="002665C1" w:rsidRDefault="002665C1" w:rsidP="005A3CE2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и диспансерное наблюдение больных с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системным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васкулитом.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5A3CE2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="002665C1" w:rsidRPr="002665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нию изучения учебного модуля 6 обучающийся должен уметь:</w:t>
      </w: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3CE2" w:rsidRDefault="005A3CE2" w:rsidP="005A3C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665C1"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информацию и объективные данные для своевременной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A3CE2" w:rsidRDefault="005A3CE2" w:rsidP="005A3C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65C1"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ранних проявлений диффузных заболеваний соединительной ткани, проявлений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665C1" w:rsidRPr="002665C1" w:rsidRDefault="005A3CE2" w:rsidP="005A3C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65C1"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васкулитов;</w:t>
      </w:r>
    </w:p>
    <w:p w:rsidR="002665C1" w:rsidRPr="005A3CE2" w:rsidRDefault="002665C1" w:rsidP="005A3CE2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Провести дифференциальный диагноз и поставить правильный диагноз для принятия мер по своевременной госпитализации больного  в стационар;</w:t>
      </w:r>
    </w:p>
    <w:p w:rsidR="002665C1" w:rsidRPr="002665C1" w:rsidRDefault="002665C1" w:rsidP="005A3CE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интерпретировать результаты лабораторных, инструментальных, иммунологич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методов, применяемых для диагностики диффузных заболеваний соединительной ткани, основных нозологических форм системных васкулитов;</w:t>
      </w:r>
    </w:p>
    <w:p w:rsidR="002665C1" w:rsidRPr="002665C1" w:rsidRDefault="002665C1" w:rsidP="005A3CE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диспансерное наблюдение за больными, получающими иммунос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прессивную терапию, проводить профилактические мероприятия, направленные на пр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дупреждение  возможных обострений заболевания.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6.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диагностика и профилактика системных заболев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соединительной ткани и опорно-двигательного аппарата»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2665C1" w:rsidRPr="002665C1" w:rsidTr="006755A0">
        <w:tc>
          <w:tcPr>
            <w:tcW w:w="1236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Диффузные заболевания соединительной ткани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красная волчанка (СКВ)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Патогенез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СКВ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клинические синдромы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варианты течения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6.1.7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диагностики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6.1.8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Клинико-лабораторная характеристика активности процесса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6.1.9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Дифференциальный диагноз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6.1.10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назначения кортикостероидов, цитостатиков, аминохинолиновых пр</w:t>
            </w: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паратов и др.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6.1.11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обострений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6. 2.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Системная склеродермия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клинические синдромы и формы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варианты течения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активности и стадии болезни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критерии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Дифференциальный диагноз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6. 3.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Дерматомиозит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 и патогенез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симптомы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варианты течения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критерии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Дифференциальный диагноз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Диспансерное наблюдение</w:t>
            </w:r>
          </w:p>
        </w:tc>
      </w:tr>
      <w:tr w:rsidR="002665C1" w:rsidRPr="002665C1" w:rsidTr="006755A0">
        <w:tc>
          <w:tcPr>
            <w:tcW w:w="1236" w:type="dxa"/>
          </w:tcPr>
          <w:p w:rsidR="002665C1" w:rsidRPr="002665C1" w:rsidRDefault="00676766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665C1"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8412" w:type="dxa"/>
          </w:tcPr>
          <w:p w:rsidR="002665C1" w:rsidRPr="002665C1" w:rsidRDefault="002665C1" w:rsidP="00266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МСЭ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Системные васкулиты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Неспецифический</w:t>
            </w:r>
            <w:proofErr w:type="gramEnd"/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аорто-артериит (болезнь Такаясу)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Эпидемиология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6.4.1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(четыре основных типа заболевания)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6.4.1.4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картина, стадии заболевания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6.4.1.5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лабораторных методов исследования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6.4.1.6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Инструментальная диагностика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6.4.1.7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Классификационные критерии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6.4.1.8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Диагноз и дифференциальный диагноз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6.4 1.9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Медикаментозное лечение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6.4.1.10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 к хирургическому лечению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Узелковый полиартериит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вирусной инфекции (вирус гепатита В) в этиологии заболевания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Патогенез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лабораторных и инструментальных методов исследования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Клинические синдромы и симптомы заболевания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Классификационные критерии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Диагноз  и дифференциальный диагноз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6.5.7.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Лечение 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Гранулематоз с полиангиитом (Вегенера)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АНЦА  в патогенезе заболевания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Патологическая морфология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иммунологических методов исследования в диагностике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Клинические симптомы при </w:t>
            </w:r>
            <w:proofErr w:type="gramStart"/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локальной</w:t>
            </w:r>
            <w:proofErr w:type="gramEnd"/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генерализованной формах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Лабораторно-инструментальная диагностика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6.6.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Диагноз и дифференциальный диагноз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Гигантоклеточный артериит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Эпидемиология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Патоморфология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Клинические варианты 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Лабораторно-инструментальная диагностика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морфологического исследования в диагностике заболевания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6.7.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Классификационные критерии и диагноз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Микроскопический полиангиит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Эпидемиология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Патоморфология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Начальные клинические проявления заболевания и развернутая картина боле</w:t>
            </w: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Лабораторно-инструментальная диагностика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</w:t>
            </w:r>
            <w:r w:rsidR="002665C1"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иммунологических методов в дифференциальном диагнозе васкул</w:t>
            </w: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мелких сосудов</w:t>
            </w:r>
          </w:p>
        </w:tc>
      </w:tr>
      <w:tr w:rsidR="002665C1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C1" w:rsidRPr="002665C1" w:rsidRDefault="002665C1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Классификационные критерии и диагноз</w:t>
            </w:r>
          </w:p>
        </w:tc>
      </w:tr>
      <w:tr w:rsidR="00676766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6" w:rsidRPr="00676766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6" w:rsidRPr="00676766" w:rsidRDefault="00676766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Остеопороз-лечение с позиции доказательной медицины.</w:t>
            </w:r>
          </w:p>
        </w:tc>
      </w:tr>
      <w:tr w:rsidR="00676766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6" w:rsidRPr="00676766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6" w:rsidRPr="00676766" w:rsidRDefault="00676766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Подагра.</w:t>
            </w:r>
          </w:p>
        </w:tc>
      </w:tr>
      <w:tr w:rsidR="00676766" w:rsidRPr="002665C1" w:rsidTr="006755A0">
        <w:tblPrEx>
          <w:tblLook w:val="000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6" w:rsidRPr="00676766" w:rsidRDefault="00676766" w:rsidP="0026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6.10.1.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6" w:rsidRPr="00676766" w:rsidRDefault="00676766" w:rsidP="00266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Стадии, диагностика, лечение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самостоятельной работы по учебному модулю 6:</w:t>
      </w:r>
    </w:p>
    <w:p w:rsidR="002665C1" w:rsidRPr="002665C1" w:rsidRDefault="002665C1" w:rsidP="008B3FD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Диффузные заболевания соединительной ткани и системные васкулиты:</w:t>
      </w:r>
    </w:p>
    <w:p w:rsidR="002665C1" w:rsidRPr="002665C1" w:rsidRDefault="002665C1" w:rsidP="002665C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Метаболизм костной и соединительной ткани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Сходные клинические симптомы и различия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Значение иммунологических методов для диагностики и дифференциальной диагност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ки. Диффузные заболевания соединительной ткани и системные васкулиты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1.4. Ранние клинические проявления СКВ и полимиозита</w:t>
      </w:r>
    </w:p>
    <w:p w:rsidR="002665C1" w:rsidRPr="002665C1" w:rsidRDefault="002665C1" w:rsidP="002665C1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 Лихорадка и артралгии как ранний симптом. Диффузные заболевания соединительной ткани и системные васкулиты</w:t>
      </w:r>
    </w:p>
    <w:p w:rsidR="002665C1" w:rsidRPr="002665C1" w:rsidRDefault="002665C1" w:rsidP="002665C1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1.6. Особенности клинических проявлений васкулитов с поражением крупных сосудов</w:t>
      </w:r>
    </w:p>
    <w:p w:rsidR="002665C1" w:rsidRPr="002665C1" w:rsidRDefault="002665C1" w:rsidP="008B3FDE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Идиопатические воспалительные миопатии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1.8. АНЦА-ассоциированные васкулиты и особенности их клинических проявлений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1.9. Значение вирусов гепатитов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в этиологии васкулитов (группы риска)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1.10. Диагностика остеопороза и остеопений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2665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результатам освоения учебного модуля 6: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Инструкция: выберите правильный ответ по схеме:</w:t>
      </w:r>
      <w:r w:rsidRPr="0026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65C1" w:rsidRPr="002665C1" w:rsidRDefault="002665C1" w:rsidP="002665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- если правильны ответы 1,2 и 3;</w:t>
      </w:r>
    </w:p>
    <w:p w:rsidR="002665C1" w:rsidRPr="002665C1" w:rsidRDefault="002665C1" w:rsidP="002665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- если правильны ответы 1 и 3;</w:t>
      </w:r>
    </w:p>
    <w:p w:rsidR="002665C1" w:rsidRPr="002665C1" w:rsidRDefault="002665C1" w:rsidP="002665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 - если правильны ответы 2 и 4;</w:t>
      </w:r>
    </w:p>
    <w:p w:rsidR="002665C1" w:rsidRPr="002665C1" w:rsidRDefault="002665C1" w:rsidP="002665C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- если правильный ответ 4;</w:t>
      </w:r>
    </w:p>
    <w:p w:rsidR="002665C1" w:rsidRPr="002665C1" w:rsidRDefault="002665C1" w:rsidP="002665C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– если правильный ответ 1,2,3,4.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  Больная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45 лет, жалобы на похолодание и онемение кистей, уплотнение кожи рук и в «зоне декольте», отрыжку, изжогу, дисфагию. 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Объективно: плотный отек кистей, в области груди кожа уплотнена, рубчики на подушечках пальцев.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рентгенограммах легких явления пневмофиброза. Ваш предварительный диагноз: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  1. Синдром Рейно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  2. Узелковый периартериит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  3. системная красная волчанка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  4. диффузная склеродермия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ревматической полимиалгии характерно: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1. Молодой возраст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2. Скованность по утрам в области шеи, лопаток и таза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3. Незначительное ускорение СОЭ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 4. Боли в мышцах и мышечная слабость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В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6.3  Больной Н, 67 лет, жалобы на сильную головную боль и скованность в шейном отделе п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звоночника и плечевом поясе. Симптомы появились 2 недели назад, прием анальгетиков и НПВС не эффективен. Т субфебрильная, АД 130/80 мм рт. ст. В области левого виска плотный тяж, сила верхних конечностей ослаблена. Рентгенография позвоночника: явления остеохон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роза. Анализ крови на РФ отрицательный, СОЭ 40 мл в час. Ваш предварительный диагноз: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Ревматическая полимиалгия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Ревматоидный артрит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Остеохондроз позвоночника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Гигантоклеточный артериит (болезнь Хортона)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6.4  Больной Н, 67 лет, жалобы на сильную головную боль и скованность в шейном отделе п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звоночника и плечевом поясе. Симптомы появились 2 недели назад, прием анальгетиков и 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НПВС не эффективен. Т субфебрильная, АД 130/80 мм рт. ст. В области левого виска плотный тяж, сила верхних конечностей ослаблена. Рентгенография позвоночника: явления остеохон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роза. Анализ крови на РФ отрицательный, СОЭ 40 мм в час.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диагноз: Гигантоклеточный артериит (болезнь Хортона)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исследования необходимые для уточнения диагноза больному Н.: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Рентгенография шейного и грудного отделов позвоночника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Определение антинуклеарных антител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Определение мочевой кислоты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Биопсия височной артерии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малым диагностическим критериям системной склеродермии относят: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Склеродактилию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Дигитальные язвочки или рубчики ногтевых фаланг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Полиартрит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Синдром Рейно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диффузной склеродермии наиболее характерно: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Поражение почек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Телеангиэктазии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Поражение легких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Синдром Рейно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Д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6.7.  Возможно развитие аортита и аортальной недостаточности при следующих заболеваниях: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Болезнь Такаясу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Гигантоклеточный артериит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Ревматоидный артрит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Системная склеродермия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   Больной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жалобы на слабость, появление эритематозной сыпи на верхних веках и над суставами пальцев обеих кистей. Указанные проявления в течение последних 3 месяцев. В п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следнюю неделю появились слабость и боли в мышцах и артралгии. В анализах крови умере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повышение АСТ, АЛТ и КФК,  в остальном без существенных отклонений от нормы. На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вероятный диагноз: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Полимиозит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Миастения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Ревматическая полимиалгия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Дерматомиозит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6.9   Больная 16 лет, жалобы на слабость, мигрирующие боли в мелких суставах кистей, изб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точное выпадение волос, периодическое повышение температуры тела до 37,5. 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Больна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3 месяцев.  В последнюю неделю боли в грудной клетке, усиливающиеся при глубоком вдохе.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Объективно: на коже лица эритематозные высыпания, изъязвления на слизистой оболочке рта, небольшая отечность в области лучезапястных суставов, шум трения плевры слева.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Гемоглобин – 116 г/л, лейкоциты – 4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СОЭ – 45 мм/ч, СРБ – отрицательный, анализ мочи без изменений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диагноз: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lastRenderedPageBreak/>
        <w:t>1. Острый ревматический полиартрит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Левосторонний плеврит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Афтозный стоматит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4. Системная красная волчанка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Выберите лабораторные показатели, свидетельствующие о высокой активности системной красной волчанки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1. Лейкопения 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2. Высокий титр антител к нативной ДНК 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3. Снижение содержания комплемента 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4. Повышение содержания комплемента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6.11  Больной П. 35 лет.  Жалобы на боли и скованность в шейном, грудном и поясничном 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делах позвоночника, боли в ягодицах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Объективно: паравертебральные мышцы напряжены,  болезненность коленных суставов. Гем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глобин – 130 г/л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 6000, СОЭ – 40 мм в час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мочи без патологии. На рентгенограммах костей таза: суставные щели подвздошных суставов с обеих сторон сужены, эрозии подвздошных костей.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диагноз: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1. Остеохондроз  позвоночника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2. Ревматическая полимиалгия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Подагрическая спондилоартропатия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4. Анкилозирующий спондилоартрит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6.12  Больной Р. 28 лет. Жалобы на боли в пояснице, боли в межфаланговых</w:t>
      </w:r>
      <w:r w:rsidRPr="002665C1"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  <w:t xml:space="preserve"> 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суставах</w:t>
      </w:r>
      <w:r w:rsidRPr="002665C1"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  <w:t xml:space="preserve"> 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кистей. На коже множественные розовые бляшки с элементами шелушения.  Явления ахиллобурсита. В общем анализе крови  СОЭ 32 мм/ч, в остальном без изменения. На рентгенограммах  таза с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суставной щели крестцово-подвздошных суставов, эрозирование суставных поверхн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стей. Паравертебральные  оссификаты не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позвонками.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диагноз: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Анкилозирующий  спондилит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Туберкулёзный спондилит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Остеохондроз поясничного отдела позвоночника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4. Псориатический  артрит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Г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6.13  Больная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., 28 лет, страдает системной красной волчанкой в течение 5 лет. Период р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 2 года на фоне поддерживающей терапии преднизолоном и плаквинилом. При осмотре – эритема в виде бабочки, отечность лица, отечность голеней и стоп. АД – 180 /110. В анализе крови анемия, лейкопения, тромбоцитопения. СОЭ - 6О мм в час. Титр антинуклеарного факт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 (АНФ) - 1:600. Креатинин – 2 мг%. В анализе мочи – белок 3%, эритроциты - 20 в п.зр., ле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коциты -50 в п.зр., цилиндры гиалиновые и зернистые. Дайте клиническую оценку поражения почек:   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Гломерулонефрит  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2.Персистирующая протеинурия 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Обострение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хронического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пиелонефрита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Волчаночный нефрит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Эталонный ответ: Г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6.14. Наиболее информативным исследованием для уточнения патологии почек при системной красной волчанке является: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1.УЗИ почек  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2.Радиоизотопное исследование  почек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Сцинтиграфия 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 Биопсия почек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 Эталонный ответ: Г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6.15  Адекватными вариантами лечения больных системной красной волчанкой с острым не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ритическим кризом являются: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1.НПВС и антибактериальная терапия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Пульс-терапия преднизолоном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Метотрексат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 xml:space="preserve">4. Пульс-терапия циклофосфамидом 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В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6.16  Клинические варианты поражения кожи при системной красной волчанке: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1. Эритематозный дерматит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2. Дискоидные очаги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3. Фотосенсибилизация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4.Геморрагическая пурпура</w:t>
      </w:r>
    </w:p>
    <w:p w:rsidR="002665C1" w:rsidRPr="002665C1" w:rsidRDefault="002665C1" w:rsidP="00266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65C1">
        <w:rPr>
          <w:rFonts w:ascii="Times New Roman" w:eastAsia="Times New Roman" w:hAnsi="Times New Roman" w:cs="Times New Roman"/>
          <w:sz w:val="24"/>
          <w:szCs w:val="24"/>
        </w:rPr>
        <w:t>Эталонный ответ: А</w:t>
      </w:r>
    </w:p>
    <w:p w:rsidR="002665C1" w:rsidRPr="002665C1" w:rsidRDefault="002665C1" w:rsidP="0026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5C1" w:rsidRPr="002665C1" w:rsidRDefault="002665C1" w:rsidP="0026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к учебному модулю 6</w:t>
      </w:r>
    </w:p>
    <w:p w:rsidR="002665C1" w:rsidRPr="002665C1" w:rsidRDefault="002665C1" w:rsidP="0026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1.Поликлиническая</w:t>
      </w:r>
      <w:r w:rsidRPr="0026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терапия: учебник для студ. высш. учеб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аведений / Б.Я. Барт и др.; под общ. ред. Б.Я. Барта. – М.: Издательский центр «Академия», 2005. – 544 </w:t>
      </w:r>
      <w:proofErr w:type="gramStart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5C1" w:rsidRPr="002665C1" w:rsidRDefault="002665C1" w:rsidP="00266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6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Каратеев А.Е., Яхно Н.Н., Лазебник Л.Б. и сотр. Применение нестероидных </w:t>
      </w:r>
      <w:proofErr w:type="gramStart"/>
      <w:r w:rsidRPr="0026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противо–воспалительных</w:t>
      </w:r>
      <w:proofErr w:type="gramEnd"/>
      <w:r w:rsidRPr="0026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препаратов. Клинические рекомендации. М.:ИМА–ПРЕСС, 2009. 167 с.</w:t>
      </w:r>
    </w:p>
    <w:p w:rsidR="002665C1" w:rsidRPr="002665C1" w:rsidRDefault="002665C1" w:rsidP="002665C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6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Верткин А.Л. Деформирующий остеоартроз: стратегия ведения пациентов при соматической патологии /А.Л. Верткин, А.В. Наумов // Русский медицинский журнал. 2007. Т. 15. № 4. С. 319–325.</w:t>
      </w:r>
    </w:p>
    <w:p w:rsidR="002665C1" w:rsidRPr="002665C1" w:rsidRDefault="002665C1" w:rsidP="00266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6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Алексеев В.А., Задворная О.Л.,Борисов К.Н. Организация работы участковой службы горо</w:t>
      </w:r>
      <w:r w:rsidRPr="0026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6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поликлиники. Учебное пособие – М.: ГБОУ ДПО РМАПО, 2008, 152с.</w:t>
      </w:r>
    </w:p>
    <w:p w:rsidR="00DF1C78" w:rsidRPr="00DF1C78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DF1C78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DF1C78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31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7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755A0" w:rsidRDefault="006755A0" w:rsidP="006755A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5A0" w:rsidRDefault="006755A0" w:rsidP="006755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D09B1" w:rsidRPr="003D09B1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Диагностика, лечение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и ранняя профилактика заболеваний</w:t>
      </w:r>
      <w:r w:rsidR="006C6F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мочевыделительной  сист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>
        <w:rPr>
          <w:rFonts w:ascii="Times New Roman" w:eastAsia="Calibri" w:hAnsi="Times New Roman" w:cs="Times New Roman"/>
          <w:b/>
          <w:sz w:val="24"/>
          <w:szCs w:val="24"/>
        </w:rPr>
        <w:t>мы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755A0" w:rsidRDefault="00676766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8</w:t>
      </w:r>
      <w:r w:rsidR="006755A0"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 w:rsid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 w:rsid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8</w:t>
      </w:r>
      <w:r w:rsidR="006755A0"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 w:rsid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5A0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755A0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755A0" w:rsidRPr="006755A0" w:rsidRDefault="006755A0" w:rsidP="008B3FD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атофизиологические механизмы клубочковой фильтрации и протеинурии, методы диа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ностики патологии сосудистого клубочка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6755A0" w:rsidRDefault="006755A0" w:rsidP="008B3F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Этиологию, патогенез, классификацию, клинику, диагностику, диф. диагностику гломер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лонефритов, цели и методы лечения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6755A0" w:rsidRDefault="006755A0" w:rsidP="008B3F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заболевания и состояния, обуславливающие инфекцию мочевых путей, их кла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сификацию, понятие об </w:t>
      </w:r>
      <w:proofErr w:type="gramStart"/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осложненной</w:t>
      </w:r>
      <w:proofErr w:type="gramEnd"/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неосложненной ИМВП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6755A0" w:rsidRDefault="006755A0" w:rsidP="008B3F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Этиологию, патогенез, классификацию, клинику, диагностику, диф. диагностику, тактику ведения пациентов с циститами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6755A0" w:rsidRDefault="006755A0" w:rsidP="008B3F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Эпидемиологию, этиологию, патогенез, классификацию, клинику, диагностика, диф. диа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ностика, тактику ведения пациентов с пиелонефритами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6755A0" w:rsidRDefault="006755A0" w:rsidP="008B3F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Современную классификацию ХБП, цели и методы лечения больных с ХБП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6755A0" w:rsidRDefault="006755A0" w:rsidP="008B3FD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синдрома ХПН; заболевания, приводящие к развитию ХПН; распростране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синдрома, патогенез нарушений функции нефрона, водно – электролитные сдвиги при ХПН и клинические эквиваленты,  диагностику, диф. диагностику и  лечение амило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 почек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5A0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755A0" w:rsidRDefault="006755A0" w:rsidP="006755A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информацию и объективные данные для своевременной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5A0" w:rsidRPr="00D90F49" w:rsidRDefault="006755A0" w:rsidP="006755A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ранних проявлений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мочевыделительной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дифференциальный диагноз и поставить правильный диагноз </w:t>
      </w:r>
      <w:proofErr w:type="gramStart"/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мер по своевременной госпитализа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больного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стационар;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интерпретировать результаты лабораторных, инструментальных,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иммунологических методов, применяемых для диагностики основных </w:t>
      </w:r>
    </w:p>
    <w:p w:rsidR="006755A0" w:rsidRPr="00D90F49" w:rsidRDefault="00175029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нозологических форм заболеваний органов мочевыделения</w:t>
      </w:r>
      <w:r w:rsidR="006755A0"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55A0" w:rsidRPr="004E1D75" w:rsidRDefault="006755A0" w:rsidP="008B3FD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диспансерное наблюдение за больными, проводить профилактич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мероприятия, направленные на предупреждение возможных обострений заболев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6755A0" w:rsidRPr="00D90F49" w:rsidRDefault="006755A0" w:rsidP="006755A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7</w:t>
      </w:r>
      <w:r w:rsidR="006755A0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755A0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3D09B1" w:rsidRP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Диагностика, лечение </w:t>
      </w:r>
      <w:r w:rsidR="006755A0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ранняя профилактика 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болеваний мочевыделительной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</w:t>
      </w:r>
      <w:r w:rsidR="006755A0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6755A0" w:rsidRPr="00067AA2" w:rsidTr="006755A0">
        <w:trPr>
          <w:trHeight w:val="469"/>
        </w:trPr>
        <w:tc>
          <w:tcPr>
            <w:tcW w:w="1236" w:type="dxa"/>
          </w:tcPr>
          <w:p w:rsidR="006755A0" w:rsidRPr="00067AA2" w:rsidRDefault="006755A0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6755A0" w:rsidRPr="00067AA2" w:rsidRDefault="006755A0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6755A0" w:rsidRPr="00067AA2" w:rsidTr="006755A0">
        <w:trPr>
          <w:trHeight w:val="459"/>
        </w:trPr>
        <w:tc>
          <w:tcPr>
            <w:tcW w:w="1236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675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09261A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Дифференциальный диагноз мочевого синдрома.</w:t>
            </w:r>
          </w:p>
        </w:tc>
      </w:tr>
      <w:tr w:rsidR="006755A0" w:rsidRPr="00067AA2" w:rsidTr="006755A0">
        <w:trPr>
          <w:trHeight w:val="423"/>
        </w:trPr>
        <w:tc>
          <w:tcPr>
            <w:tcW w:w="1236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6755A0" w:rsidRPr="00067AA2" w:rsidRDefault="006755A0" w:rsidP="008E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r w:rsidR="008E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мочевого синдрома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755A0" w:rsidRPr="00067AA2" w:rsidTr="006755A0">
        <w:trPr>
          <w:trHeight w:val="415"/>
        </w:trPr>
        <w:tc>
          <w:tcPr>
            <w:tcW w:w="1236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6755A0" w:rsidRPr="00067AA2" w:rsidRDefault="008E520E" w:rsidP="008E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Протеинурия. Патогенез, виды  (физиологическая, внепочечная, патологич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ская), диагностика.</w:t>
            </w:r>
          </w:p>
        </w:tc>
      </w:tr>
      <w:tr w:rsidR="006755A0" w:rsidRPr="00067AA2" w:rsidTr="006755A0">
        <w:trPr>
          <w:trHeight w:val="422"/>
        </w:trPr>
        <w:tc>
          <w:tcPr>
            <w:tcW w:w="1236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6755A0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8E520E" w:rsidP="006755A0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Гематурия. Виды, патогенез. Заболевания мочевыделительной системы, сопр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вождающиеся гематурией.</w:t>
            </w:r>
          </w:p>
        </w:tc>
      </w:tr>
      <w:tr w:rsidR="006755A0" w:rsidRPr="00067AA2" w:rsidTr="006755A0">
        <w:trPr>
          <w:trHeight w:val="412"/>
        </w:trPr>
        <w:tc>
          <w:tcPr>
            <w:tcW w:w="1236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8412" w:type="dxa"/>
          </w:tcPr>
          <w:p w:rsidR="006755A0" w:rsidRPr="00067AA2" w:rsidRDefault="008E520E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Лейкоцитурия, цилиндрурия. Виды, диагностика.</w:t>
            </w:r>
          </w:p>
        </w:tc>
      </w:tr>
      <w:tr w:rsidR="006755A0" w:rsidRPr="00067AA2" w:rsidTr="006755A0">
        <w:trPr>
          <w:trHeight w:val="421"/>
        </w:trPr>
        <w:tc>
          <w:tcPr>
            <w:tcW w:w="1236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  <w:r w:rsidR="006755A0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особенности мочевого синдрома при основных заболеваниях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чек.</w:t>
            </w:r>
          </w:p>
        </w:tc>
      </w:tr>
      <w:tr w:rsidR="006755A0" w:rsidRPr="00067AA2" w:rsidTr="006755A0">
        <w:trPr>
          <w:trHeight w:val="498"/>
        </w:trPr>
        <w:tc>
          <w:tcPr>
            <w:tcW w:w="1236" w:type="dxa"/>
          </w:tcPr>
          <w:p w:rsidR="006755A0" w:rsidRPr="00067AA2" w:rsidRDefault="00DF017C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8412" w:type="dxa"/>
          </w:tcPr>
          <w:p w:rsidR="006755A0" w:rsidRPr="00067AA2" w:rsidRDefault="0009261A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Инфекции мочевыводящих путей</w:t>
            </w:r>
          </w:p>
        </w:tc>
      </w:tr>
      <w:tr w:rsidR="006755A0" w:rsidRPr="00067AA2" w:rsidTr="006755A0">
        <w:trPr>
          <w:trHeight w:val="415"/>
        </w:trPr>
        <w:tc>
          <w:tcPr>
            <w:tcW w:w="1236" w:type="dxa"/>
          </w:tcPr>
          <w:p w:rsidR="006755A0" w:rsidRPr="00067AA2" w:rsidRDefault="00532FA4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8412" w:type="dxa"/>
          </w:tcPr>
          <w:p w:rsidR="006755A0" w:rsidRPr="00067AA2" w:rsidRDefault="00532FA4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ИМП. Этиопатогенез.</w:t>
            </w:r>
            <w:r w:rsidR="0067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характеристика возбуд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телей. Основа диагностики ИМВТ.</w:t>
            </w:r>
          </w:p>
        </w:tc>
      </w:tr>
      <w:tr w:rsidR="006755A0" w:rsidRPr="00067AA2" w:rsidTr="006755A0">
        <w:trPr>
          <w:trHeight w:val="422"/>
        </w:trPr>
        <w:tc>
          <w:tcPr>
            <w:tcW w:w="1236" w:type="dxa"/>
          </w:tcPr>
          <w:p w:rsidR="006755A0" w:rsidRDefault="00532FA4" w:rsidP="006755A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  <w:r w:rsidR="006755A0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532FA4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Пиелонефрит. Клиника, характеристика мочевого синдрома. </w:t>
            </w:r>
          </w:p>
        </w:tc>
      </w:tr>
      <w:tr w:rsidR="006755A0" w:rsidRPr="00067AA2" w:rsidTr="006755A0">
        <w:tc>
          <w:tcPr>
            <w:tcW w:w="1236" w:type="dxa"/>
          </w:tcPr>
          <w:p w:rsidR="006755A0" w:rsidRDefault="00532FA4" w:rsidP="006755A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  <w:r w:rsidR="006755A0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532FA4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исследование. Дифференциальный диагноз.</w:t>
            </w:r>
          </w:p>
        </w:tc>
      </w:tr>
      <w:tr w:rsidR="006755A0" w:rsidRPr="00067AA2" w:rsidTr="006755A0">
        <w:tc>
          <w:tcPr>
            <w:tcW w:w="1236" w:type="dxa"/>
          </w:tcPr>
          <w:p w:rsidR="006755A0" w:rsidRDefault="00532FA4" w:rsidP="006755A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  <w:r w:rsidR="006755A0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532FA4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пиелонефрита. Тактика антибактериальной терапии. Противорец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дивное лечение.</w:t>
            </w:r>
          </w:p>
        </w:tc>
      </w:tr>
      <w:tr w:rsidR="006755A0" w:rsidRPr="00067AA2" w:rsidTr="006755A0">
        <w:tc>
          <w:tcPr>
            <w:tcW w:w="1236" w:type="dxa"/>
          </w:tcPr>
          <w:p w:rsidR="006755A0" w:rsidRDefault="00532FA4" w:rsidP="006755A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.2.5</w:t>
            </w:r>
            <w:r w:rsidR="006755A0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532FA4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Пиелонефрит беременных. Тактика ведения.</w:t>
            </w:r>
          </w:p>
        </w:tc>
      </w:tr>
      <w:tr w:rsidR="00663BF3" w:rsidRPr="00067AA2" w:rsidTr="006755A0">
        <w:tc>
          <w:tcPr>
            <w:tcW w:w="1236" w:type="dxa"/>
          </w:tcPr>
          <w:p w:rsidR="00663BF3" w:rsidRPr="00663BF3" w:rsidRDefault="00663BF3" w:rsidP="006755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412" w:type="dxa"/>
          </w:tcPr>
          <w:p w:rsidR="00663BF3" w:rsidRPr="00663BF3" w:rsidRDefault="00663BF3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Гломерулонефриты.</w:t>
            </w:r>
          </w:p>
        </w:tc>
      </w:tr>
      <w:tr w:rsidR="00DC20A7" w:rsidRPr="00067AA2" w:rsidTr="006755A0">
        <w:tc>
          <w:tcPr>
            <w:tcW w:w="1236" w:type="dxa"/>
          </w:tcPr>
          <w:p w:rsidR="00DC20A7" w:rsidRPr="00DC20A7" w:rsidRDefault="00DC20A7">
            <w:r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</w:tcPr>
          <w:p w:rsidR="00DC20A7" w:rsidRDefault="00DC20A7" w:rsidP="00663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и морфологическая классификация гломерулонефритов. Этиоп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тогенез.</w:t>
            </w:r>
          </w:p>
        </w:tc>
      </w:tr>
      <w:tr w:rsidR="00DC20A7" w:rsidRPr="00067AA2" w:rsidTr="006755A0">
        <w:tc>
          <w:tcPr>
            <w:tcW w:w="1236" w:type="dxa"/>
          </w:tcPr>
          <w:p w:rsidR="00DC20A7" w:rsidRPr="00DC20A7" w:rsidRDefault="00DC20A7">
            <w:r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12" w:type="dxa"/>
          </w:tcPr>
          <w:p w:rsidR="00DC20A7" w:rsidRDefault="00DC20A7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гломерулонефрит. Варианты течения. Лечение.</w:t>
            </w:r>
            <w:r w:rsidR="0067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Исходы.</w:t>
            </w:r>
          </w:p>
        </w:tc>
      </w:tr>
      <w:tr w:rsidR="00DC20A7" w:rsidRPr="00067AA2" w:rsidTr="006755A0">
        <w:tc>
          <w:tcPr>
            <w:tcW w:w="1236" w:type="dxa"/>
          </w:tcPr>
          <w:p w:rsidR="00DC20A7" w:rsidRPr="00DC20A7" w:rsidRDefault="00DC20A7">
            <w:r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2" w:type="dxa"/>
          </w:tcPr>
          <w:p w:rsidR="00DC20A7" w:rsidRDefault="00DC20A7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Хронический гломерулонефрит. Клинические формы. Варианты течения.</w:t>
            </w:r>
          </w:p>
        </w:tc>
      </w:tr>
      <w:tr w:rsidR="00DC20A7" w:rsidRPr="00067AA2" w:rsidTr="006755A0">
        <w:tc>
          <w:tcPr>
            <w:tcW w:w="1236" w:type="dxa"/>
          </w:tcPr>
          <w:p w:rsidR="00DC20A7" w:rsidRPr="00DC20A7" w:rsidRDefault="00DC20A7">
            <w:r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12" w:type="dxa"/>
          </w:tcPr>
          <w:p w:rsidR="00DC20A7" w:rsidRDefault="00DC20A7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 прогрессирования ХГН. Лечение гломерулонефритов. </w:t>
            </w:r>
          </w:p>
        </w:tc>
      </w:tr>
      <w:tr w:rsidR="00DC20A7" w:rsidRPr="00067AA2" w:rsidTr="006755A0">
        <w:tc>
          <w:tcPr>
            <w:tcW w:w="1236" w:type="dxa"/>
          </w:tcPr>
          <w:p w:rsidR="00DC20A7" w:rsidRPr="00DC20A7" w:rsidRDefault="00DC20A7">
            <w:r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12" w:type="dxa"/>
          </w:tcPr>
          <w:p w:rsidR="00DC20A7" w:rsidRDefault="00DC20A7" w:rsidP="00DC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ведения различных вариантов клинического течения ГН.</w:t>
            </w:r>
          </w:p>
        </w:tc>
      </w:tr>
      <w:tr w:rsidR="006755A0" w:rsidRPr="00067AA2" w:rsidTr="006755A0">
        <w:trPr>
          <w:trHeight w:val="377"/>
        </w:trPr>
        <w:tc>
          <w:tcPr>
            <w:tcW w:w="1236" w:type="dxa"/>
          </w:tcPr>
          <w:p w:rsidR="006755A0" w:rsidRPr="00067AA2" w:rsidRDefault="00532FA4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C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4</w:t>
            </w:r>
            <w:r w:rsidR="006755A0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5A0" w:rsidRPr="00067AA2" w:rsidRDefault="0009261A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Хроническая болезнь почек</w:t>
            </w:r>
          </w:p>
        </w:tc>
      </w:tr>
      <w:tr w:rsidR="006755A0" w:rsidRPr="00067AA2" w:rsidTr="006755A0">
        <w:trPr>
          <w:trHeight w:val="411"/>
        </w:trPr>
        <w:tc>
          <w:tcPr>
            <w:tcW w:w="1236" w:type="dxa"/>
          </w:tcPr>
          <w:p w:rsidR="006755A0" w:rsidRPr="00067AA2" w:rsidRDefault="00DC20A7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3.1.</w:t>
            </w:r>
          </w:p>
        </w:tc>
        <w:tc>
          <w:tcPr>
            <w:tcW w:w="8412" w:type="dxa"/>
          </w:tcPr>
          <w:p w:rsidR="006755A0" w:rsidRPr="00067AA2" w:rsidRDefault="00A029CA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понятия.</w:t>
            </w:r>
            <w:r w:rsidR="00A7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оценки функции почек.</w:t>
            </w:r>
          </w:p>
        </w:tc>
      </w:tr>
      <w:tr w:rsidR="006755A0" w:rsidRPr="00067AA2" w:rsidTr="006755A0">
        <w:trPr>
          <w:trHeight w:val="404"/>
        </w:trPr>
        <w:tc>
          <w:tcPr>
            <w:tcW w:w="1236" w:type="dxa"/>
          </w:tcPr>
          <w:p w:rsidR="006755A0" w:rsidRPr="00067AA2" w:rsidRDefault="00DC20A7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3.2.</w:t>
            </w:r>
          </w:p>
        </w:tc>
        <w:tc>
          <w:tcPr>
            <w:tcW w:w="8412" w:type="dxa"/>
          </w:tcPr>
          <w:p w:rsidR="006755A0" w:rsidRPr="00067AA2" w:rsidRDefault="00A73011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Стратифиация стадий при ХБП.</w:t>
            </w:r>
          </w:p>
        </w:tc>
      </w:tr>
      <w:tr w:rsidR="006755A0" w:rsidRPr="00067AA2" w:rsidTr="006755A0">
        <w:trPr>
          <w:trHeight w:val="423"/>
        </w:trPr>
        <w:tc>
          <w:tcPr>
            <w:tcW w:w="1236" w:type="dxa"/>
          </w:tcPr>
          <w:p w:rsidR="006755A0" w:rsidRPr="00067AA2" w:rsidRDefault="00DC20A7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3.3.</w:t>
            </w:r>
          </w:p>
        </w:tc>
        <w:tc>
          <w:tcPr>
            <w:tcW w:w="8412" w:type="dxa"/>
          </w:tcPr>
          <w:p w:rsidR="006755A0" w:rsidRPr="00067AA2" w:rsidRDefault="00A73011" w:rsidP="00675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выявления и принципы ведения больных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заболеваниями</w:t>
            </w:r>
            <w:r w:rsidR="00F43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хронической болезни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7389D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9D" w:rsidRDefault="0067389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9D" w:rsidRPr="0009261A" w:rsidRDefault="0067389D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Острая почечная недостаточность.</w:t>
            </w:r>
          </w:p>
        </w:tc>
      </w:tr>
      <w:tr w:rsidR="0067389D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9D" w:rsidRPr="0067389D" w:rsidRDefault="0067389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9D" w:rsidRPr="0067389D" w:rsidRDefault="0067389D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 и патогегенез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ОПН. Клиника и диагностика ОПН.</w:t>
            </w:r>
          </w:p>
        </w:tc>
      </w:tr>
      <w:tr w:rsidR="0067389D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9D" w:rsidRPr="0067389D" w:rsidRDefault="0067389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9D" w:rsidRPr="0067389D" w:rsidRDefault="0067389D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ОПН. Показания для гемодиализа. Профилактические мероприятия.</w:t>
            </w:r>
          </w:p>
        </w:tc>
      </w:tr>
      <w:tr w:rsidR="006755A0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7.6</w:t>
            </w:r>
            <w:r w:rsidR="006755A0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09261A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Амилоидоз почек</w:t>
            </w:r>
          </w:p>
        </w:tc>
      </w:tr>
      <w:tr w:rsidR="006755A0" w:rsidRPr="00067AA2" w:rsidTr="006755A0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6755A0" w:rsidRPr="0006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Определение. Основные заболевания и состояния, приводящие к амилоидозу почек.</w:t>
            </w:r>
          </w:p>
        </w:tc>
      </w:tr>
      <w:tr w:rsidR="006755A0" w:rsidRPr="00067AA2" w:rsidTr="006755A0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Классификация. Патогенез. Клиническая картина. </w:t>
            </w:r>
          </w:p>
        </w:tc>
      </w:tr>
      <w:tr w:rsidR="006755A0" w:rsidRPr="00067AA2" w:rsidTr="006755A0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Дифференциальный диагноз. Цели лечения.</w:t>
            </w:r>
          </w:p>
        </w:tc>
      </w:tr>
      <w:tr w:rsidR="006755A0" w:rsidRPr="00067AA2" w:rsidTr="006755A0">
        <w:tblPrEx>
          <w:tblLook w:val="0000"/>
        </w:tblPrEx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67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0" w:rsidRPr="00067AA2" w:rsidRDefault="001771E4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Тактика лечения и прогноз.</w:t>
            </w:r>
          </w:p>
        </w:tc>
      </w:tr>
      <w:tr w:rsidR="0009261A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Pr="001771E4" w:rsidRDefault="001771E4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Pr="0009261A" w:rsidRDefault="001771E4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Моче</w:t>
            </w:r>
            <w:r w:rsidR="0009261A" w:rsidRPr="00092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камення болезнь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9261A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Default="00B04B2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Pr="00E95BB3" w:rsidRDefault="001771E4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МКБ почек. Патогенез, характерная клиническая картина.</w:t>
            </w:r>
          </w:p>
        </w:tc>
      </w:tr>
      <w:tr w:rsidR="0009261A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Default="00B04B2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Pr="00E95BB3" w:rsidRDefault="001771E4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Дифференциальный диагноз при МКБ. Характеристика мочевого синдрома.</w:t>
            </w:r>
          </w:p>
        </w:tc>
      </w:tr>
      <w:tr w:rsidR="0009261A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Default="00B04B2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Pr="00E95BB3" w:rsidRDefault="00B04B2D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Тактика ведения пациентов с почечной коликой. </w:t>
            </w:r>
          </w:p>
        </w:tc>
      </w:tr>
      <w:tr w:rsidR="0009261A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Default="00B04B2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Pr="00E95BB3" w:rsidRDefault="00B04B2D" w:rsidP="00B04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Правильное питание при МКБ и другие меры профилактики.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9261A" w:rsidRPr="00067AA2" w:rsidTr="006755A0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Default="00B04B2D" w:rsidP="0067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7.8.5.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A" w:rsidRPr="00E95BB3" w:rsidRDefault="00B04B2D" w:rsidP="006755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Медикаментозное лечение.</w:t>
            </w:r>
          </w:p>
        </w:tc>
      </w:tr>
    </w:tbl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092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6755A0" w:rsidRPr="005A2DAB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методы обследования больных с заболеваниями </w:t>
      </w:r>
      <w:r w:rsidR="002C1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Амилоидоз почек.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Почечно-каменная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Поражение почек при сердечной недостаточности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Некроз папиллярных сосочков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Нефропатия беременных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Рак почки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Циститы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2C1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Негонорейные уретриты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Острая почечная недостаточность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53C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Нефротический синдром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53C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Аномалия развития почек.</w:t>
      </w:r>
    </w:p>
    <w:p w:rsidR="006755A0" w:rsidRPr="0099201A" w:rsidRDefault="002C153C" w:rsidP="0067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Миеломная нефропатия.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5A0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5A0" w:rsidRPr="005D098A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6755A0" w:rsidRPr="005D098A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5A0" w:rsidRPr="005D098A" w:rsidRDefault="006755A0" w:rsidP="006755A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 w:rsidR="002C15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татам освоения учебного модуля 7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6755A0" w:rsidRPr="005D098A" w:rsidRDefault="006755A0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6755A0"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Гипокалиемия может наблюдаться при: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первичном гиперальдостеронизме;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  Иценко-Кушинга;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реноваскулярной гипертензии;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ренинсекретирующей опухоли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правильны ответы 1, 2, 3 и 4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b) если правильны ответы 1, 2 и 3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c) если правильный ответ 4</w:t>
      </w:r>
    </w:p>
    <w:p w:rsidR="00BF3A2D" w:rsidRPr="00BF3A2D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d) если правильны ответы 1 и 3</w:t>
      </w:r>
    </w:p>
    <w:p w:rsidR="006755A0" w:rsidRPr="00BB4168" w:rsidRDefault="00BF3A2D" w:rsidP="00BF3A2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e) если правильны ответы 2 и 4</w:t>
      </w:r>
    </w:p>
    <w:p w:rsidR="006755A0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3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Ответ:</w:t>
      </w:r>
      <w:r w:rsid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A2D" w:rsidRPr="00532FA4" w:rsidRDefault="00BF3A2D" w:rsidP="00BF3A2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755A0"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обострения хронического гломерулонефрита:</w:t>
      </w:r>
    </w:p>
    <w:p w:rsidR="00BF3A2D" w:rsidRPr="00BF3A2D" w:rsidRDefault="00BF3A2D" w:rsidP="00BF3A2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Появление или увеличение степени азотемии</w:t>
      </w:r>
    </w:p>
    <w:p w:rsidR="00BF3A2D" w:rsidRPr="00BF3A2D" w:rsidRDefault="00BF3A2D" w:rsidP="00BF3A2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Появление или утяжеление артериальной гипертензии </w:t>
      </w:r>
    </w:p>
    <w:p w:rsidR="00BF3A2D" w:rsidRPr="00BF3A2D" w:rsidRDefault="00BF3A2D" w:rsidP="00BF3A2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Увеличение размеров почек на УЗИ</w:t>
      </w:r>
    </w:p>
    <w:p w:rsidR="00BF3A2D" w:rsidRPr="00BF3A2D" w:rsidRDefault="00BF3A2D" w:rsidP="00BF3A2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Нарастание выраженности мочевого синдрома </w:t>
      </w:r>
    </w:p>
    <w:p w:rsidR="00BF3A2D" w:rsidRPr="00BF3A2D" w:rsidRDefault="00BF3A2D" w:rsidP="00BF3A2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Появление нефротического синдрома</w:t>
      </w:r>
    </w:p>
    <w:p w:rsidR="00BF3A2D" w:rsidRPr="00BF3A2D" w:rsidRDefault="00BF3A2D" w:rsidP="00BF3A2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Полиурия, гипоизостенурия</w:t>
      </w:r>
    </w:p>
    <w:p w:rsidR="006755A0" w:rsidRPr="00BF3A2D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3A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r w:rsidR="00BF3A2D" w:rsidRPr="00BF3A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6E9" w:rsidRPr="00BB46E9" w:rsidRDefault="00BB46E9" w:rsidP="00BB46E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 </w:t>
      </w: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 вариант лечения отеков при нефротическом синдроме?</w:t>
      </w:r>
    </w:p>
    <w:p w:rsidR="00BB46E9" w:rsidRPr="00BB46E9" w:rsidRDefault="00BB46E9" w:rsidP="00BB46E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Диуретики, инфузии альбумина, спиронолактон </w:t>
      </w:r>
    </w:p>
    <w:p w:rsidR="00BB46E9" w:rsidRPr="00BB46E9" w:rsidRDefault="00BB46E9" w:rsidP="00BB46E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b) Инфузии альбумина</w:t>
      </w:r>
    </w:p>
    <w:p w:rsidR="00BB46E9" w:rsidRPr="00BB46E9" w:rsidRDefault="00BB46E9" w:rsidP="00BB46E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c) Петлевые диуретики</w:t>
      </w:r>
    </w:p>
    <w:p w:rsidR="006755A0" w:rsidRPr="00BB4168" w:rsidRDefault="00BB46E9" w:rsidP="00BB46E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d) Инфузии альбумина в сочетании со спиронолактоном</w:t>
      </w:r>
    </w:p>
    <w:p w:rsidR="006755A0" w:rsidRPr="00BB4168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6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6E9" w:rsidRPr="00BB46E9" w:rsidRDefault="00BB46E9" w:rsidP="00BB46E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Антибиотики</w:t>
      </w:r>
      <w:proofErr w:type="gramEnd"/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группы могут вызвать острую почечную недостаточность?</w:t>
      </w:r>
    </w:p>
    <w:p w:rsidR="00BB46E9" w:rsidRPr="00BB46E9" w:rsidRDefault="00BB46E9" w:rsidP="00BB46E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a) Аминогликозиды</w:t>
      </w:r>
    </w:p>
    <w:p w:rsidR="00BB46E9" w:rsidRPr="00BB46E9" w:rsidRDefault="00BB46E9" w:rsidP="00BB46E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b) Цефалоспорины</w:t>
      </w:r>
    </w:p>
    <w:p w:rsidR="00BB46E9" w:rsidRPr="00BB46E9" w:rsidRDefault="00BB46E9" w:rsidP="00BB46E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Карбапенемы</w:t>
      </w:r>
    </w:p>
    <w:p w:rsidR="00BB46E9" w:rsidRPr="00BB46E9" w:rsidRDefault="00BB46E9" w:rsidP="00BB46E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Макролиды</w:t>
      </w:r>
    </w:p>
    <w:p w:rsidR="006755A0" w:rsidRPr="00BB4168" w:rsidRDefault="00BB46E9" w:rsidP="00BB46E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e) Пенициллины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EC8" w:rsidRDefault="00BB46E9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6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E57EC8"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 к назначению кортикостероидов при </w:t>
      </w:r>
      <w:proofErr w:type="gramStart"/>
      <w:r w:rsidR="00E57EC8"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латентном</w:t>
      </w:r>
      <w:proofErr w:type="gramEnd"/>
      <w:r w:rsidR="00E57EC8"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хроническом 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гломерулонефрите: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глюкокортикостероиды не назначаются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присоединении Pt-урии &gt;3г/л 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c)г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люкокортикостероиды </w:t>
      </w:r>
      <w:proofErr w:type="gramStart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показаны</w:t>
      </w:r>
      <w:proofErr w:type="gramEnd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пациентам с данной формой гломерулонефрита</w:t>
      </w:r>
    </w:p>
    <w:p w:rsidR="006755A0" w:rsidRPr="00BB416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</w:t>
      </w:r>
      <w:proofErr w:type="gramEnd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Pt-урии 1-3г/л в сочетании с АГ, начальными стадиями ХПН</w:t>
      </w:r>
    </w:p>
    <w:p w:rsidR="006755A0" w:rsidRPr="00E57EC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7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7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E57EC8"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Прерывание беременности у больных с пиелонефритом показано </w:t>
      </w:r>
      <w:proofErr w:type="gramStart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некорригируемой артериальной гипертонии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proofErr w:type="gramStart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гидронефрозе</w:t>
      </w:r>
      <w:proofErr w:type="gramEnd"/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пиелонефрите единственной почки</w:t>
      </w:r>
    </w:p>
    <w:p w:rsidR="006755A0" w:rsidRPr="00BB4168" w:rsidRDefault="00E57EC8" w:rsidP="006755A0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d) почечной недостаточности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="00E57EC8"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7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proofErr w:type="gramStart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метод расчета рекомендуется для оценки СКФ в клинической практике у большинства взрослых пациентов: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a) По формуле MDRD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 клиренсу инулина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c) По уровню цистатина</w:t>
      </w:r>
      <w:proofErr w:type="gramStart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d) По пробе Реберга-Тареева</w:t>
      </w:r>
    </w:p>
    <w:p w:rsidR="006755A0" w:rsidRPr="00BB416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e) По клиренсу креатинина (Кокрофта-Гаулта)</w:t>
      </w:r>
    </w:p>
    <w:p w:rsidR="006755A0" w:rsidRPr="00E57EC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Ответ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7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E57EC8"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 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Доклинической стадии диабетической нефропатии свойственны: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гематурия и гиперазотемия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b) нефротический синдром и снижение клубочковой фильтрации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c) микроальбуминурия и клубочковая гиперфильтрация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d) протеинурия и артериальная гипертензия</w:t>
      </w:r>
    </w:p>
    <w:p w:rsidR="006755A0" w:rsidRPr="00BB416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протеинурия и гематурия</w:t>
      </w:r>
    </w:p>
    <w:p w:rsidR="006755A0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ИАПФ или сартан следует назначить всем больным ХБП…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при систолическом АД не ниже 110 мм рт. ст. 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при сопутствующей артериальной гипертензии</w:t>
      </w:r>
    </w:p>
    <w:p w:rsidR="006755A0" w:rsidRPr="00BB4168" w:rsidRDefault="00E57EC8" w:rsidP="006755A0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независимо от уровня АД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7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Морфологическим субстратом хронической почечной недостаточности является: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Гломерулосклероз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Слияние ножек подоцитов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c) Отложение циркулирующих иммунных комплексов</w:t>
      </w:r>
    </w:p>
    <w:p w:rsidR="00E57EC8" w:rsidRPr="00E57EC8" w:rsidRDefault="00E57EC8" w:rsidP="00E57EC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Облитерация </w:t>
      </w:r>
      <w:proofErr w:type="gramStart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выносящей</w:t>
      </w:r>
      <w:proofErr w:type="gramEnd"/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артериолы</w:t>
      </w:r>
    </w:p>
    <w:p w:rsidR="006755A0" w:rsidRPr="00BB4168" w:rsidRDefault="00E57EC8" w:rsidP="006755A0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Пролиферация мезангия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57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ACE" w:rsidRPr="004D5ACE" w:rsidRDefault="004D5ACE" w:rsidP="004D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ранними проявлениями почечной недостаточности можно считать:</w:t>
      </w:r>
    </w:p>
    <w:p w:rsidR="004D5ACE" w:rsidRPr="004D5ACE" w:rsidRDefault="004D5ACE" w:rsidP="004D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a) метаболический ацидоз</w:t>
      </w:r>
    </w:p>
    <w:p w:rsidR="004D5ACE" w:rsidRPr="004D5ACE" w:rsidRDefault="004D5ACE" w:rsidP="004D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b) гиперкалиемию</w:t>
      </w:r>
    </w:p>
    <w:p w:rsidR="004D5ACE" w:rsidRPr="004D5ACE" w:rsidRDefault="004D5ACE" w:rsidP="004D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c) мышечную слабость</w:t>
      </w:r>
    </w:p>
    <w:p w:rsidR="004D5ACE" w:rsidRPr="004D5ACE" w:rsidRDefault="004D5ACE" w:rsidP="004D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d) кожный зуд</w:t>
      </w:r>
    </w:p>
    <w:p w:rsidR="004D5ACE" w:rsidRPr="004D5ACE" w:rsidRDefault="004D5ACE" w:rsidP="004D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e) судороги</w:t>
      </w:r>
    </w:p>
    <w:p w:rsidR="006755A0" w:rsidRDefault="004D5ACE" w:rsidP="004D5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f) полиурию, полидипсию</w:t>
      </w:r>
    </w:p>
    <w:p w:rsidR="006755A0" w:rsidRPr="00BB4168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BB4168" w:rsidRDefault="006755A0" w:rsidP="006755A0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proofErr w:type="gramStart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з группы иммуносупрессоров функцию Т-лимфоцитов избирательно подавляет: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циклоспорин</w:t>
      </w:r>
      <w:proofErr w:type="gramEnd"/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азатиоприн</w:t>
      </w:r>
      <w:proofErr w:type="gramEnd"/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метилпреднизолон</w:t>
      </w:r>
      <w:proofErr w:type="gramEnd"/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циклофосфан</w:t>
      </w:r>
      <w:proofErr w:type="gramEnd"/>
    </w:p>
    <w:p w:rsidR="006755A0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микофенолата</w:t>
      </w:r>
      <w:proofErr w:type="gramEnd"/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мофетил</w:t>
      </w:r>
    </w:p>
    <w:p w:rsidR="006755A0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.13. 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Больному острой почечной недостаточность при весе 70 кг, нормальной температуре, о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сутствии артериальной гипертензии, гипергидратации, при диурезе 200 мл/сут. Можно вводить жидкость в количестве:</w:t>
      </w:r>
    </w:p>
    <w:p w:rsidR="004D5ACE" w:rsidRPr="004D5ACE" w:rsidRDefault="001F55B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4D5ACE"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1200 мл</w:t>
      </w:r>
    </w:p>
    <w:p w:rsidR="004D5ACE" w:rsidRPr="004D5ACE" w:rsidRDefault="001F55B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="004D5ACE"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2000 мл</w:t>
      </w:r>
    </w:p>
    <w:p w:rsidR="004D5ACE" w:rsidRPr="004D5ACE" w:rsidRDefault="001F55B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="004D5ACE"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 мл</w:t>
      </w:r>
    </w:p>
    <w:p w:rsidR="004D5ACE" w:rsidRPr="004D5ACE" w:rsidRDefault="001F55B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4D5ACE"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700 мл</w:t>
      </w:r>
    </w:p>
    <w:p w:rsidR="006755A0" w:rsidRDefault="001F55B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</w:t>
      </w:r>
      <w:r w:rsidR="004D5ACE"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1500 мл</w:t>
      </w:r>
    </w:p>
    <w:p w:rsidR="006755A0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.14. 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меры показаны в ранней олигурической стадии острой почечной недостаточности?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a) Ультрафильтрация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b) Форсирование диуреза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c) Инфузия плазмы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d) Инфузии солевых растворов</w:t>
      </w:r>
    </w:p>
    <w:p w:rsidR="006755A0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7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.15. 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нижеперечисленных вариантов поражения почек могут встречаться при подагре?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нефротический синдром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b) хронический тубулоинтерстициальный нефрит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c) острая мочекислая нефропатия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мембранозный гломерулонефрит</w:t>
      </w:r>
    </w:p>
    <w:p w:rsidR="004D5ACE" w:rsidRPr="004D5ACE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иммунокомплексный гломерулонефрит </w:t>
      </w:r>
    </w:p>
    <w:p w:rsidR="006755A0" w:rsidRDefault="004D5ACE" w:rsidP="004D5AC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f) нефролитиаз</w:t>
      </w:r>
    </w:p>
    <w:p w:rsidR="006755A0" w:rsidRPr="00D270CE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D5ACE"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4D5ACE"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4D5ACE"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5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5A0" w:rsidRPr="00D270CE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5A0" w:rsidRPr="00D270CE" w:rsidRDefault="006755A0" w:rsidP="006755A0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3C" w:rsidRDefault="006755A0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2C1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7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55A0" w:rsidRDefault="002C153C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Моисеев В. С., Кобалава Ж. Д., Моисеев С. В. Внутренние болезни с основами доказател</w:t>
      </w: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ной медицины и клинической фармакологией. М.: ГЭОТАР-Медиа, 2010. - 832 с.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Мухин Н. Нефрология. Национальное руководство. М.: ГЭОТАР-Медиа, 2009. - 720 с.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Нефрология</w:t>
      </w:r>
      <w:proofErr w:type="gramStart"/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редакцией Е. М. Шилова. М.: ГЭОТАР-Медиа, 2010. - 712 с.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Рэфтэри Э. Дифференциальный диагноз. - М.: Медпресс-Информ, 2008. 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Мухин Н.А., Моисеев В.С., Мартынов А.И. Внутренние болезни. В 2-х томах. - М.: ГЭ</w:t>
      </w: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ТАР-Медиа, 2012. -  1866 с.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Мухин Н.А., Моисеев В.С. Пропедевтика внутренних болезней. - М.: ГЭОТАР-Медиа, 2012. -  860 с.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Струтынский А.В., Баранов А.П., Ройтберг Г.Е., Гапоненков Ю.П. Основы семиотики заб</w:t>
      </w: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леваний внутренних органов. – М.: МЕДпресс-информ, 2011 г. - 324 </w:t>
      </w:r>
      <w:proofErr w:type="gramStart"/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Маколкин В. И., Овчаренко С. И., Сулимов В. А. Внутренние болезни. - М.: ГЭОТАР-Медиа, 2012. -  768 с.</w:t>
      </w:r>
    </w:p>
    <w:p w:rsidR="002C153C" w:rsidRPr="002C153C" w:rsidRDefault="002C153C" w:rsidP="008B3FDE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Макаревич А. Э. Внутренние болезни. В 3 томах. Том 1. - М.: Вышэйшая школа,  2008.- 544 </w:t>
      </w:r>
      <w:proofErr w:type="gramStart"/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2C1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C153C" w:rsidRPr="002C153C" w:rsidRDefault="002C153C" w:rsidP="002C153C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153C" w:rsidRPr="00BB4168" w:rsidRDefault="002C153C" w:rsidP="0067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5A0" w:rsidRDefault="00DE128D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:rsidR="00DE128D" w:rsidRDefault="00DE128D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8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128D" w:rsidRDefault="00DE128D" w:rsidP="00DE128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8D" w:rsidRDefault="00DE128D" w:rsidP="00DE12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D09B1" w:rsidRPr="003D09B1"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Диагностика, лечение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 ранняя профилактика болезней </w:t>
      </w:r>
    </w:p>
    <w:p w:rsidR="00DE128D" w:rsidRDefault="00DE128D" w:rsidP="00DE12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органов кроветворения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E128D" w:rsidRDefault="00913399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 w:rsidR="00DE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10</w:t>
      </w:r>
      <w:r w:rsidR="00DE128D"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 w:rsidR="00DE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 w:rsidR="00DE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DE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E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DE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10</w:t>
      </w:r>
      <w:r w:rsidR="00DE128D"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 w:rsidR="00DE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28D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13399" w:rsidRDefault="00913399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32D" w:rsidRPr="00913399" w:rsidRDefault="00913399" w:rsidP="008B3FDE">
      <w:pPr>
        <w:pStyle w:val="a3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39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4432D" w:rsidRPr="00913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</w:t>
      </w:r>
      <w:r w:rsidRPr="0091339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ацию, клинику, диагностику, дифференциальную</w:t>
      </w:r>
      <w:r w:rsidR="0094432D" w:rsidRPr="00913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диагностику анемий, цели и методы лечения</w:t>
      </w:r>
    </w:p>
    <w:p w:rsidR="0094432D" w:rsidRPr="0094432D" w:rsidRDefault="00913399" w:rsidP="008B3FDE">
      <w:pPr>
        <w:pStyle w:val="a3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4432D" w:rsidRPr="0094432D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нтенсивную терапию при анемическом синдроме и его осложнениях</w:t>
      </w:r>
    </w:p>
    <w:p w:rsidR="0094432D" w:rsidRPr="0094432D" w:rsidRDefault="00913399" w:rsidP="008B3FDE">
      <w:pPr>
        <w:pStyle w:val="a3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4432D" w:rsidRPr="0094432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ацию, клинику, диагностику, дифференциальную</w:t>
      </w:r>
      <w:r w:rsidR="0094432D" w:rsidRPr="00944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диагностику, тактику ведения пациентов с лейкозами</w:t>
      </w:r>
    </w:p>
    <w:p w:rsidR="0094432D" w:rsidRPr="0094432D" w:rsidRDefault="00913399" w:rsidP="008B3FDE">
      <w:pPr>
        <w:pStyle w:val="a3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4432D" w:rsidRPr="00944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оагулопатии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94432D" w:rsidRDefault="00DE128D" w:rsidP="0094432D">
      <w:pPr>
        <w:pStyle w:val="a3"/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8D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4432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 w:rsidR="009133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E128D" w:rsidRDefault="00DE128D" w:rsidP="00DE12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информацию и объективные данные для своевременной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128D" w:rsidRPr="00D90F49" w:rsidRDefault="00DE128D" w:rsidP="00DE128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ранних проявлений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кроветворения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дифференциальный диагноз и поставить правильный диагноз </w:t>
      </w:r>
      <w:proofErr w:type="gramStart"/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мер по своевременной госпитализа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больного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стационар;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интерпретировать результаты лабораторных, инструментальных,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иммунологических методов, применяемых для диагностики основных </w:t>
      </w:r>
    </w:p>
    <w:p w:rsidR="00DE128D" w:rsidRPr="00D90F49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нозологических форм з</w:t>
      </w:r>
      <w:r w:rsidR="0091339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аболеваний системы кроветворения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128D" w:rsidRPr="004E1D75" w:rsidRDefault="00DE128D" w:rsidP="008B3FD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диспансерное наблюдение за больными, проводить профилактич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мероприятия, направленные на предупреждение возможных обострений заболев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DE128D" w:rsidRPr="00D90F49" w:rsidRDefault="00DE128D" w:rsidP="00DE12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8D" w:rsidRDefault="00913399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8</w:t>
      </w:r>
      <w:r w:rsidR="00DE128D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E128D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«Доклиническая диагностика и ранняя профилактика осно</w:t>
      </w:r>
      <w:r w:rsidR="00DE128D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E128D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органов кроветворения</w:t>
      </w:r>
      <w:r w:rsidR="00DE128D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DE128D" w:rsidRPr="00067AA2" w:rsidTr="008E4343">
        <w:trPr>
          <w:trHeight w:val="469"/>
        </w:trPr>
        <w:tc>
          <w:tcPr>
            <w:tcW w:w="1236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DE128D" w:rsidRPr="00067AA2" w:rsidTr="008E4343">
        <w:trPr>
          <w:trHeight w:val="459"/>
        </w:trPr>
        <w:tc>
          <w:tcPr>
            <w:tcW w:w="1236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Анемии</w:t>
            </w:r>
          </w:p>
        </w:tc>
      </w:tr>
      <w:tr w:rsidR="00DE128D" w:rsidRPr="00067AA2" w:rsidTr="008E4343">
        <w:trPr>
          <w:trHeight w:val="423"/>
        </w:trPr>
        <w:tc>
          <w:tcPr>
            <w:tcW w:w="1236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Классификация.</w:t>
            </w:r>
            <w:r>
              <w:t xml:space="preserve"> 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синдромы анемий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128D" w:rsidRPr="00067AA2" w:rsidTr="008E4343">
        <w:trPr>
          <w:trHeight w:val="415"/>
        </w:trPr>
        <w:tc>
          <w:tcPr>
            <w:tcW w:w="1236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Железодефицитные анемии: патогенез, клиника, диагностика, лечение.  </w:t>
            </w:r>
          </w:p>
        </w:tc>
      </w:tr>
      <w:tr w:rsidR="00DE128D" w:rsidRPr="00067AA2" w:rsidTr="008E4343">
        <w:trPr>
          <w:trHeight w:val="422"/>
        </w:trPr>
        <w:tc>
          <w:tcPr>
            <w:tcW w:w="1236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DE128D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представления о В-12 и фолиеводефицитных анемиях: этиология,  п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тогенез,  клиника,  диагностика,  лечение.</w:t>
            </w:r>
          </w:p>
        </w:tc>
      </w:tr>
      <w:tr w:rsidR="00DE128D" w:rsidRPr="00067AA2" w:rsidTr="008E4343">
        <w:trPr>
          <w:trHeight w:val="412"/>
        </w:trPr>
        <w:tc>
          <w:tcPr>
            <w:tcW w:w="1236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Острая постгеморрагическая анемия. Этиология, патогенез, клиника, картина крови и костного мозга.</w:t>
            </w:r>
          </w:p>
        </w:tc>
      </w:tr>
      <w:tr w:rsidR="00DE128D" w:rsidRPr="00067AA2" w:rsidTr="008E4343">
        <w:trPr>
          <w:trHeight w:val="421"/>
        </w:trPr>
        <w:tc>
          <w:tcPr>
            <w:tcW w:w="1236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  <w:r w:rsidR="00DE128D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терапия острой постгеморрагической анемии.</w:t>
            </w:r>
          </w:p>
        </w:tc>
      </w:tr>
      <w:tr w:rsidR="00913399" w:rsidRPr="00067AA2" w:rsidTr="008E4343">
        <w:trPr>
          <w:trHeight w:val="421"/>
        </w:trPr>
        <w:tc>
          <w:tcPr>
            <w:tcW w:w="1236" w:type="dxa"/>
          </w:tcPr>
          <w:p w:rsidR="00913399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8.1.6.</w:t>
            </w:r>
          </w:p>
        </w:tc>
        <w:tc>
          <w:tcPr>
            <w:tcW w:w="8412" w:type="dxa"/>
          </w:tcPr>
          <w:p w:rsidR="00913399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 при В-12 дефицитных анемиях. Этиология, патогенез, клиника, лабор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торная диагностика, терапия, реанимация.</w:t>
            </w:r>
          </w:p>
        </w:tc>
      </w:tr>
      <w:tr w:rsidR="00DE128D" w:rsidRPr="00067AA2" w:rsidTr="008E4343">
        <w:trPr>
          <w:trHeight w:val="498"/>
        </w:trPr>
        <w:tc>
          <w:tcPr>
            <w:tcW w:w="1236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8412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Лейкозы</w:t>
            </w:r>
          </w:p>
        </w:tc>
      </w:tr>
      <w:tr w:rsidR="00DE128D" w:rsidRPr="00067AA2" w:rsidTr="008E4343">
        <w:trPr>
          <w:trHeight w:val="415"/>
        </w:trPr>
        <w:tc>
          <w:tcPr>
            <w:tcW w:w="1236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Определение. Теории происхождения лейкозов (</w:t>
            </w:r>
            <w:proofErr w:type="gramStart"/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вирусная</w:t>
            </w:r>
            <w:proofErr w:type="gramEnd"/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ток-сическая, хр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мосомные аномалии).</w:t>
            </w:r>
          </w:p>
        </w:tc>
      </w:tr>
      <w:tr w:rsidR="00DE128D" w:rsidRPr="00067AA2" w:rsidTr="008E4343">
        <w:trPr>
          <w:trHeight w:val="422"/>
        </w:trPr>
        <w:tc>
          <w:tcPr>
            <w:tcW w:w="1236" w:type="dxa"/>
          </w:tcPr>
          <w:p w:rsidR="00DE128D" w:rsidRDefault="00913399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  <w:r w:rsidR="00DE128D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 лейкозов.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Default="00913399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  <w:r w:rsidR="00DE128D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Клинико-морфологические критерии острых и хронических лейкозов.  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Default="00913399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  <w:r w:rsidR="00DE128D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этапов лечения острых  лейкозов (индукция ремиссии, конс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лидация,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нейролейкемии, под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 ремиссии).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Default="00913399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.2.5</w:t>
            </w:r>
            <w:r w:rsidR="00DE128D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913399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мон</w:t>
            </w:r>
            <w:proofErr w:type="gramStart"/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полихимиотерапии  хронических лейкозов, показ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13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осложнения.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Pr="00663BF3" w:rsidRDefault="00DE128D" w:rsidP="008E43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66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</w:tcPr>
          <w:p w:rsidR="00DE128D" w:rsidRPr="00663BF3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Множественная миелома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Pr="00DC20A7" w:rsidRDefault="009F62AD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</w:tcPr>
          <w:p w:rsidR="00DE128D" w:rsidRDefault="008E4343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9F6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Этиология и патогенез миеломной болезни.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Pr="00DC20A7" w:rsidRDefault="009F62AD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12" w:type="dxa"/>
          </w:tcPr>
          <w:p w:rsidR="00DE128D" w:rsidRDefault="009F62A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клинические проявления.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Pr="00DC20A7" w:rsidRDefault="009F62AD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2" w:type="dxa"/>
          </w:tcPr>
          <w:p w:rsidR="00DE128D" w:rsidRDefault="009F62A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диагностики миеломной болезни.</w:t>
            </w:r>
          </w:p>
        </w:tc>
      </w:tr>
      <w:tr w:rsidR="00DE128D" w:rsidRPr="00067AA2" w:rsidTr="008E4343">
        <w:tc>
          <w:tcPr>
            <w:tcW w:w="1236" w:type="dxa"/>
          </w:tcPr>
          <w:p w:rsidR="00DE128D" w:rsidRPr="00DC20A7" w:rsidRDefault="009F62AD" w:rsidP="008E434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128D"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DE1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12" w:type="dxa"/>
          </w:tcPr>
          <w:p w:rsidR="00DE128D" w:rsidRDefault="009F62A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и прогноз при множественной миеломе.</w:t>
            </w:r>
          </w:p>
        </w:tc>
      </w:tr>
      <w:tr w:rsidR="00DE128D" w:rsidRPr="00067AA2" w:rsidTr="008E4343">
        <w:trPr>
          <w:trHeight w:val="377"/>
        </w:trPr>
        <w:tc>
          <w:tcPr>
            <w:tcW w:w="1236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8. 4</w:t>
            </w: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E128D" w:rsidRPr="00067AA2" w:rsidRDefault="00DE128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Коагулопатии</w:t>
            </w:r>
          </w:p>
        </w:tc>
      </w:tr>
      <w:tr w:rsidR="009F62AD" w:rsidRPr="00067AA2" w:rsidTr="008E4343">
        <w:trPr>
          <w:trHeight w:val="411"/>
        </w:trPr>
        <w:tc>
          <w:tcPr>
            <w:tcW w:w="1236" w:type="dxa"/>
          </w:tcPr>
          <w:p w:rsidR="009F62AD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8412" w:type="dxa"/>
          </w:tcPr>
          <w:p w:rsidR="009F62AD" w:rsidRPr="00067AA2" w:rsidRDefault="009F62A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понятия. Классификация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коагулопатий.</w:t>
            </w:r>
          </w:p>
        </w:tc>
      </w:tr>
      <w:tr w:rsidR="009F62AD" w:rsidRPr="00067AA2" w:rsidTr="008E4343">
        <w:trPr>
          <w:trHeight w:val="411"/>
        </w:trPr>
        <w:tc>
          <w:tcPr>
            <w:tcW w:w="1236" w:type="dxa"/>
          </w:tcPr>
          <w:p w:rsidR="009F62AD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8.4.2.</w:t>
            </w:r>
          </w:p>
        </w:tc>
        <w:tc>
          <w:tcPr>
            <w:tcW w:w="8412" w:type="dxa"/>
          </w:tcPr>
          <w:p w:rsidR="009F62AD" w:rsidRPr="00067AA2" w:rsidRDefault="009F62AD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Дифференциальная диагностика коагулопатий.</w:t>
            </w:r>
          </w:p>
        </w:tc>
      </w:tr>
      <w:tr w:rsidR="009F62AD" w:rsidRPr="00067AA2" w:rsidTr="008E4343">
        <w:trPr>
          <w:trHeight w:val="411"/>
        </w:trPr>
        <w:tc>
          <w:tcPr>
            <w:tcW w:w="1236" w:type="dxa"/>
          </w:tcPr>
          <w:p w:rsidR="009F62AD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8.4.3.</w:t>
            </w:r>
          </w:p>
        </w:tc>
        <w:tc>
          <w:tcPr>
            <w:tcW w:w="8412" w:type="dxa"/>
          </w:tcPr>
          <w:p w:rsidR="009F62AD" w:rsidRPr="00067AA2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и дифференциальная диагностика тромбоцитопений.</w:t>
            </w:r>
          </w:p>
        </w:tc>
      </w:tr>
      <w:tr w:rsidR="009F62AD" w:rsidRPr="00067AA2" w:rsidTr="008E4343">
        <w:trPr>
          <w:trHeight w:val="411"/>
        </w:trPr>
        <w:tc>
          <w:tcPr>
            <w:tcW w:w="1236" w:type="dxa"/>
          </w:tcPr>
          <w:p w:rsidR="009F62AD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8.4.4.</w:t>
            </w:r>
          </w:p>
        </w:tc>
        <w:tc>
          <w:tcPr>
            <w:tcW w:w="8412" w:type="dxa"/>
          </w:tcPr>
          <w:p w:rsidR="009F62AD" w:rsidRPr="00067AA2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ДВС-синдрома.</w:t>
            </w:r>
          </w:p>
        </w:tc>
      </w:tr>
      <w:tr w:rsidR="009F62AD" w:rsidRPr="00067AA2" w:rsidTr="008E4343">
        <w:trPr>
          <w:trHeight w:val="411"/>
        </w:trPr>
        <w:tc>
          <w:tcPr>
            <w:tcW w:w="1236" w:type="dxa"/>
          </w:tcPr>
          <w:p w:rsidR="009F62AD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8.4.5.</w:t>
            </w:r>
          </w:p>
        </w:tc>
        <w:tc>
          <w:tcPr>
            <w:tcW w:w="8412" w:type="dxa"/>
          </w:tcPr>
          <w:p w:rsidR="009F62AD" w:rsidRPr="00067AA2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передозировки антикоагулянтов.</w:t>
            </w:r>
          </w:p>
        </w:tc>
      </w:tr>
      <w:tr w:rsidR="009F62AD" w:rsidRPr="00067AA2" w:rsidTr="008E4343">
        <w:trPr>
          <w:trHeight w:val="411"/>
        </w:trPr>
        <w:tc>
          <w:tcPr>
            <w:tcW w:w="1236" w:type="dxa"/>
          </w:tcPr>
          <w:p w:rsidR="009F62AD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8.4.6.</w:t>
            </w:r>
          </w:p>
        </w:tc>
        <w:tc>
          <w:tcPr>
            <w:tcW w:w="8412" w:type="dxa"/>
          </w:tcPr>
          <w:p w:rsidR="009F62AD" w:rsidRPr="00067AA2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терапия коагулопатий (тромбоцитопений, идиопатической 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боцитопенической пурпуры, гепарин-индуцированной тромбоцитопении,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редозировки антикоагулянтов).</w:t>
            </w:r>
          </w:p>
        </w:tc>
      </w:tr>
      <w:tr w:rsidR="009F62AD" w:rsidRPr="00067AA2" w:rsidTr="008E4343">
        <w:trPr>
          <w:trHeight w:val="411"/>
        </w:trPr>
        <w:tc>
          <w:tcPr>
            <w:tcW w:w="1236" w:type="dxa"/>
          </w:tcPr>
          <w:p w:rsidR="009F62AD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8.4.7.</w:t>
            </w:r>
          </w:p>
        </w:tc>
        <w:tc>
          <w:tcPr>
            <w:tcW w:w="8412" w:type="dxa"/>
          </w:tcPr>
          <w:p w:rsidR="009F62AD" w:rsidRPr="00067AA2" w:rsidRDefault="00650592" w:rsidP="008E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терапия ДВС-синдрома.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Default="00650592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9261A" w:rsidRDefault="00DE128D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Наследственный сфероцитоз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болезнь Минковского-Шоффара)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67389D" w:rsidRDefault="009F62AD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E128D"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67389D" w:rsidRDefault="009F62AD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Эпидемиология, определение заболевания. Патогегенез.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67389D" w:rsidRDefault="009F62AD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E128D"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67389D" w:rsidRDefault="009F62AD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Клинические проявления наследственного сфероцитоза.</w:t>
            </w:r>
            <w:proofErr w:type="gramEnd"/>
          </w:p>
        </w:tc>
      </w:tr>
      <w:tr w:rsidR="009F62A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AD" w:rsidRPr="0067389D" w:rsidRDefault="009F62AD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AD" w:rsidRDefault="009F62AD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Лечебная тактика и прогноз при болезни Минковского-Шоффара.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DE128D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8.6</w:t>
            </w: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DE128D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Лимфомы</w:t>
            </w:r>
          </w:p>
        </w:tc>
      </w:tr>
      <w:tr w:rsidR="00DE128D" w:rsidRPr="00067AA2" w:rsidTr="008E4343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7913B3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8.6</w:t>
            </w:r>
            <w:r w:rsidR="00DE128D" w:rsidRPr="0006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C929D3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лимфом. Лимфома Ходжкина. Клиническая классификация стадий заб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левания. Клинические проявления поражения внутренних органов. Методы диагностики лимфогранулематоза.</w:t>
            </w:r>
          </w:p>
        </w:tc>
      </w:tr>
      <w:tr w:rsidR="00DE128D" w:rsidRPr="00067AA2" w:rsidTr="008E4343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7913B3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8.6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C929D3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Тактика лечения при лимфоме Ходжкина (лучевая, полихимиотерапия, имм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нотерапия).</w:t>
            </w:r>
          </w:p>
        </w:tc>
      </w:tr>
      <w:tr w:rsidR="00DE128D" w:rsidRPr="00067AA2" w:rsidTr="008E4343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7913B3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8.6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C929D3" w:rsidP="00C92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Неходжкинские лимфомы (лимфосаркомы). Факторы риска, классификация (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в-клеточные лимфомы).</w:t>
            </w:r>
          </w:p>
        </w:tc>
      </w:tr>
      <w:tr w:rsidR="00DE128D" w:rsidRPr="00067AA2" w:rsidTr="008E4343">
        <w:tblPrEx>
          <w:tblLook w:val="0000"/>
        </w:tblPrEx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7913B3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8.6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67AA2" w:rsidRDefault="00C929D3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диагностики и лечения. Трансплантация костного мозга и перефер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ческих стволовых клеток.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1771E4" w:rsidRDefault="00DE128D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77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09261A" w:rsidRDefault="007913B3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Истинная полицитемия (болезнь Вакеза).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Default="00492BBE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E95BB3" w:rsidRDefault="00492BBE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развития и  предрасполагающие факторы болезни Вакеза.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Default="00492BBE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E95BB3" w:rsidRDefault="00492BBE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Клинические проявления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плеторический и миелопролиферативный синдр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мы).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Default="00492BBE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E95BB3" w:rsidRDefault="00492BBE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Стадии истинной полицитемии.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Default="00492BBE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E95BB3" w:rsidRDefault="00492BBE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диагностики.</w:t>
            </w:r>
          </w:p>
        </w:tc>
      </w:tr>
      <w:tr w:rsidR="00DE128D" w:rsidRPr="00067AA2" w:rsidTr="008E4343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Default="00492BBE" w:rsidP="008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E1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.8.5.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8D" w:rsidRPr="00E95BB3" w:rsidRDefault="00492BBE" w:rsidP="008E43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Лечение полицитемии (гемоэксфузии, эритроцитоферез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имиотерапия, 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птоматическая терапия, лучевая терапия).</w:t>
            </w:r>
          </w:p>
        </w:tc>
      </w:tr>
    </w:tbl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E83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DE128D" w:rsidRPr="005A2DAB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2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обсле</w:t>
      </w:r>
      <w:r w:rsid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 гематологических больных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Острые лейкозы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42569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Миеломная болезнь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42569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Лимфоцитомы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42569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Лимфогранулематоз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42569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Агранулоцитозы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42569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Геморрагический диатез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42569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Синдром ДВС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Эритремия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8D" w:rsidRPr="005D098A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DE128D" w:rsidRPr="005D098A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28D" w:rsidRPr="005D098A" w:rsidRDefault="00DE128D" w:rsidP="00DE12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 w:rsidR="004256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татам освоения учебного модуля 8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DE128D" w:rsidRPr="005D098A" w:rsidRDefault="00DE128D" w:rsidP="00DE12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69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возможные причины аномальной морфологии эритроцитов в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569D" w:rsidRPr="0042569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макроцитов:</w:t>
      </w:r>
    </w:p>
    <w:p w:rsidR="0042569D" w:rsidRPr="0042569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Наследственный сфероцитоз</w:t>
      </w:r>
    </w:p>
    <w:p w:rsidR="0042569D" w:rsidRPr="0042569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Железодефицит</w:t>
      </w:r>
    </w:p>
    <w:p w:rsidR="0042569D" w:rsidRPr="0042569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Ожоги</w:t>
      </w:r>
    </w:p>
    <w:p w:rsidR="0042569D" w:rsidRPr="0042569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Мегалобластные анемии</w:t>
      </w:r>
    </w:p>
    <w:p w:rsidR="00DE128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Алкогольная болезнь печени</w:t>
      </w:r>
    </w:p>
    <w:p w:rsidR="0042569D" w:rsidRDefault="0042569D" w:rsidP="0042569D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25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d,е.</w:t>
      </w:r>
    </w:p>
    <w:p w:rsidR="00DE128D" w:rsidRPr="00BB4168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DE128D"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лимфоузлов при гематосаркомах (лимфомах) в начальных стадиях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заболевания: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мягкие, безболезненные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"деревянная" плотность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резкая болезненность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спаянность с кожей и между собой</w:t>
      </w:r>
    </w:p>
    <w:p w:rsidR="00DE128D" w:rsidRPr="00BF3A2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плотноэластическая консистенция</w:t>
      </w:r>
    </w:p>
    <w:p w:rsidR="00DE128D" w:rsidRPr="0042569D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2569D"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69D" w:rsidRPr="00BF3A2D" w:rsidRDefault="0042569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8D" w:rsidRPr="00BB4168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proofErr w:type="gramStart"/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вероятные причины В12-дефицитной анемии: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Холецистит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) Аутоиммунный атрофический гастрит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Резекция желудка по Бильрот-2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Инвазия острицами</w:t>
      </w:r>
    </w:p>
    <w:p w:rsidR="0042569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) Гастрэктомия</w:t>
      </w:r>
    </w:p>
    <w:p w:rsidR="00DE128D" w:rsidRPr="0042569D" w:rsidRDefault="0042569D" w:rsidP="0042569D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Инвазия широким лентецом</w:t>
      </w:r>
    </w:p>
    <w:p w:rsidR="00DE128D" w:rsidRPr="00BB4168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2569D"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42569D"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5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BB4168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подозрении на острый </w:t>
      </w:r>
      <w:proofErr w:type="gramStart"/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лейкоз</w:t>
      </w:r>
      <w:proofErr w:type="gramEnd"/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необходимо выполнить: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стернальную пункцию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пункцию селезенки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УЗИ печени и селезенки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биопсию лимфоузла</w:t>
      </w:r>
    </w:p>
    <w:p w:rsidR="00DE128D" w:rsidRPr="00BB4168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e) подсчет ретикулоцитов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больных с множественной миеломой включает: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a) ограничение движений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лечебную физкультуру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ношение корсета</w:t>
      </w:r>
    </w:p>
    <w:p w:rsidR="00324C59" w:rsidRPr="00E57EC8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максимальную физическую активность</w:t>
      </w:r>
    </w:p>
    <w:p w:rsidR="00DE128D" w:rsidRPr="00E57EC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4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</w:t>
      </w:r>
      <w:proofErr w:type="gramStart"/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пациентки 52 лет в общем анализе крови обнаружено: гемоглобин 142 г/л, эритроциты 4,28*1012, цветовой показатель 0,99, лейкоциты 41,4*109, из них миелобластов - 2%, промиелоцитов –1%, миелоцитов - 12%, метамиелоцитов - 6%, палочкоядерных – 13%, сегментоядерных нейтрофилов – 38%, эозинофилов 5%, базофилов 13%, лимфоцитов 8%, моноцитов – 2%, тромбоцитов 698*109, СОЭ 18 мм/час.</w:t>
      </w:r>
      <w:proofErr w:type="gramEnd"/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предположительный диагноз?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Лейкемоидная реакция по миелоидному типу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Хронический лимфолейкоз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Хронический миелолейкоз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Сублейкемический миелоз</w:t>
      </w:r>
    </w:p>
    <w:p w:rsidR="00DE128D" w:rsidRPr="00BB4168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e) Острый лейкоз</w:t>
      </w:r>
      <w:r w:rsidR="00DE128D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4C59">
        <w:t xml:space="preserve"> 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проявления ДВС-синдрома: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признаки тромбозов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геморрагический синдром ангиоматозного типа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геморрагический синдром гематомно-петехиального типа</w:t>
      </w:r>
    </w:p>
    <w:p w:rsidR="00DE128D" w:rsidRPr="00BB4168" w:rsidRDefault="00324C59" w:rsidP="00DE128D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геморрагический синдром петехиально-синячкового типа</w:t>
      </w:r>
    </w:p>
    <w:p w:rsidR="00DE128D" w:rsidRPr="00E57EC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324C59"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4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 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Решающим для диагностики лимфогранулематоза </w:t>
      </w:r>
      <w:proofErr w:type="gramStart"/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нижеперечисленного является: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лимфография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МСКТ и МРТ лимфоузлов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исследования крови (гемограмма, биохимическое исследование)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микроскопическое исследование лимфоидной ткани</w:t>
      </w:r>
    </w:p>
    <w:p w:rsidR="00DE128D" w:rsidRPr="00BB4168" w:rsidRDefault="00324C59" w:rsidP="00DE128D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e) исследование стернального пунктата</w:t>
      </w:r>
    </w:p>
    <w:p w:rsidR="00DE128D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proofErr w:type="gramStart"/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амой частой причиной железодефицитной анемии у мужчин является: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гломусные опухоли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гематурическая форма гломерулонефрита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алкогольный гепатит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рак почки</w:t>
      </w:r>
    </w:p>
    <w:p w:rsidR="00DE128D" w:rsidRPr="00BB4168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e) кровопотеря из желудочно-кишечного тракта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24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возможные причины аномальной морфологии эритроцитов в виде микроцитов: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Алкогольная болезнь печени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Наследственный сфероцитоз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Ожоги</w:t>
      </w:r>
    </w:p>
    <w:p w:rsidR="00324C59" w:rsidRPr="00324C59" w:rsidRDefault="00324C59" w:rsidP="00324C5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Железодефицит</w:t>
      </w:r>
    </w:p>
    <w:p w:rsidR="00DE128D" w:rsidRPr="00BB4168" w:rsidRDefault="00324C59" w:rsidP="00DE128D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e) Мегалобластные анемии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24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C59" w:rsidRPr="00324C59" w:rsidRDefault="00324C59" w:rsidP="0032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128D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DE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К характерным проявлениям множественной миеломы (миеломной болезни) не относится:</w:t>
      </w:r>
    </w:p>
    <w:p w:rsidR="00324C59" w:rsidRPr="00324C59" w:rsidRDefault="00324C59" w:rsidP="0032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нефропатия</w:t>
      </w:r>
    </w:p>
    <w:p w:rsidR="00324C59" w:rsidRPr="00324C59" w:rsidRDefault="00324C59" w:rsidP="0032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гиперурикемия</w:t>
      </w:r>
    </w:p>
    <w:p w:rsidR="00324C59" w:rsidRPr="00324C59" w:rsidRDefault="00324C59" w:rsidP="0032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гиперкальциемия</w:t>
      </w:r>
    </w:p>
    <w:p w:rsidR="00324C59" w:rsidRPr="00324C59" w:rsidRDefault="00324C59" w:rsidP="0032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гипервискозный синдром</w:t>
      </w:r>
    </w:p>
    <w:p w:rsidR="00DE128D" w:rsidRDefault="00324C59" w:rsidP="0032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e) вторичный иммунодефицит</w:t>
      </w:r>
    </w:p>
    <w:p w:rsidR="00DE128D" w:rsidRPr="00BB4168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BB4168" w:rsidRDefault="00DE128D" w:rsidP="00DE128D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24C59" w:rsidRPr="00324C59" w:rsidRDefault="00DE128D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C59"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.  Причины спленомегалии:</w:t>
      </w:r>
    </w:p>
    <w:p w:rsidR="00324C59" w:rsidRPr="00324C59" w:rsidRDefault="00324C59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a) Инфекция</w:t>
      </w:r>
    </w:p>
    <w:p w:rsidR="00324C59" w:rsidRPr="00324C59" w:rsidRDefault="00324C59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b) Гиперспленизм</w:t>
      </w:r>
    </w:p>
    <w:p w:rsidR="00324C59" w:rsidRPr="00324C59" w:rsidRDefault="00324C59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c) Все вышеперечисленные</w:t>
      </w:r>
    </w:p>
    <w:p w:rsidR="00324C59" w:rsidRPr="00324C59" w:rsidRDefault="00324C59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d) Миелопролиферативные заболевания</w:t>
      </w:r>
    </w:p>
    <w:p w:rsidR="00324C59" w:rsidRPr="00324C59" w:rsidRDefault="00324C59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e) Тромбоз селезеночной вены</w:t>
      </w:r>
    </w:p>
    <w:p w:rsidR="00324C59" w:rsidRPr="00324C59" w:rsidRDefault="00324C59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f) Болезни накопления</w:t>
      </w:r>
    </w:p>
    <w:p w:rsidR="00DE128D" w:rsidRPr="004D5ACE" w:rsidRDefault="00324C59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g) Цирроз печени</w:t>
      </w:r>
    </w:p>
    <w:p w:rsidR="00DE128D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4C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95D" w:rsidRPr="0068295D" w:rsidRDefault="00DE128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.13. </w:t>
      </w:r>
      <w:r w:rsid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95D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методам исследования резистентности микрососудов относятся: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проба Дьюка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b) определение времени по Ли-Уайту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c) определение времени Квика (протромбинового времени)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d) определение свертывания крови с ядом эфы</w:t>
      </w:r>
    </w:p>
    <w:p w:rsidR="00DE128D" w:rsidRDefault="0068295D" w:rsidP="00324C5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e) проба Кончаловского</w:t>
      </w:r>
    </w:p>
    <w:p w:rsidR="00DE128D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2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95D" w:rsidRPr="0068295D" w:rsidRDefault="00DE128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.14.</w:t>
      </w:r>
      <w:r w:rsidR="0068295D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95D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гемостаза при ДВС-синдроме характеризуется: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a)  отсутствием ристомицин-агглютинации тромбоцитов и истощением фибронектина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Pr="008E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гипертромбоцитозом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8E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тромбоцитопенией и дефицитом фибриногена</w:t>
      </w:r>
    </w:p>
    <w:p w:rsidR="00DE128D" w:rsidRPr="004D5ACE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признаками гип</w:t>
      </w:r>
      <w:proofErr w:type="gramStart"/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гиперкоагуляции с наличием продуктов деградации фибриногена-фибрина и истощением фибринолиза</w:t>
      </w:r>
    </w:p>
    <w:p w:rsidR="00DE128D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="00682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68295D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2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95D" w:rsidRPr="0068295D" w:rsidRDefault="00DE128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.15. </w:t>
      </w:r>
      <w:r w:rsidR="0068295D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295D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Геморрагическому</w:t>
      </w:r>
      <w:proofErr w:type="gramEnd"/>
      <w:r w:rsidR="0068295D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васкулиту (болезни Шенлейна-Геноха) свойственно: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a) развитие артериальных и венозных тромбозов, тромбоцитопения, ложноположительная реа</w:t>
      </w: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Вассермана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b) упорное течение со смешанной криоглобулинемией, в том числе с ревматоидным фактором, с холодовой крапивницей и отеком Квинке, синдромом Рейно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наличие антител к кардиолипину</w:t>
      </w:r>
    </w:p>
    <w:p w:rsidR="0068295D" w:rsidRPr="0068295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d) тромбоцитопения</w:t>
      </w:r>
    </w:p>
    <w:p w:rsidR="00DE128D" w:rsidRDefault="0068295D" w:rsidP="0068295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e) развитие заболевания после перенесенной стрептококковой или вирусной инфекции</w:t>
      </w:r>
    </w:p>
    <w:p w:rsidR="00DE128D" w:rsidRPr="00D270CE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28D" w:rsidRPr="00D270CE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28D" w:rsidRPr="00D270CE" w:rsidRDefault="00DE128D" w:rsidP="00DE128D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8D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944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8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E128D" w:rsidRDefault="00DE128D" w:rsidP="00DE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Руководство по гематологии: в 3 т./Под ред. А.И. Воробьева.-3-е изд., перераб. и доп.- М.: Ньюдиамед, 2002.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руководство для врачей по использованию лекарственных средств (формуля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ная система): вып. 8</w:t>
      </w:r>
      <w:proofErr w:type="gramStart"/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/П</w:t>
      </w:r>
      <w:proofErr w:type="gramEnd"/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А.Г. Чучалина, Ю. Б. Белоусова, В. В. Яснецова.- М., 2007.- 1003 с.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клинической гематологии: Справочное пособие/ Ермолов С. Ю., Курдыбайло Ф. В., Радченко В. Г., Рукавицын О. А., Шилова Е. Р.// под ред. Радченко В. Г.- СПб.: «Издательс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Диалект», 2003.- 304 </w:t>
      </w:r>
      <w:proofErr w:type="gramStart"/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 А. Воробьев Анемический синдром в клинической практике.- М.: «Ньюдиамед», 2001.- 168 с.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Дворецкий Л. И. Гипохромные анемии// 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Consilium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medicum</w:t>
      </w: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.- 2001.- Т. 3, № 9.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Дворецкий Л. И. Железодефицитные анемии. М., Ньюдиамед, 1998.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Дворецкий Л. И. Алгоритмы диагностики и лечения железодефицитной анемии// РМЖ.- 2002.- Т. 10, № 17.</w:t>
      </w:r>
    </w:p>
    <w:p w:rsidR="0094432D" w:rsidRPr="0094432D" w:rsidRDefault="0094432D" w:rsidP="008B3FDE">
      <w:pPr>
        <w:numPr>
          <w:ilvl w:val="0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Баркаган З.С. Геморрагические заболевания и синдромы, М., 1988</w:t>
      </w:r>
    </w:p>
    <w:p w:rsidR="00913399" w:rsidRPr="00913399" w:rsidRDefault="00AC7D2A" w:rsidP="008F2FE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4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Богданов А. Клиническая гематология. М.: Фолиант, 2008. - 538 </w:t>
      </w:r>
      <w:proofErr w:type="gramStart"/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13399" w:rsidRPr="00913399" w:rsidRDefault="00AC7D2A" w:rsidP="0091339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Мамаев Н. Гематология. Руководство для врачей. М.: СпецЛит, 2011. - 650 с.</w:t>
      </w:r>
    </w:p>
    <w:p w:rsidR="00913399" w:rsidRDefault="00AC7D2A" w:rsidP="008F2FE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Хоффбранд В., Петит </w:t>
      </w:r>
      <w:proofErr w:type="gramStart"/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</w:t>
      </w:r>
      <w:proofErr w:type="gramEnd"/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Гематология. Атлас-справочник./ Пер. с англ., - М., </w:t>
      </w:r>
      <w:r w:rsid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13399" w:rsidRPr="00913399" w:rsidRDefault="00A3761A" w:rsidP="00A3761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4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Прак-тика</w:t>
      </w:r>
      <w:proofErr w:type="gramEnd"/>
      <w:r w:rsidR="00913399"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2007.- 408 с.</w:t>
      </w:r>
    </w:p>
    <w:p w:rsidR="00913399" w:rsidRPr="008F2FE8" w:rsidRDefault="00AC7D2A" w:rsidP="008F2FE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AC7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F2FE8" w:rsidRPr="008F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13399" w:rsidRPr="008F2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Моисеев В. С., Кобалава Ж. Д., Моисеев С. В. Внутренние болезни с основами </w:t>
      </w:r>
    </w:p>
    <w:p w:rsidR="00913399" w:rsidRDefault="00913399" w:rsidP="00913399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A37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доказа</w:t>
      </w:r>
      <w:r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тельной медицины и клинической фармакологией. М.: ГЭОТАР-Медиа,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913399" w:rsidRPr="00913399" w:rsidRDefault="00913399" w:rsidP="00913399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133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2010. - 832 с.</w:t>
      </w:r>
    </w:p>
    <w:p w:rsidR="00DE128D" w:rsidRPr="00DF1C78" w:rsidRDefault="00DE128D" w:rsidP="00675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78" w:rsidRPr="00DF1C78" w:rsidRDefault="00DF1C78" w:rsidP="00014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                           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9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673FE" w:rsidRDefault="004673FE" w:rsidP="004673F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3FE" w:rsidRDefault="004673FE" w:rsidP="004673F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D09B1" w:rsidRPr="003D09B1">
        <w:rPr>
          <w:rFonts w:ascii="Times New Roman" w:eastAsia="Calibri" w:hAnsi="Times New Roman" w:cs="Times New Roman"/>
          <w:b/>
          <w:sz w:val="24"/>
          <w:szCs w:val="24"/>
        </w:rPr>
        <w:t>Диагностика, лечение</w:t>
      </w:r>
      <w:r w:rsidR="003D09B1">
        <w:rPr>
          <w:rFonts w:ascii="Times New Roman" w:eastAsia="Calibri" w:hAnsi="Times New Roman" w:cs="Times New Roman"/>
          <w:b/>
          <w:sz w:val="24"/>
          <w:szCs w:val="24"/>
        </w:rPr>
        <w:t xml:space="preserve"> и</w:t>
      </w:r>
      <w:r w:rsidR="0042095C">
        <w:rPr>
          <w:rFonts w:ascii="Times New Roman" w:eastAsia="Calibri" w:hAnsi="Times New Roman" w:cs="Times New Roman"/>
          <w:b/>
          <w:sz w:val="24"/>
          <w:szCs w:val="24"/>
        </w:rPr>
        <w:t xml:space="preserve"> ранн</w:t>
      </w:r>
      <w:r w:rsidR="003D09B1">
        <w:rPr>
          <w:rFonts w:ascii="Times New Roman" w:eastAsia="Calibri" w:hAnsi="Times New Roman" w:cs="Times New Roman"/>
          <w:b/>
          <w:sz w:val="24"/>
          <w:szCs w:val="24"/>
        </w:rPr>
        <w:t xml:space="preserve">яя профилактика </w:t>
      </w:r>
      <w:r w:rsidR="0042095C">
        <w:rPr>
          <w:rFonts w:ascii="Times New Roman" w:eastAsia="Calibri" w:hAnsi="Times New Roman" w:cs="Times New Roman"/>
          <w:b/>
          <w:sz w:val="24"/>
          <w:szCs w:val="24"/>
        </w:rPr>
        <w:t>эндокринных заболеваний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12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 w:rsidR="004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 w:rsidR="004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420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12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673FE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034" w:rsidRPr="007D0727" w:rsidRDefault="007D0727" w:rsidP="008B3F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247034"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пидемиологию, этиологию, патогенез, классификацию, клинику, диагностику, диф. д</w:t>
      </w:r>
      <w:r w:rsidR="00247034"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47034"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агностику сахарного диабета 1-го и 2-го типа, критерии компенсации сахарного диабета, осложнения.</w:t>
      </w:r>
      <w:proofErr w:type="gramEnd"/>
    </w:p>
    <w:p w:rsidR="00247034" w:rsidRPr="00247034" w:rsidRDefault="007D0727" w:rsidP="008B3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сахарного диабета 1 и 2 типов и его осложнений, основные диетические рек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мендации и лекарственную терапию</w:t>
      </w:r>
    </w:p>
    <w:p w:rsidR="00247034" w:rsidRPr="00247034" w:rsidRDefault="007D0727" w:rsidP="008B3FD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еханизмы развития, клинические проявления, диагностические критерии, основные лечебные мероприятия при диабетических комах</w:t>
      </w:r>
    </w:p>
    <w:p w:rsidR="00247034" w:rsidRPr="00247034" w:rsidRDefault="007D0727" w:rsidP="008B3F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еабилитацию больных сахарным диабетом</w:t>
      </w:r>
    </w:p>
    <w:p w:rsidR="00247034" w:rsidRPr="00247034" w:rsidRDefault="007D0727" w:rsidP="008B3F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собенности лечения  </w:t>
      </w:r>
      <w:proofErr w:type="gramStart"/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заболеваниий у пациентов с сахарным ди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бетом</w:t>
      </w:r>
    </w:p>
    <w:p w:rsidR="00247034" w:rsidRPr="00247034" w:rsidRDefault="007D0727" w:rsidP="008B3F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боле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щитовидной железы: диффузный токсический зоб и гипотиреоз</w:t>
      </w:r>
    </w:p>
    <w:p w:rsidR="00247034" w:rsidRPr="00247034" w:rsidRDefault="007D0727" w:rsidP="008B3F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тиологию, патогенез, классификацию, клинику, диагностику, диф. Диагностику заб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леваний надпочечников: болезнь Иценко-Кушинга, болезнь Аддисона, феохромоцитома</w:t>
      </w:r>
    </w:p>
    <w:p w:rsidR="00247034" w:rsidRPr="00247034" w:rsidRDefault="007D0727" w:rsidP="008B3F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47034" w:rsidRPr="00247034">
        <w:rPr>
          <w:rFonts w:ascii="Times New Roman" w:eastAsia="Times New Roman" w:hAnsi="Times New Roman" w:cs="Times New Roman"/>
          <w:sz w:val="24"/>
          <w:szCs w:val="24"/>
          <w:lang w:eastAsia="ru-RU"/>
        </w:rPr>
        <w:t>еотложную терапию при адреналовом кризе.</w:t>
      </w:r>
    </w:p>
    <w:p w:rsidR="00247034" w:rsidRPr="00247034" w:rsidRDefault="00247034" w:rsidP="002470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47034" w:rsidRDefault="00247034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673FE" w:rsidRDefault="004673FE" w:rsidP="004673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информацию и объективные данные для своевременной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73FE" w:rsidRPr="00D90F49" w:rsidRDefault="004673FE" w:rsidP="004673F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ранних проявлений </w:t>
      </w:r>
      <w:r w:rsid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эндокринных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дифференциальный диагноз и поставить правильный диагноз </w:t>
      </w:r>
      <w:proofErr w:type="gramStart"/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мер по своевременной госпитализа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больного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стационар;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интерпретировать результаты лабораторных, инструментальных,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иммунологических методов, применяемых для диагностики основных </w:t>
      </w:r>
    </w:p>
    <w:p w:rsidR="004673FE" w:rsidRPr="00D90F49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нозологических форм заболеваний </w:t>
      </w:r>
      <w:r w:rsid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эндокринной системы</w:t>
      </w:r>
      <w:r w:rsidRPr="00D90F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73FE" w:rsidRPr="004E1D75" w:rsidRDefault="004673FE" w:rsidP="008B3FD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осуществлять диспансерное наблюдение за больными, проводить профилактич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мероприятия, направленные на предупреждение возможных обострений заболев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1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4673FE" w:rsidRPr="00D90F49" w:rsidRDefault="004673FE" w:rsidP="004673F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</w:t>
      </w:r>
      <w:r w:rsidR="002C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дуля 9</w:t>
      </w:r>
      <w:r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3D09B1" w:rsidRP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лечение и ранняя профилактика эндокринных заболеваний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4673FE" w:rsidRPr="00067AA2" w:rsidTr="00807DAA">
        <w:trPr>
          <w:trHeight w:val="469"/>
        </w:trPr>
        <w:tc>
          <w:tcPr>
            <w:tcW w:w="1236" w:type="dxa"/>
          </w:tcPr>
          <w:p w:rsidR="004673FE" w:rsidRPr="00067AA2" w:rsidRDefault="004673FE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4673FE" w:rsidRPr="00067AA2" w:rsidRDefault="004673FE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4673FE" w:rsidRPr="00067AA2" w:rsidTr="00807DAA">
        <w:trPr>
          <w:trHeight w:val="459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4673F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46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247034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Сахарный диабет 1-типа</w:t>
            </w:r>
          </w:p>
        </w:tc>
      </w:tr>
      <w:tr w:rsidR="004673FE" w:rsidRPr="00067AA2" w:rsidTr="00807DAA">
        <w:trPr>
          <w:trHeight w:val="423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Этиопатогенез СД-1типа.</w:t>
            </w:r>
          </w:p>
        </w:tc>
      </w:tr>
      <w:tr w:rsidR="004673FE" w:rsidRPr="00067AA2" w:rsidTr="00807DAA">
        <w:trPr>
          <w:trHeight w:val="415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проявления, критерии СД.</w:t>
            </w:r>
          </w:p>
        </w:tc>
      </w:tr>
      <w:tr w:rsidR="004673FE" w:rsidRPr="00067AA2" w:rsidTr="00807DAA">
        <w:trPr>
          <w:trHeight w:val="422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4673F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Осложнения СД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73FE" w:rsidRPr="00067AA2" w:rsidTr="00807DAA">
        <w:trPr>
          <w:trHeight w:val="412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лечения СД-1типа. Инсулин и его аналоги по длительности дейс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вия.</w:t>
            </w:r>
            <w:r w:rsidR="00A4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инсулинотерапии.</w:t>
            </w:r>
          </w:p>
        </w:tc>
      </w:tr>
      <w:tr w:rsidR="004673FE" w:rsidRPr="00067AA2" w:rsidTr="00807DAA">
        <w:trPr>
          <w:trHeight w:val="421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  <w:r w:rsidR="004673FE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болевой формы нейропатии.</w:t>
            </w:r>
          </w:p>
        </w:tc>
      </w:tr>
      <w:tr w:rsidR="004673FE" w:rsidRPr="00067AA2" w:rsidTr="00807DAA">
        <w:trPr>
          <w:trHeight w:val="498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4673F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8412" w:type="dxa"/>
          </w:tcPr>
          <w:p w:rsidR="004673FE" w:rsidRPr="00067AA2" w:rsidRDefault="00247034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Сахарный диабет 2-типа</w:t>
            </w:r>
          </w:p>
        </w:tc>
      </w:tr>
      <w:tr w:rsidR="004673FE" w:rsidRPr="00067AA2" w:rsidTr="00807DAA">
        <w:trPr>
          <w:trHeight w:val="415"/>
        </w:trPr>
        <w:tc>
          <w:tcPr>
            <w:tcW w:w="1236" w:type="dxa"/>
          </w:tcPr>
          <w:p w:rsidR="004673FE" w:rsidRPr="00067AA2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Этиопатогенез СД-2</w:t>
            </w:r>
            <w:r w:rsidRPr="002E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типа.</w:t>
            </w:r>
          </w:p>
        </w:tc>
      </w:tr>
      <w:tr w:rsidR="004673FE" w:rsidRPr="00067AA2" w:rsidTr="00807DAA">
        <w:trPr>
          <w:trHeight w:val="422"/>
        </w:trPr>
        <w:tc>
          <w:tcPr>
            <w:tcW w:w="1236" w:type="dxa"/>
          </w:tcPr>
          <w:p w:rsidR="004673FE" w:rsidRDefault="00A451C7" w:rsidP="00807DA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  <w:r w:rsidR="004673F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Классические симптомы и критерии СД.</w:t>
            </w:r>
          </w:p>
        </w:tc>
      </w:tr>
      <w:tr w:rsidR="004673FE" w:rsidRPr="00067AA2" w:rsidTr="00807DAA">
        <w:tc>
          <w:tcPr>
            <w:tcW w:w="1236" w:type="dxa"/>
          </w:tcPr>
          <w:p w:rsidR="004673FE" w:rsidRDefault="00A451C7" w:rsidP="00807DA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  <w:r w:rsidR="004673F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Гипергликемии других категорий (предиабет).</w:t>
            </w:r>
          </w:p>
        </w:tc>
      </w:tr>
      <w:tr w:rsidR="004673FE" w:rsidRPr="00067AA2" w:rsidTr="00807DAA">
        <w:tc>
          <w:tcPr>
            <w:tcW w:w="1236" w:type="dxa"/>
          </w:tcPr>
          <w:p w:rsidR="004673FE" w:rsidRDefault="00A451C7" w:rsidP="00807DA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  <w:r w:rsidR="004673F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Осложнения СД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острые, поздние). Диабетическая нефропатия.</w:t>
            </w:r>
          </w:p>
        </w:tc>
      </w:tr>
      <w:tr w:rsidR="004673FE" w:rsidRPr="00067AA2" w:rsidTr="00807DAA">
        <w:tc>
          <w:tcPr>
            <w:tcW w:w="1236" w:type="dxa"/>
          </w:tcPr>
          <w:p w:rsidR="004673FE" w:rsidRDefault="00A451C7" w:rsidP="00807DA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.2.5</w:t>
            </w:r>
            <w:r w:rsidR="004673FE" w:rsidRPr="0072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2E6A9C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целевые уровни гликированного гемоглобина.</w:t>
            </w:r>
          </w:p>
        </w:tc>
      </w:tr>
      <w:tr w:rsidR="002E6A9C" w:rsidRPr="00067AA2" w:rsidTr="00807DAA">
        <w:tc>
          <w:tcPr>
            <w:tcW w:w="1236" w:type="dxa"/>
          </w:tcPr>
          <w:p w:rsidR="002E6A9C" w:rsidRDefault="00A451C7" w:rsidP="00807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9.2.6.</w:t>
            </w:r>
          </w:p>
        </w:tc>
        <w:tc>
          <w:tcPr>
            <w:tcW w:w="8412" w:type="dxa"/>
          </w:tcPr>
          <w:p w:rsidR="002E6A9C" w:rsidRDefault="00A451C7" w:rsidP="00A45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СД-2типа – лечение. Диетотерапия у больных с СД-2типа и ожирением.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ципы физических нагрузок.</w:t>
            </w:r>
          </w:p>
        </w:tc>
      </w:tr>
      <w:tr w:rsidR="002E6A9C" w:rsidRPr="00067AA2" w:rsidTr="00807DAA">
        <w:tc>
          <w:tcPr>
            <w:tcW w:w="1236" w:type="dxa"/>
          </w:tcPr>
          <w:p w:rsidR="002E6A9C" w:rsidRDefault="00A451C7" w:rsidP="00807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9.2.7.</w:t>
            </w:r>
          </w:p>
        </w:tc>
        <w:tc>
          <w:tcPr>
            <w:tcW w:w="8412" w:type="dxa"/>
          </w:tcPr>
          <w:p w:rsidR="002E6A9C" w:rsidRDefault="00A451C7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сахароснижающие препараты. Показания к инсулинотерапии при СД- 2типа., принципы использования.</w:t>
            </w:r>
          </w:p>
        </w:tc>
      </w:tr>
      <w:tr w:rsidR="004673FE" w:rsidRPr="00067AA2" w:rsidTr="00807DAA">
        <w:tc>
          <w:tcPr>
            <w:tcW w:w="1236" w:type="dxa"/>
          </w:tcPr>
          <w:p w:rsidR="004673FE" w:rsidRPr="00663BF3" w:rsidRDefault="00FD56A9" w:rsidP="00807D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4673FE" w:rsidRPr="0066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</w:tcPr>
          <w:p w:rsidR="004673FE" w:rsidRPr="00663BF3" w:rsidRDefault="00247034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Болезни щитовидной железы</w:t>
            </w:r>
          </w:p>
        </w:tc>
      </w:tr>
      <w:tr w:rsidR="004673FE" w:rsidRPr="00067AA2" w:rsidTr="00807DAA">
        <w:tc>
          <w:tcPr>
            <w:tcW w:w="1236" w:type="dxa"/>
          </w:tcPr>
          <w:p w:rsidR="004673FE" w:rsidRPr="00DC20A7" w:rsidRDefault="00FD56A9" w:rsidP="00807DAA">
            <w:r w:rsidRPr="00A4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</w:tcPr>
          <w:p w:rsidR="004673FE" w:rsidRPr="00FD56A9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Диффузный токсический зоб: этиология, патогенез, классификация, клиника, дифференциальная диагностика, лечение, профилактика, диспансеризация,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ложнения.</w:t>
            </w:r>
            <w:proofErr w:type="gramEnd"/>
          </w:p>
        </w:tc>
      </w:tr>
      <w:tr w:rsidR="004673FE" w:rsidRPr="00067AA2" w:rsidTr="00807DAA">
        <w:tc>
          <w:tcPr>
            <w:tcW w:w="1236" w:type="dxa"/>
          </w:tcPr>
          <w:p w:rsidR="004673FE" w:rsidRPr="00DC20A7" w:rsidRDefault="00FD56A9" w:rsidP="00807DAA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4673FE"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12" w:type="dxa"/>
          </w:tcPr>
          <w:p w:rsidR="004673FE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Гипотериоз: </w:t>
            </w:r>
            <w:r w:rsidRPr="00FD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огия, патогенез, клиника, дифференциальный диагноз</w:t>
            </w:r>
            <w:r w:rsidRPr="00FD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леч</w:t>
            </w:r>
            <w:r w:rsidRPr="00FD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ние, профилактика,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лечение, диспансеризация</w:t>
            </w:r>
            <w:r w:rsidRPr="00FD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73FE" w:rsidRPr="00067AA2" w:rsidTr="00807DAA">
        <w:tc>
          <w:tcPr>
            <w:tcW w:w="1236" w:type="dxa"/>
          </w:tcPr>
          <w:p w:rsidR="004673FE" w:rsidRPr="00DC20A7" w:rsidRDefault="00FD56A9" w:rsidP="00807DAA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4673FE" w:rsidRPr="00DC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2" w:type="dxa"/>
          </w:tcPr>
          <w:p w:rsidR="004673FE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Тиреоидиты.</w:t>
            </w:r>
          </w:p>
        </w:tc>
      </w:tr>
      <w:tr w:rsidR="004673FE" w:rsidRPr="00067AA2" w:rsidTr="00807DAA">
        <w:trPr>
          <w:trHeight w:val="377"/>
        </w:trPr>
        <w:tc>
          <w:tcPr>
            <w:tcW w:w="1236" w:type="dxa"/>
          </w:tcPr>
          <w:p w:rsidR="004673FE" w:rsidRPr="00067AA2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4</w:t>
            </w:r>
            <w:r w:rsidR="004673FE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4673FE" w:rsidRPr="00067AA2" w:rsidRDefault="00247034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Болезни надпочечников</w:t>
            </w:r>
          </w:p>
        </w:tc>
      </w:tr>
      <w:tr w:rsidR="004673FE" w:rsidRPr="00067AA2" w:rsidTr="00807DAA">
        <w:trPr>
          <w:trHeight w:val="411"/>
        </w:trPr>
        <w:tc>
          <w:tcPr>
            <w:tcW w:w="1236" w:type="dxa"/>
          </w:tcPr>
          <w:p w:rsidR="004673FE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9.4.1.</w:t>
            </w:r>
          </w:p>
        </w:tc>
        <w:tc>
          <w:tcPr>
            <w:tcW w:w="8412" w:type="dxa"/>
          </w:tcPr>
          <w:p w:rsidR="004673FE" w:rsidRPr="00067AA2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Болезнь Иценко-Кушинга. Патогенез заболевания. Основные клинические синдромы. Методы диагностики. Дифференциальный диагноз с синдромом </w:t>
            </w:r>
            <w:r w:rsidRPr="00FD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Иценко-Кушинга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Лучевая терапия. Показания для оперативного лечения.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дикаментозная терапия.</w:t>
            </w:r>
          </w:p>
        </w:tc>
      </w:tr>
      <w:tr w:rsidR="004673FE" w:rsidRPr="00067AA2" w:rsidTr="00807DAA">
        <w:trPr>
          <w:trHeight w:val="411"/>
        </w:trPr>
        <w:tc>
          <w:tcPr>
            <w:tcW w:w="1236" w:type="dxa"/>
          </w:tcPr>
          <w:p w:rsidR="004673FE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9.4.2.</w:t>
            </w:r>
          </w:p>
        </w:tc>
        <w:tc>
          <w:tcPr>
            <w:tcW w:w="8412" w:type="dxa"/>
          </w:tcPr>
          <w:p w:rsidR="004673FE" w:rsidRPr="00067AA2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Аддисона. Этиология, патогенез, основные клинические синдромы. Диагностические критерии.</w:t>
            </w:r>
          </w:p>
        </w:tc>
      </w:tr>
      <w:tr w:rsidR="004673FE" w:rsidRPr="00067AA2" w:rsidTr="00807DAA">
        <w:trPr>
          <w:trHeight w:val="411"/>
        </w:trPr>
        <w:tc>
          <w:tcPr>
            <w:tcW w:w="1236" w:type="dxa"/>
          </w:tcPr>
          <w:p w:rsidR="004673FE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.4.3.</w:t>
            </w:r>
          </w:p>
        </w:tc>
        <w:tc>
          <w:tcPr>
            <w:tcW w:w="8412" w:type="dxa"/>
          </w:tcPr>
          <w:p w:rsidR="004673FE" w:rsidRPr="00067AA2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Дифференциальный диагноз между первичной и вторичной надпочечниковой недостаточностью. Заместительная терапия ГКС, показания, дозы.</w:t>
            </w:r>
            <w:r w:rsidR="0085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Показания для назначения препаратов с минералокортикоидным эффектом. Прогноз.</w:t>
            </w:r>
          </w:p>
        </w:tc>
      </w:tr>
      <w:tr w:rsidR="004673FE" w:rsidRPr="00067AA2" w:rsidTr="00807DAA">
        <w:trPr>
          <w:trHeight w:val="411"/>
        </w:trPr>
        <w:tc>
          <w:tcPr>
            <w:tcW w:w="1236" w:type="dxa"/>
          </w:tcPr>
          <w:p w:rsidR="004673FE" w:rsidRDefault="00FD56A9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.4.4.</w:t>
            </w:r>
          </w:p>
        </w:tc>
        <w:tc>
          <w:tcPr>
            <w:tcW w:w="8412" w:type="dxa"/>
          </w:tcPr>
          <w:p w:rsidR="004673FE" w:rsidRPr="00067AA2" w:rsidRDefault="0085726F" w:rsidP="00807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Феохромацитома. Основные клинические синдромы. Феохромацитома мочев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пузыря. Методы диагностики. Провокационные пробы. Дифференциальный диагноз. Показания к оперативному лечению. Неотложная терапия адренал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криза.</w:t>
            </w:r>
          </w:p>
        </w:tc>
      </w:tr>
      <w:tr w:rsidR="004673FE" w:rsidRPr="00067AA2" w:rsidTr="00807DAA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Default="0085726F" w:rsidP="0080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  <w:r w:rsidR="00467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9261A" w:rsidRDefault="00247034" w:rsidP="0080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Ожирение</w:t>
            </w:r>
          </w:p>
        </w:tc>
      </w:tr>
      <w:tr w:rsidR="004673FE" w:rsidRPr="00067AA2" w:rsidTr="00807DAA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67389D" w:rsidRDefault="0085726F" w:rsidP="0080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673FE"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67389D" w:rsidRDefault="0085726F" w:rsidP="00807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Формулировка предварительного диагноза. Оцен</w:t>
            </w:r>
            <w:r w:rsidR="00315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данных дополнительных исследований. Обоснование диагноза.</w:t>
            </w:r>
          </w:p>
        </w:tc>
      </w:tr>
      <w:tr w:rsidR="004673FE" w:rsidRPr="00067AA2" w:rsidTr="00807DAA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67389D" w:rsidRDefault="0085726F" w:rsidP="0080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673FE" w:rsidRPr="006738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67389D" w:rsidRDefault="0085726F" w:rsidP="008572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подходы в лечении ожирения. Формулировка полного клинич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ского диагноза. Экспертиза трудоспособности.</w:t>
            </w:r>
          </w:p>
        </w:tc>
      </w:tr>
      <w:tr w:rsidR="004673FE" w:rsidRPr="00067AA2" w:rsidTr="00807DAA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3159B9" w:rsidP="0080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.6</w:t>
            </w:r>
            <w:r w:rsidR="004673FE"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247034" w:rsidP="0080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Метаболический синдром</w:t>
            </w:r>
          </w:p>
        </w:tc>
      </w:tr>
      <w:tr w:rsidR="004673FE" w:rsidRPr="00067AA2" w:rsidTr="00807DAA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3159B9" w:rsidP="0080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</w:t>
            </w:r>
            <w:r w:rsidR="004673FE" w:rsidRPr="00067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3159B9" w:rsidP="00807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Распространенность МС в РФ. Характеристика симптомокомплекса при МС.</w:t>
            </w:r>
          </w:p>
        </w:tc>
      </w:tr>
      <w:tr w:rsidR="004673FE" w:rsidRPr="00067AA2" w:rsidTr="00807DAA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3159B9" w:rsidP="0080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3159B9" w:rsidP="00807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понятия инсулинорезистентность. Клиническая картина.</w:t>
            </w:r>
          </w:p>
        </w:tc>
      </w:tr>
      <w:tr w:rsidR="004673FE" w:rsidRPr="00067AA2" w:rsidTr="00807DAA">
        <w:tblPrEx>
          <w:tblLook w:val="0000"/>
        </w:tblPrEx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3159B9" w:rsidP="0080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67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FE" w:rsidRPr="00067AA2" w:rsidRDefault="003159B9" w:rsidP="00807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Диагностика МС. Профилактические и лечебные мероприятия.</w:t>
            </w:r>
          </w:p>
        </w:tc>
      </w:tr>
    </w:tbl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763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4673FE" w:rsidRPr="005A2DAB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2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обсле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</w:t>
      </w:r>
      <w:r w:rsid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больных</w:t>
      </w:r>
      <w:r w:rsidR="007D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эндокринной патологией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3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Акромегалия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763BC8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Острая и хроническая надпочечниковая недостаточность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763BC8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Климактерий и связанные сним заболевания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763BC8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Ожирение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763BC8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Новые подходы в лечении сахарного диабета 2-типа.</w:t>
      </w:r>
    </w:p>
    <w:p w:rsidR="004673FE" w:rsidRDefault="00763BC8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Диабетическая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меры лечения и профилактики.</w:t>
      </w:r>
    </w:p>
    <w:p w:rsidR="00763BC8" w:rsidRDefault="00763BC8" w:rsidP="0046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3FE" w:rsidRPr="005D098A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4673FE" w:rsidRPr="005D098A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3FE" w:rsidRPr="005D098A" w:rsidRDefault="004673FE" w:rsidP="004673F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татам освоения </w:t>
      </w:r>
      <w:r w:rsidR="00807D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учебного модуля </w:t>
      </w:r>
      <w:r w:rsidR="00807DAA" w:rsidRPr="00807D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4673FE" w:rsidRPr="005D098A" w:rsidRDefault="004673FE" w:rsidP="00467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DAA" w:rsidRP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явиться причиной ятрогенной надпочечниковой недостаточности?</w:t>
      </w:r>
    </w:p>
    <w:p w:rsid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Резкая отмена кортикостероидных препаратов после как минимум 7 суток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DAA" w:rsidRP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</w:p>
    <w:p w:rsid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Снижение секреции АКТГ вследствие поражения гипоталамуса или гипофиза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DAA" w:rsidRP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опухолевым процессом или сосудистой патологией</w:t>
      </w:r>
    </w:p>
    <w:p w:rsid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Резкая отмена кортикостероидных препаратов после 3-4 и более недель их </w:t>
      </w:r>
    </w:p>
    <w:p w:rsid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</w:t>
      </w:r>
    </w:p>
    <w:p w:rsidR="00807DAA" w:rsidRPr="00807DAA" w:rsidRDefault="00807DAA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73FE" w:rsidRDefault="004673FE" w:rsidP="00807DAA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3FE" w:rsidRPr="00BB4168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AA" w:rsidRPr="00807DAA" w:rsidRDefault="00807DAA" w:rsidP="00807DAA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4673FE"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пациента с сахарным диабетом 1 типа уровень гликемии по показаниям глюкометра с</w:t>
      </w: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ставил: натощак – 6,1 ммоль/л, через 2 часа после еды – 8,1 ммоль/л, перед сном – 7,2 ммоль/л; гликированный гемоглобин – 7,1%. Оцените степень компенсации сахарного диабета.</w:t>
      </w:r>
    </w:p>
    <w:p w:rsidR="00807DAA" w:rsidRPr="00807DAA" w:rsidRDefault="00807DAA" w:rsidP="00807DAA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Субкомпенсированный</w:t>
      </w:r>
    </w:p>
    <w:p w:rsidR="00807DAA" w:rsidRPr="00807DAA" w:rsidRDefault="00807DAA" w:rsidP="00807DAA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b) Декомпенсированный</w:t>
      </w:r>
    </w:p>
    <w:p w:rsidR="004673FE" w:rsidRPr="00BF3A2D" w:rsidRDefault="00807DAA" w:rsidP="004673F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DAA">
        <w:rPr>
          <w:rFonts w:ascii="Times New Roman" w:eastAsia="Times New Roman" w:hAnsi="Times New Roman" w:cs="Times New Roman"/>
          <w:sz w:val="24"/>
          <w:szCs w:val="24"/>
          <w:lang w:eastAsia="ru-RU"/>
        </w:rPr>
        <w:t>c) Компенсированный</w:t>
      </w:r>
    </w:p>
    <w:p w:rsidR="004673FE" w:rsidRPr="00BF3A2D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BB4168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F8" w:rsidRPr="002E6A9C" w:rsidRDefault="00F957F8" w:rsidP="00F957F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proofErr w:type="gramStart"/>
      <w:r w:rsidR="004673FE"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острой надпочечниковой недостаточности характерны следующие изменения в лабор</w:t>
      </w: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торных данных:</w:t>
      </w:r>
    </w:p>
    <w:p w:rsidR="00F957F8" w:rsidRPr="002E6A9C" w:rsidRDefault="00F957F8" w:rsidP="00F957F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гипокалийемия</w:t>
      </w:r>
      <w:proofErr w:type="gramEnd"/>
    </w:p>
    <w:p w:rsidR="00F957F8" w:rsidRPr="002E6A9C" w:rsidRDefault="00F957F8" w:rsidP="00F957F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гипернатрийемия</w:t>
      </w:r>
      <w:proofErr w:type="gramEnd"/>
    </w:p>
    <w:p w:rsidR="00F957F8" w:rsidRPr="002E6A9C" w:rsidRDefault="00F957F8" w:rsidP="00F957F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гипогликемия</w:t>
      </w:r>
      <w:proofErr w:type="gramEnd"/>
    </w:p>
    <w:p w:rsidR="00F957F8" w:rsidRPr="002E6A9C" w:rsidRDefault="00F957F8" w:rsidP="00F957F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гиперкалийемия</w:t>
      </w:r>
      <w:proofErr w:type="gramEnd"/>
    </w:p>
    <w:p w:rsidR="00F957F8" w:rsidRPr="002E6A9C" w:rsidRDefault="00F957F8" w:rsidP="00F957F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гипергликемия</w:t>
      </w:r>
      <w:proofErr w:type="gramEnd"/>
    </w:p>
    <w:p w:rsidR="00F957F8" w:rsidRPr="002E6A9C" w:rsidRDefault="00F957F8" w:rsidP="00F957F8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f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гипонатриемия</w:t>
      </w:r>
      <w:proofErr w:type="gramEnd"/>
    </w:p>
    <w:p w:rsidR="004673FE" w:rsidRPr="002E6A9C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2E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F957F8"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2E6A9C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Конна – это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a) гиперкортицизм вследствие избыточной секреции АКТГ гипофизом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b) вторичная недостаточность коры надпочечников вследствие дефицита АКТГ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c) врожденная гипоплазия надпочечников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вторичный (гиперренинемический гиперальдостеронизм)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e) первичный (гипоренинемический) гиперальдостеронизм</w:t>
      </w:r>
    </w:p>
    <w:p w:rsidR="004673FE" w:rsidRPr="00BB4168" w:rsidRDefault="00F957F8" w:rsidP="004673FE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f) первичная хроническая недостаточность коры надпочечников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оперативному лечению диффузного токсического зоба: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a) Подозрение на подострый тиреоидит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b) Наличие офтальмопатии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c) Безуспешность консервативной терапии, повторные рецидивы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Высокий уровень антитиреоидных антител в крови</w:t>
      </w:r>
    </w:p>
    <w:p w:rsidR="00F957F8" w:rsidRPr="00F957F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e) Подозрение на злокачественную опухоль</w:t>
      </w:r>
    </w:p>
    <w:p w:rsidR="004673FE" w:rsidRPr="00E57EC8" w:rsidRDefault="00F957F8" w:rsidP="00F957F8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F8">
        <w:rPr>
          <w:rFonts w:ascii="Times New Roman" w:eastAsia="Times New Roman" w:hAnsi="Times New Roman" w:cs="Times New Roman"/>
          <w:sz w:val="24"/>
          <w:szCs w:val="24"/>
          <w:lang w:eastAsia="ru-RU"/>
        </w:rPr>
        <w:t>f)  Зоб больших размеров</w:t>
      </w:r>
    </w:p>
    <w:p w:rsidR="004673FE" w:rsidRPr="00DE407C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F957F8"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F957F8"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57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7F8" w:rsidRPr="00DE407C" w:rsidRDefault="00F957F8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7C" w:rsidRPr="00DE407C" w:rsidRDefault="00F957F8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</w:t>
      </w:r>
      <w:r w:rsidR="00DE407C"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гликированного гемоглобина при сахарном диабете позволяет врачу провести: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a) оценку уровня глюкозы в крови за период времени не более 2-3 дней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b) выявление гестационного диабета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c) оценку эффективности проводимой в течение 2-3 месяцев сахароснижающей терапии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d) оценку среднего уровня гликемии за 1-3 недели</w:t>
      </w:r>
    </w:p>
    <w:p w:rsidR="004673FE" w:rsidRPr="00BB4168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e) необходимую коррекцию лечебных мероприятий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  <w:r w:rsidRPr="00BB41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07C">
        <w:rPr>
          <w:rFonts w:ascii="Times New Roman" w:hAnsi="Times New Roman" w:cs="Times New Roman"/>
          <w:sz w:val="24"/>
          <w:szCs w:val="24"/>
        </w:rPr>
        <w:t>7. Расположите в порядке «от периферии к центру» зоны коркового вещества надпочечника: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DE407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E407C">
        <w:rPr>
          <w:rFonts w:ascii="Times New Roman" w:hAnsi="Times New Roman" w:cs="Times New Roman"/>
          <w:sz w:val="24"/>
          <w:szCs w:val="24"/>
        </w:rPr>
        <w:t>) Клубочковая зона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DE407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E407C">
        <w:rPr>
          <w:rFonts w:ascii="Times New Roman" w:hAnsi="Times New Roman" w:cs="Times New Roman"/>
          <w:sz w:val="24"/>
          <w:szCs w:val="24"/>
        </w:rPr>
        <w:t xml:space="preserve">) </w:t>
      </w:r>
      <w:r w:rsidRPr="00DE40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E407C">
        <w:rPr>
          <w:rFonts w:ascii="Times New Roman" w:hAnsi="Times New Roman" w:cs="Times New Roman"/>
          <w:sz w:val="24"/>
          <w:szCs w:val="24"/>
        </w:rPr>
        <w:t>етчатая зона</w:t>
      </w:r>
    </w:p>
    <w:p w:rsidR="004673FE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E407C">
        <w:rPr>
          <w:rFonts w:ascii="Times New Roman" w:hAnsi="Times New Roman" w:cs="Times New Roman"/>
          <w:sz w:val="24"/>
          <w:szCs w:val="24"/>
        </w:rPr>
        <w:t>) Пучковая зона</w:t>
      </w:r>
    </w:p>
    <w:p w:rsidR="004673FE" w:rsidRPr="00E57EC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E407C"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4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57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 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объективные признаки акромегалии: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Сухость кожных покровов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b) Увеличение кистей и стоп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c) Гипертрофия и отечность мягких тканей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d) Алопеция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e) Наличие аденомы гипофиза</w:t>
      </w:r>
    </w:p>
    <w:p w:rsidR="004673FE" w:rsidRPr="00BB4168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f) Укрупнение черт лица</w:t>
      </w:r>
    </w:p>
    <w:p w:rsidR="004673FE" w:rsidRDefault="00DE407C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673FE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73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равна 1 хлебная единица?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стаканам кефира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b) столовой ложке вареного риса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c) стакану молока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d) столовой ложке сырой гречневой крупы</w:t>
      </w:r>
    </w:p>
    <w:p w:rsidR="004673FE" w:rsidRPr="00BB4168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e) столовым ложкам вареной гречневой крупы</w:t>
      </w:r>
    </w:p>
    <w:p w:rsidR="004673FE" w:rsidRPr="00BB4168" w:rsidRDefault="00DE407C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3FE"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73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Показанием для назначения сахароснижающих сульфаниламидов является: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сахарный диабет 2 типа при неэффективности строгого соблюдения диеты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b) повышенная гликемия натощак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нарушенная толерантность к глюкозе</w:t>
      </w:r>
    </w:p>
    <w:p w:rsidR="00DE407C" w:rsidRPr="00DE407C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сахарный диабет 1 типа при аллергической реакции на инсулин</w:t>
      </w:r>
    </w:p>
    <w:p w:rsidR="004673FE" w:rsidRPr="00BB4168" w:rsidRDefault="00DE407C" w:rsidP="00DE407C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7C">
        <w:rPr>
          <w:rFonts w:ascii="Times New Roman" w:eastAsia="Times New Roman" w:hAnsi="Times New Roman" w:cs="Times New Roman"/>
          <w:sz w:val="24"/>
          <w:szCs w:val="24"/>
          <w:lang w:eastAsia="ru-RU"/>
        </w:rPr>
        <w:t>e) гестационный сахарный диабет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07C"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E4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89" w:rsidRPr="00800589" w:rsidRDefault="00DE407C" w:rsidP="0080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микроальбуминурии при сахарном диабете:</w:t>
      </w:r>
    </w:p>
    <w:p w:rsidR="00800589" w:rsidRPr="00800589" w:rsidRDefault="00800589" w:rsidP="0080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a) Альбуминурия в утренней порции &lt;20 мг/л</w:t>
      </w:r>
    </w:p>
    <w:p w:rsidR="00800589" w:rsidRPr="00800589" w:rsidRDefault="00800589" w:rsidP="0080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Соотношение альбумин/креатинин мочи &gt; 25,0 мг/ммоль</w:t>
      </w:r>
    </w:p>
    <w:p w:rsidR="00800589" w:rsidRPr="00800589" w:rsidRDefault="00800589" w:rsidP="0080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c) Альбуминурия за сутки 30-300 мг</w:t>
      </w:r>
    </w:p>
    <w:p w:rsidR="00800589" w:rsidRPr="00800589" w:rsidRDefault="00800589" w:rsidP="0080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Соотношение альбумин/креатинин мочи в пределах от 2.5 (женщины</w:t>
      </w:r>
      <w:proofErr w:type="gramStart"/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&gt;3,5 (мужчины) до 25,0 мг/ммоль</w:t>
      </w:r>
    </w:p>
    <w:p w:rsidR="004673FE" w:rsidRDefault="00800589" w:rsidP="00DE4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e) Альбуминурия в утренней порции 20-200 мг/л</w:t>
      </w:r>
    </w:p>
    <w:p w:rsidR="004673FE" w:rsidRPr="00BB4168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00589" w:rsidRPr="002E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800589"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800589"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BB4168" w:rsidRDefault="004673FE" w:rsidP="004673FE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A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4673FE" w:rsidRPr="004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3FE" w:rsidRPr="0032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может проявляться диффузный токсический зоб у лиц пожилого и старческого во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раста?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a) Фибрилляцией предсердий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b) Малыми размерами щитовидной железы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c) Выраженной офтальмопатией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d) Апатией, астено-депрессивным синдромом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e) Быстропрогрессирующей ХСН</w:t>
      </w:r>
    </w:p>
    <w:p w:rsidR="004673FE" w:rsidRPr="004D5ACE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f) Выраженным нервно-психическим синдромом</w:t>
      </w:r>
    </w:p>
    <w:p w:rsidR="004673F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.13.  </w:t>
      </w:r>
      <w:r w:rsidR="004673FE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объективном осмотре щитовидная железа пальпируется и отчетливо видна при но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мальном положении головы. Какая это степень зоба по классификации ВОЗ 1992 г?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a) I ст.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b) II ст.</w:t>
      </w:r>
    </w:p>
    <w:p w:rsidR="004673FE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0 </w:t>
      </w:r>
      <w:proofErr w:type="gramStart"/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</w:p>
    <w:p w:rsidR="004673F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.14.</w:t>
      </w:r>
      <w:r w:rsidR="004673FE"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</w:t>
      </w:r>
      <w:proofErr w:type="gramEnd"/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нарушений может явиться сахарный диабет у подростков?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Генетического дефекта функции </w:t>
      </w:r>
      <w:proofErr w:type="gramStart"/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бета-клеток</w:t>
      </w:r>
      <w:proofErr w:type="gramEnd"/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(MODY)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Преобладающего дефекта секреции инсулина в сочетании с инсулинорезистентностью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c) Вирусного повреждения поджелудочной железы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d) Приема продуктов на основе коровьего молока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e) Инсулинорезистентностью с относительным инсулинодефицитом</w:t>
      </w:r>
    </w:p>
    <w:p w:rsidR="004673FE" w:rsidRPr="004D5ACE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f) Аутоиммунного повреждения поджелудочной железы</w:t>
      </w:r>
    </w:p>
    <w:p w:rsidR="004673F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829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800589"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D270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.15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лабораторные признаки, подтверждающие наличие гиперкортицизма: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) Гипокалийемия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Нарушение суточного ритма секреции кортизола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Повышенный уровень альдостерона сыворотки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Повышенная суточная экскреция свободного кортизола в моче</w:t>
      </w:r>
    </w:p>
    <w:p w:rsidR="00800589" w:rsidRPr="00800589" w:rsidRDefault="00800589" w:rsidP="00800589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) Гипонатрийемия</w:t>
      </w:r>
    </w:p>
    <w:p w:rsidR="004673FE" w:rsidRDefault="00800589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800589">
        <w:rPr>
          <w:rFonts w:ascii="Times New Roman" w:eastAsia="Times New Roman" w:hAnsi="Times New Roman" w:cs="Times New Roman"/>
          <w:sz w:val="24"/>
          <w:szCs w:val="24"/>
          <w:lang w:eastAsia="ru-RU"/>
        </w:rPr>
        <w:t>)  Положительная проба с дексаметазоном</w:t>
      </w:r>
    </w:p>
    <w:p w:rsidR="004673FE" w:rsidRPr="00D270CE" w:rsidRDefault="00800589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73FE" w:rsidRPr="00266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673FE" w:rsidRPr="00D27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74E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73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673FE"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673FE" w:rsidRPr="00532F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467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73FE" w:rsidRPr="00D270C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3FE" w:rsidRPr="00D270CE" w:rsidRDefault="004673FE" w:rsidP="004673FE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3FE" w:rsidRDefault="004673FE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4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 к учебному модулю </w:t>
      </w:r>
      <w:r w:rsidR="00274E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74EF3" w:rsidRPr="00274EF3" w:rsidRDefault="00274EF3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1FEF" w:rsidRPr="00F11FEF" w:rsidRDefault="004673FE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FEF"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Мухин Н.А., Моисеев В.С., Мартынов А.И. Внутренние болезни. В 2-х томах. - М.: ГЭОТАР-Медиа, 2012. -  1866 с.</w:t>
      </w:r>
    </w:p>
    <w:p w:rsidR="00F11FEF" w:rsidRPr="00F11FEF" w:rsidRDefault="00F11FEF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Мухин Н.А., Моисеев В.С. Пропедевтика внутренних болезней. - М.: ГЭОТАР-Медиа, 2012. -  860 с.</w:t>
      </w:r>
    </w:p>
    <w:p w:rsidR="00F11FEF" w:rsidRPr="00F11FEF" w:rsidRDefault="00F11FEF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Струтынский А.В., Баранов А.П., Ройтберг Г.Е., Гапоненков Ю.П. Основы семиотики заболеваний внутренних органов. – М.: МЕДпресс-информ, 2011 г. - 324 </w:t>
      </w:r>
      <w:proofErr w:type="gramStart"/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1FEF" w:rsidRPr="00F11FEF" w:rsidRDefault="00F11FEF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Маколкин В. И., Овчаренко С. И., Сулимов В. А. Внутренние болезни. - М.: ГЭОТАР-Медиа, 2012. -  768 с.</w:t>
      </w:r>
    </w:p>
    <w:p w:rsidR="00F11FEF" w:rsidRPr="00F11FEF" w:rsidRDefault="00F11FEF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Макаревич А. Э. Внутренние болезни. В 3 томах. Том 3. - М.: Вышэйшая школа,  2008.- 400 </w:t>
      </w:r>
      <w:proofErr w:type="gramStart"/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1FEF" w:rsidRPr="00F11FEF" w:rsidRDefault="00F11FEF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Гайворонский И. В., Ничипорук Г. И. Функциональная анатомия эндокринной системы. СПб.: ЭЛБИ-СПб, 2009. - 56 </w:t>
      </w:r>
      <w:proofErr w:type="gramStart"/>
      <w:r w:rsidRPr="00F11F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11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FEF" w:rsidRPr="00F11FEF" w:rsidRDefault="00F11FEF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Благосклонная Я. В., Шляхто Е. В., Бабенко А. Ю. Эндокринология. М.: СпецЛит, 2012. - 424 с.</w:t>
      </w:r>
    </w:p>
    <w:p w:rsidR="00F11FEF" w:rsidRPr="00F11FEF" w:rsidRDefault="00F11FEF" w:rsidP="008B3F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Моисеев В. С., Кобалава Ж. Д., Моисеев С. В. Внутренние болезни с основами доказ</w:t>
      </w: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тельной медицины и клинической фармакологией. М.: ГЭОТАР-Медиа, 2010. - 832 с.</w:t>
      </w:r>
    </w:p>
    <w:p w:rsidR="004673FE" w:rsidRDefault="00D05BAC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BAC" w:rsidRDefault="00D05BAC" w:rsidP="0046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4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РАБ</w:t>
      </w:r>
      <w:r w:rsidR="00296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10</w:t>
      </w: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«Клиническая фармакология: принципы рационального применения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лекарственных средств»</w:t>
      </w:r>
    </w:p>
    <w:p w:rsidR="000D4747" w:rsidRPr="00D05BAC" w:rsidRDefault="000D4747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16</w:t>
      </w: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16</w:t>
      </w: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 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78D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 w:rsidR="00296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10 </w:t>
      </w:r>
      <w:r w:rsidRPr="00D05B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обучающийся должен знать</w:t>
      </w: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D4747" w:rsidRPr="00D05BAC" w:rsidRDefault="000D4747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AC" w:rsidRDefault="0029678D" w:rsidP="008B3FDE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Федерации.</w:t>
      </w:r>
    </w:p>
    <w:p w:rsidR="0029678D" w:rsidRDefault="0029678D" w:rsidP="008B3FDE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нормативную документацию, принятые в здравоохранении</w:t>
      </w:r>
    </w:p>
    <w:p w:rsidR="0029678D" w:rsidRDefault="0029678D" w:rsidP="0029678D">
      <w:pPr>
        <w:pStyle w:val="a3"/>
        <w:spacing w:after="0" w:line="240" w:lineRule="auto"/>
        <w:ind w:left="19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качества фармакотерапии.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</w:t>
      </w:r>
      <w:r w:rsidR="00296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чанию изучения учебного модуля 10</w:t>
      </w:r>
      <w:r w:rsidRPr="00D05B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0D4747" w:rsidRPr="00D05BAC" w:rsidRDefault="000D4747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9678D" w:rsidRPr="0029678D" w:rsidRDefault="0029678D" w:rsidP="0029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</w:t>
      </w:r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лекарственных препаратах.</w:t>
      </w:r>
    </w:p>
    <w:p w:rsidR="0029678D" w:rsidRDefault="0029678D" w:rsidP="0029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</w:t>
      </w:r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Назначать больным адекватную фармакотерапию   в соответствии </w:t>
      </w:r>
      <w:proofErr w:type="gramStart"/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78D" w:rsidRDefault="0029678D" w:rsidP="0029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диагнозом,  с учетом фармакодинамики и фармакокинетики </w:t>
      </w:r>
      <w:proofErr w:type="gramStart"/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</w:t>
      </w:r>
      <w:proofErr w:type="gramEnd"/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78D" w:rsidRDefault="0029678D" w:rsidP="0029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их взаимодействиями  и индивидуальными особенностями организма.  </w:t>
      </w:r>
    </w:p>
    <w:p w:rsidR="00D05BAC" w:rsidRDefault="0029678D" w:rsidP="0029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 </w:t>
      </w:r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контроля эффективности и безопасности фармакотерапии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78D" w:rsidRDefault="0029678D" w:rsidP="0029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Обладать навыками</w:t>
      </w:r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необходимыми для проведения апробации </w:t>
      </w:r>
      <w:proofErr w:type="gramStart"/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</w:t>
      </w:r>
      <w:proofErr w:type="gramEnd"/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78D" w:rsidRPr="0029678D" w:rsidRDefault="0029678D" w:rsidP="00296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средств и  реги</w:t>
      </w:r>
      <w:r w:rsidRPr="0029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НПР на фармакотерапию.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FBA" w:rsidRDefault="006C6FBA" w:rsidP="006C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10</w:t>
      </w:r>
      <w:r w:rsidR="00D05BAC"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05BAC"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6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фармакология: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нципы рационального</w:t>
      </w:r>
    </w:p>
    <w:p w:rsidR="00D05BAC" w:rsidRPr="00D05BAC" w:rsidRDefault="006C6FBA" w:rsidP="006C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применения </w:t>
      </w:r>
      <w:r w:rsidRPr="006C6F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D05BAC"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D05BAC" w:rsidRPr="00D05BAC" w:rsidTr="00D05BAC">
        <w:trPr>
          <w:trHeight w:val="469"/>
        </w:trPr>
        <w:tc>
          <w:tcPr>
            <w:tcW w:w="1236" w:type="dxa"/>
          </w:tcPr>
          <w:p w:rsidR="00D05BAC" w:rsidRPr="00D05BAC" w:rsidRDefault="00D05BAC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D05BAC" w:rsidRPr="00D05BAC" w:rsidRDefault="00D05BAC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D05BAC" w:rsidRPr="00D05BAC" w:rsidTr="00D05BAC">
        <w:trPr>
          <w:trHeight w:val="459"/>
        </w:trPr>
        <w:tc>
          <w:tcPr>
            <w:tcW w:w="1236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службы клинической фармакологии в РФ</w:t>
            </w:r>
          </w:p>
        </w:tc>
      </w:tr>
      <w:tr w:rsidR="00D05BAC" w:rsidRPr="00D05BAC" w:rsidTr="00D05BAC">
        <w:trPr>
          <w:trHeight w:val="423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 медицинской помощи в РФ</w:t>
            </w:r>
          </w:p>
        </w:tc>
      </w:tr>
      <w:tr w:rsidR="00D05BAC" w:rsidRPr="00D05BAC" w:rsidTr="00D05BAC">
        <w:trPr>
          <w:trHeight w:val="415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  и стандарты оказания  медицинской помощи</w:t>
            </w:r>
          </w:p>
        </w:tc>
      </w:tr>
      <w:tr w:rsidR="00D05BAC" w:rsidRPr="00D05BAC" w:rsidTr="00D05BAC">
        <w:trPr>
          <w:trHeight w:val="422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врача клинического фармаколога</w:t>
            </w:r>
          </w:p>
        </w:tc>
      </w:tr>
      <w:tr w:rsidR="00D05BAC" w:rsidRPr="00D05BAC" w:rsidTr="00D05BAC">
        <w:trPr>
          <w:trHeight w:val="498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вопросы клинической фармакологии</w:t>
            </w:r>
          </w:p>
        </w:tc>
      </w:tr>
      <w:tr w:rsidR="00D05BAC" w:rsidRPr="00D05BAC" w:rsidTr="00D05BAC">
        <w:trPr>
          <w:trHeight w:val="415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фармакопея</w:t>
            </w:r>
          </w:p>
        </w:tc>
      </w:tr>
      <w:tr w:rsidR="00D05BAC" w:rsidRPr="00D05BAC" w:rsidTr="00D05BAC">
        <w:trPr>
          <w:trHeight w:val="422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фармакокинетика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 фармакодинамики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действия лекарственных средств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.2.5.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безопасности лекарственных средств. Регистрация НПР</w:t>
            </w:r>
          </w:p>
        </w:tc>
      </w:tr>
      <w:tr w:rsidR="008D57C1" w:rsidRPr="00D05BAC" w:rsidTr="00D05BAC">
        <w:tc>
          <w:tcPr>
            <w:tcW w:w="1236" w:type="dxa"/>
          </w:tcPr>
          <w:p w:rsidR="008D57C1" w:rsidRDefault="008D57C1" w:rsidP="008D57C1"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.2.6</w:t>
            </w:r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8D57C1" w:rsidRPr="00483B1A" w:rsidRDefault="008D57C1" w:rsidP="008D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«Качество жизни»</w:t>
            </w:r>
          </w:p>
        </w:tc>
      </w:tr>
      <w:tr w:rsidR="008D57C1" w:rsidRPr="00D05BAC" w:rsidTr="00D05BAC">
        <w:tc>
          <w:tcPr>
            <w:tcW w:w="1236" w:type="dxa"/>
          </w:tcPr>
          <w:p w:rsidR="008D57C1" w:rsidRDefault="008D57C1" w:rsidP="008D57C1"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.2.7</w:t>
            </w:r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8D57C1" w:rsidRPr="00483B1A" w:rsidRDefault="008D57C1" w:rsidP="008D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применения лекарственных препаратов в раличных клинич</w:t>
            </w: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ситуациях</w:t>
            </w:r>
          </w:p>
        </w:tc>
      </w:tr>
      <w:tr w:rsidR="008D57C1" w:rsidRPr="00D05BAC" w:rsidTr="00D05BAC">
        <w:tc>
          <w:tcPr>
            <w:tcW w:w="1236" w:type="dxa"/>
          </w:tcPr>
          <w:p w:rsidR="008D57C1" w:rsidRDefault="008D57C1" w:rsidP="008D57C1"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.2.8</w:t>
            </w:r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8D57C1" w:rsidRPr="00483B1A" w:rsidRDefault="008D57C1" w:rsidP="008D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принципы фармакогенетики и хронотерапии</w:t>
            </w:r>
          </w:p>
        </w:tc>
      </w:tr>
      <w:tr w:rsidR="008D57C1" w:rsidRPr="00D05BAC" w:rsidTr="00D05BAC">
        <w:tc>
          <w:tcPr>
            <w:tcW w:w="1236" w:type="dxa"/>
          </w:tcPr>
          <w:p w:rsidR="008D57C1" w:rsidRDefault="008D57C1" w:rsidP="008D57C1"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.2.9</w:t>
            </w:r>
            <w:r w:rsidRPr="00B0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8D57C1" w:rsidRPr="00483B1A" w:rsidRDefault="008D57C1" w:rsidP="008D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действия лекарственных сре</w:t>
            </w:r>
            <w:proofErr w:type="gramStart"/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з</w:t>
            </w:r>
            <w:proofErr w:type="gramEnd"/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ависимости от индивидуал</w:t>
            </w: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особенностей организма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методы и методики, применяемые в клинической фармакол</w:t>
            </w:r>
            <w:r w:rsidRPr="00483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483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гии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.3.1.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исследования лекарственных средств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.3.2.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апробации ЛС. Роль Фармакологического комитета МЗ РФ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.3.3.</w:t>
            </w:r>
          </w:p>
        </w:tc>
        <w:tc>
          <w:tcPr>
            <w:tcW w:w="8412" w:type="dxa"/>
          </w:tcPr>
          <w:p w:rsidR="00D05BAC" w:rsidRPr="00D05BAC" w:rsidRDefault="00483B1A" w:rsidP="00483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клинических испытаний новых лекарственных средств по схеме GCP</w:t>
            </w:r>
          </w:p>
        </w:tc>
      </w:tr>
      <w:tr w:rsidR="00483B1A" w:rsidRPr="00D05BAC" w:rsidTr="00D05BAC">
        <w:tc>
          <w:tcPr>
            <w:tcW w:w="1236" w:type="dxa"/>
          </w:tcPr>
          <w:p w:rsidR="00483B1A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2" w:type="dxa"/>
          </w:tcPr>
          <w:p w:rsidR="00483B1A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предклиника</w:t>
            </w:r>
          </w:p>
        </w:tc>
      </w:tr>
      <w:tr w:rsidR="00D05BAC" w:rsidRPr="00D05BAC" w:rsidTr="00D05BAC"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.3.4.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различных форм апробации ЛС в условиях стационаров</w:t>
            </w:r>
          </w:p>
        </w:tc>
      </w:tr>
      <w:tr w:rsidR="00D05BAC" w:rsidRPr="00D05BAC" w:rsidTr="00D05BAC">
        <w:trPr>
          <w:trHeight w:val="377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4.</w:t>
            </w:r>
          </w:p>
        </w:tc>
        <w:tc>
          <w:tcPr>
            <w:tcW w:w="8412" w:type="dxa"/>
          </w:tcPr>
          <w:p w:rsidR="00D05BAC" w:rsidRPr="00D05BAC" w:rsidRDefault="00483B1A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взаимодействия лекарственных средств</w:t>
            </w:r>
          </w:p>
        </w:tc>
      </w:tr>
      <w:tr w:rsidR="00D05BAC" w:rsidRPr="00D05BAC" w:rsidTr="00D05BAC">
        <w:trPr>
          <w:trHeight w:val="411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.4.1.</w:t>
            </w:r>
          </w:p>
        </w:tc>
        <w:tc>
          <w:tcPr>
            <w:tcW w:w="8412" w:type="dxa"/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взаимодействие ЛС</w:t>
            </w:r>
          </w:p>
        </w:tc>
      </w:tr>
      <w:tr w:rsidR="00D05BAC" w:rsidRPr="00D05BAC" w:rsidTr="00D05BAC">
        <w:trPr>
          <w:trHeight w:val="411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.4.2.</w:t>
            </w:r>
          </w:p>
        </w:tc>
        <w:tc>
          <w:tcPr>
            <w:tcW w:w="8412" w:type="dxa"/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Фармакинетическое взаимодействие ЛС</w:t>
            </w:r>
          </w:p>
        </w:tc>
      </w:tr>
      <w:tr w:rsidR="00D05BAC" w:rsidRPr="00D05BAC" w:rsidTr="00D05BAC">
        <w:trPr>
          <w:trHeight w:val="411"/>
        </w:trPr>
        <w:tc>
          <w:tcPr>
            <w:tcW w:w="1236" w:type="dxa"/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.4.3.</w:t>
            </w:r>
          </w:p>
        </w:tc>
        <w:tc>
          <w:tcPr>
            <w:tcW w:w="8412" w:type="dxa"/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Фармакодинамическое  взаимодействиеЛС</w:t>
            </w:r>
          </w:p>
        </w:tc>
      </w:tr>
      <w:tr w:rsidR="00D05BAC" w:rsidRPr="00D05BAC" w:rsidTr="00D05BAC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Фармакоэкономика, лекарственный формуляр</w:t>
            </w:r>
          </w:p>
        </w:tc>
      </w:tr>
      <w:tr w:rsidR="00D05BAC" w:rsidRPr="00D05BAC" w:rsidTr="00D05BAC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Лекарственный формуляр</w:t>
            </w:r>
          </w:p>
        </w:tc>
      </w:tr>
      <w:tr w:rsidR="00D05BAC" w:rsidRPr="00D05BAC" w:rsidTr="00D05BAC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 фармакоэкономики. АВС, VEN- анализы. Принципы организации л</w:t>
            </w:r>
            <w:r w:rsidRPr="00B61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B61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карственного обеспечения</w:t>
            </w:r>
          </w:p>
        </w:tc>
      </w:tr>
      <w:tr w:rsidR="00D05BAC" w:rsidRPr="00D05BAC" w:rsidTr="00D05BAC">
        <w:tblPrEx>
          <w:tblLook w:val="0000"/>
        </w:tblPrEx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Клиническая фармакология лекарственных средств, применяемых в ш</w:t>
            </w:r>
            <w:r w:rsidRPr="00B6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B6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рокой медицинской  практике</w:t>
            </w:r>
          </w:p>
        </w:tc>
      </w:tr>
      <w:tr w:rsidR="00D05BAC" w:rsidRPr="00D05BAC" w:rsidTr="00D05BAC">
        <w:tblPrEx>
          <w:tblLook w:val="0000"/>
        </w:tblPrEx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фармакология антибиотиков</w:t>
            </w:r>
          </w:p>
        </w:tc>
      </w:tr>
      <w:tr w:rsidR="00D05BAC" w:rsidRPr="00D05BAC" w:rsidTr="00D05BAC">
        <w:tblPrEx>
          <w:tblLook w:val="0000"/>
        </w:tblPrEx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8D57C1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05BAC" w:rsidRPr="00D05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.6.2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AC" w:rsidRPr="00D05BAC" w:rsidRDefault="00B61F12" w:rsidP="00D05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1F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фармакология витаминов</w:t>
            </w:r>
          </w:p>
        </w:tc>
      </w:tr>
    </w:tbl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самостоятел</w:t>
      </w:r>
      <w:r w:rsidR="001C1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ьной работы по учебному модулю 10</w:t>
      </w:r>
      <w:proofErr w:type="gramStart"/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F0C71"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исследования лекарственных средств</w:t>
      </w:r>
      <w:r w:rsid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F0C71"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апробации ЛС. Роль Фармакологического комитета МЗ РФ</w:t>
      </w:r>
      <w:r w:rsid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F0C71"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клинических испытаний новых лекарственных средств по схеме GCP</w:t>
      </w:r>
      <w:r w:rsid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F0C71"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предклиника</w:t>
      </w:r>
      <w:r w:rsid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F0C71"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различных форм апробации ЛС в условиях стационаров</w:t>
      </w:r>
      <w:r w:rsid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F0C71"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Лекарственный формуляр</w:t>
      </w:r>
      <w:r w:rsid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C71" w:rsidRDefault="00EF0C71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фармакоэкономики. АВС, VEN- анализы. Принципы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05BAC" w:rsidRPr="00D05BAC" w:rsidRDefault="00EF0C71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BAC" w:rsidRP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EF0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10</w:t>
      </w:r>
      <w:r w:rsidRPr="00D0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05BAC" w:rsidRDefault="00D05BAC" w:rsidP="00D0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0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Национальное руководство. Клиническая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фармакология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/ Р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Ю.Б. Белоусов, Ред. В.Г.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Кукес, Ред. В.К. Лепахин, Ред. В.И. Петрова. - М.: ГЭОТАР-Медиа, 2009. - 976 с.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P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(Национальные руководства)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фармакология и фармакотерапия/ Ю.Б. Белоусов. - 3-е изд., испр. и доп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F0C71" w:rsidRP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МИА, 2010. - 872 с.: ил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0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Фармакология. Клинический подход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[пер. с англ.]/ Клайв П. Пейдж, Майкл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P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Кертис, Майкл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.А. Уокер, Брайен Б. Хоффман. - М.: Логосфера, 2012. - 744 с.: ил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фармакология: учеб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послевуз. образования врачей: в 3 ч.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P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Верлан, Д.Я. Жукова; Иркут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ин-т усоверш. врачей. - Иркутск, 2008.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0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безопасности лекарственных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средств: монография/ Н.В. Верлан, М.В.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Рыбалко, Н.А. Двойникова, Е.О. Кочкина; Иркут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мед. акад. последипл.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 - Иркутск: РИО ИГМАПО, 2012. - 124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нормативно-правовых документов в работе врача клинического фарма-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колога: метод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ек./ Л.О. Бессонова, Н.В. Верлан, И.П. Убеева, Н.А. Шелест; Иркут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P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кад. последипл. образования. - Иркутск, 2014. - 20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Методологические подходы к проведению клинических исследований лекарственных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средств: метод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ек./ Н.В. Верлан; Иркутская гос. мед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кад. последипл. образованя.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F0C71" w:rsidRP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Ир</w:t>
      </w:r>
      <w:r w:rsidRPr="00EF0C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кутск, 2012. - 31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0C71" w:rsidRDefault="00EF0C71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F35" w:rsidRDefault="00E83F35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Default="001C2062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11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C2062" w:rsidRDefault="001C2062" w:rsidP="001C206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Default="001C2062" w:rsidP="001C20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C2062">
        <w:rPr>
          <w:rFonts w:ascii="Times New Roman" w:eastAsia="Calibri" w:hAnsi="Times New Roman" w:cs="Times New Roman"/>
          <w:b/>
          <w:sz w:val="24"/>
          <w:szCs w:val="24"/>
        </w:rPr>
        <w:t xml:space="preserve">Паллиативная помощь  в </w:t>
      </w:r>
      <w:r w:rsidR="003D09B1">
        <w:rPr>
          <w:rFonts w:ascii="Times New Roman" w:eastAsia="Calibri" w:hAnsi="Times New Roman" w:cs="Times New Roman"/>
          <w:b/>
          <w:sz w:val="24"/>
          <w:szCs w:val="24"/>
        </w:rPr>
        <w:t>практике врача-терапевта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Трудоемкость освоения: 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62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C2062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213E8" w:rsidRDefault="006213E8" w:rsidP="00282E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</w:t>
      </w:r>
      <w:r w:rsidR="003356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82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 паллиативной</w:t>
      </w:r>
      <w:r w:rsidRPr="006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при раличных </w:t>
      </w:r>
      <w:proofErr w:type="gramStart"/>
      <w:r w:rsidRPr="006213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терминальных</w:t>
      </w:r>
      <w:proofErr w:type="gramEnd"/>
      <w:r w:rsidRPr="006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062" w:rsidRDefault="006213E8" w:rsidP="00282E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621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состояниях</w:t>
      </w:r>
      <w:proofErr w:type="gramEnd"/>
      <w:r w:rsidRPr="0062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7D58DA" w:rsidRDefault="001C2062" w:rsidP="0028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3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82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3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и структура хосписа по оказанию помощи тяжелобольным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634" w:rsidRDefault="0033563D" w:rsidP="0028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C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паллиативного ухода</w:t>
      </w:r>
      <w:r w:rsidR="00581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пациентами с онкопатологией, терминальными </w:t>
      </w:r>
    </w:p>
    <w:p w:rsidR="00581634" w:rsidRDefault="00581634" w:rsidP="0028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стадиями хронической сердечной недостаточности и больными в стадии   </w:t>
      </w:r>
    </w:p>
    <w:p w:rsidR="001C2062" w:rsidRPr="007D58DA" w:rsidRDefault="00581634" w:rsidP="0028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декомпенсации цирроза печени.</w:t>
      </w:r>
    </w:p>
    <w:p w:rsidR="001C2062" w:rsidRDefault="001C2062" w:rsidP="0028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</w:t>
      </w:r>
      <w:r w:rsidR="00282E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паллиативной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Pr="007D58DA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 w:rsidR="00282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C2062" w:rsidRPr="00236129" w:rsidRDefault="006213E8" w:rsidP="008B3FDE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показания для госпитализации больных в отделение паллиативной помощи</w:t>
      </w:r>
      <w:r w:rsidR="001C2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Default="001C2062" w:rsidP="008B3FD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босновать схему, план и тактику ведения больного, показания и противопоказания к назначению этиотропных, патогенетических, симптоматических средств, определить с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матические противопоказания,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полипрагмазию.</w:t>
      </w:r>
    </w:p>
    <w:p w:rsidR="00282E01" w:rsidRPr="00236129" w:rsidRDefault="00282E01" w:rsidP="00282E0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Default="00282E01" w:rsidP="003D0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модуля 11</w:t>
      </w:r>
      <w:r w:rsidR="001C2062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C2062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B31A0C" w:rsidRPr="00B3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Паллиативная помощь  в </w:t>
      </w:r>
      <w:r w:rsidR="003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 врача-терапевта</w:t>
      </w:r>
      <w:r w:rsidR="001C2062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C2062" w:rsidRPr="00067AA2" w:rsidTr="001C2062">
        <w:trPr>
          <w:trHeight w:val="469"/>
        </w:trPr>
        <w:tc>
          <w:tcPr>
            <w:tcW w:w="1236" w:type="dxa"/>
          </w:tcPr>
          <w:p w:rsidR="001C2062" w:rsidRPr="00067AA2" w:rsidRDefault="001C2062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1C2062" w:rsidRPr="00067AA2" w:rsidRDefault="001C2062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1C2062" w:rsidRPr="00067AA2" w:rsidTr="001C2062">
        <w:trPr>
          <w:trHeight w:val="459"/>
        </w:trPr>
        <w:tc>
          <w:tcPr>
            <w:tcW w:w="1236" w:type="dxa"/>
          </w:tcPr>
          <w:p w:rsidR="001C2062" w:rsidRPr="00E82971" w:rsidRDefault="00E82971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C2062" w:rsidRPr="00E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12" w:type="dxa"/>
          </w:tcPr>
          <w:p w:rsidR="001C2062" w:rsidRPr="00E82971" w:rsidRDefault="00E82971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29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Рекомендации ВОЗ по оказанию паллиативной помощи</w:t>
            </w:r>
          </w:p>
        </w:tc>
      </w:tr>
      <w:tr w:rsidR="001C2062" w:rsidRPr="00067AA2" w:rsidTr="001C2062">
        <w:trPr>
          <w:trHeight w:val="423"/>
        </w:trPr>
        <w:tc>
          <w:tcPr>
            <w:tcW w:w="1236" w:type="dxa"/>
          </w:tcPr>
          <w:p w:rsidR="001C2062" w:rsidRPr="00067AA2" w:rsidRDefault="00E82971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8412" w:type="dxa"/>
          </w:tcPr>
          <w:p w:rsidR="001C2062" w:rsidRPr="00E82971" w:rsidRDefault="00E82971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направления паллиативного ухода</w:t>
            </w:r>
          </w:p>
        </w:tc>
      </w:tr>
      <w:tr w:rsidR="00CF5FBC" w:rsidRPr="00067AA2" w:rsidTr="001C2062">
        <w:trPr>
          <w:trHeight w:val="423"/>
        </w:trPr>
        <w:tc>
          <w:tcPr>
            <w:tcW w:w="1236" w:type="dxa"/>
          </w:tcPr>
          <w:p w:rsidR="00CF5FBC" w:rsidRDefault="00CF5FBC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8412" w:type="dxa"/>
          </w:tcPr>
          <w:p w:rsidR="00CF5FBC" w:rsidRPr="00E82971" w:rsidRDefault="00CF5FBC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 состояний, ограничивающие продолжительность жизни и угр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жающие ей</w:t>
            </w:r>
            <w:r w:rsidR="00D9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C2062" w:rsidRPr="00067AA2" w:rsidTr="001C2062">
        <w:trPr>
          <w:trHeight w:val="415"/>
        </w:trPr>
        <w:tc>
          <w:tcPr>
            <w:tcW w:w="1236" w:type="dxa"/>
          </w:tcPr>
          <w:p w:rsidR="001C2062" w:rsidRPr="00067AA2" w:rsidRDefault="00CF5FBC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  <w:r w:rsidR="00E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C2062" w:rsidRPr="00067AA2" w:rsidRDefault="00E82971" w:rsidP="001C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Междисциплинарный подход в обеспечении высокого уровня помощи 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при различных терминальных состояниях.</w:t>
            </w:r>
          </w:p>
        </w:tc>
      </w:tr>
      <w:tr w:rsidR="001C2062" w:rsidRPr="00067AA2" w:rsidTr="001C2062">
        <w:trPr>
          <w:trHeight w:val="422"/>
        </w:trPr>
        <w:tc>
          <w:tcPr>
            <w:tcW w:w="1236" w:type="dxa"/>
          </w:tcPr>
          <w:p w:rsidR="001C2062" w:rsidRPr="00067AA2" w:rsidRDefault="00CF5FBC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  <w:r w:rsidR="00E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C2062" w:rsidRPr="00067AA2" w:rsidRDefault="00E82971" w:rsidP="00E82971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паллиативного ухода за пациентами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онкопатологией, терминал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</w:t>
            </w:r>
            <w:r w:rsidRPr="00E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стадиями хронической сердечной недостаточнос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и больными в стадии</w:t>
            </w:r>
            <w:r w:rsidRPr="00E8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декомпенсации цирроза печени.</w:t>
            </w:r>
          </w:p>
        </w:tc>
      </w:tr>
      <w:tr w:rsidR="00CF5FBC" w:rsidRPr="00067AA2" w:rsidTr="001C2062">
        <w:trPr>
          <w:trHeight w:val="422"/>
        </w:trPr>
        <w:tc>
          <w:tcPr>
            <w:tcW w:w="1236" w:type="dxa"/>
          </w:tcPr>
          <w:p w:rsidR="00CF5FBC" w:rsidRDefault="00CF5FBC" w:rsidP="001C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8412" w:type="dxa"/>
          </w:tcPr>
          <w:p w:rsidR="00CF5FBC" w:rsidRPr="00E82971" w:rsidRDefault="00CF5FBC" w:rsidP="00E82971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Сопроводительная терапия в онкологии.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Симптоматическое лечение.</w:t>
            </w:r>
          </w:p>
        </w:tc>
      </w:tr>
    </w:tbl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E82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</w:p>
    <w:p w:rsidR="001C2062" w:rsidRPr="005A2DAB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r w:rsidR="00E829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паллиативного ухода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356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помощь в европейских странах.</w:t>
      </w: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82971" w:rsidRPr="00E82971">
        <w:t xml:space="preserve"> </w:t>
      </w:r>
      <w:r w:rsidR="00E82971" w:rsidRPr="00E829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семьи в оказании паллиативной помощи.</w:t>
      </w:r>
    </w:p>
    <w:p w:rsidR="001C2062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F5FBC" w:rsidRPr="00CF5F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Сопроводительная терапия в онкологии.</w:t>
      </w:r>
    </w:p>
    <w:p w:rsidR="00CF5FBC" w:rsidRDefault="00CF5FBC" w:rsidP="001C2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Симптоматическая терапия у тяжелобольных.</w:t>
      </w:r>
    </w:p>
    <w:p w:rsidR="001C2062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Pr="005D098A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="00CF5F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5D098A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062" w:rsidRPr="005D098A" w:rsidRDefault="001C2062" w:rsidP="001C20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</w:t>
      </w:r>
      <w:r w:rsidR="00CF5F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атам освоения учебного модуля 11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1C2062" w:rsidRPr="005D098A" w:rsidRDefault="001C2062" w:rsidP="001C20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9EE" w:rsidRPr="003628C6" w:rsidRDefault="006659EE" w:rsidP="006659EE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 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Показаниями для размещения онкологических больных в палатах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паллиативной</w:t>
      </w:r>
      <w:proofErr w:type="gramEnd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659EE" w:rsidRPr="003628C6" w:rsidRDefault="006659EE" w:rsidP="006659EE">
      <w:pPr>
        <w:pStyle w:val="23"/>
        <w:tabs>
          <w:tab w:val="left" w:pos="545"/>
        </w:tabs>
        <w:spacing w:line="240" w:lineRule="auto"/>
        <w:jc w:val="both"/>
        <w:rPr>
          <w:rFonts w:eastAsia="Times New Roman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помощи является:</w:t>
      </w:r>
    </w:p>
    <w:p w:rsidR="006659EE" w:rsidRPr="003628C6" w:rsidRDefault="006659EE" w:rsidP="006659EE">
      <w:pPr>
        <w:pStyle w:val="23"/>
        <w:tabs>
          <w:tab w:val="left" w:pos="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 интенсивный болевой синдром, нарушения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</w:t>
      </w:r>
      <w:proofErr w:type="gramEnd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высших психических    </w:t>
      </w:r>
    </w:p>
    <w:p w:rsidR="006659EE" w:rsidRPr="003628C6" w:rsidRDefault="006659EE" w:rsidP="006659EE">
      <w:pPr>
        <w:pStyle w:val="23"/>
        <w:tabs>
          <w:tab w:val="left" w:pos="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функций</w:t>
      </w:r>
    </w:p>
    <w:p w:rsidR="006659EE" w:rsidRPr="003628C6" w:rsidRDefault="006659EE" w:rsidP="006659EE">
      <w:pPr>
        <w:pStyle w:val="23"/>
        <w:tabs>
          <w:tab w:val="left" w:pos="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</w:t>
      </w:r>
      <w:proofErr w:type="gramEnd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появившиеся после проведенного специального противоопухолевого  </w:t>
      </w:r>
    </w:p>
    <w:p w:rsidR="006659EE" w:rsidRPr="003628C6" w:rsidRDefault="006659EE" w:rsidP="006659EE">
      <w:pPr>
        <w:pStyle w:val="23"/>
        <w:tabs>
          <w:tab w:val="left" w:pos="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лечения</w:t>
      </w:r>
    </w:p>
    <w:p w:rsidR="006659EE" w:rsidRPr="003628C6" w:rsidRDefault="006659EE" w:rsidP="006659EE">
      <w:pPr>
        <w:pStyle w:val="23"/>
        <w:tabs>
          <w:tab w:val="left" w:pos="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c)  выраженный болевой синдром</w:t>
      </w:r>
    </w:p>
    <w:p w:rsidR="006659EE" w:rsidRPr="003628C6" w:rsidRDefault="006659EE" w:rsidP="006659EE">
      <w:pPr>
        <w:pStyle w:val="23"/>
        <w:tabs>
          <w:tab w:val="left" w:pos="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очередного этапа радикального лечения</w:t>
      </w:r>
    </w:p>
    <w:p w:rsidR="001C2062" w:rsidRPr="003628C6" w:rsidRDefault="006659EE" w:rsidP="006659EE">
      <w:pPr>
        <w:pStyle w:val="23"/>
        <w:tabs>
          <w:tab w:val="left" w:pos="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корригирующая</w:t>
      </w:r>
      <w:proofErr w:type="gramEnd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после проведенного оперативного лечения.</w:t>
      </w:r>
    </w:p>
    <w:p w:rsidR="001C2062" w:rsidRPr="003628C6" w:rsidRDefault="001C2062" w:rsidP="001C2062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6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8B5C9D" w:rsidRDefault="001C2062" w:rsidP="001C206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628C6" w:rsidRPr="003628C6" w:rsidRDefault="006659EE" w:rsidP="006659E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Кате</w:t>
      </w:r>
      <w:r w:rsidR="003628C6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гория людей, нуждающихся в паллиативной помощи: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59EE" w:rsidRPr="003628C6" w:rsidRDefault="003628C6" w:rsidP="006659E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ольные</w:t>
      </w:r>
      <w:proofErr w:type="gramEnd"/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онкологией, которым не помогло основное лечение</w:t>
      </w:r>
    </w:p>
    <w:p w:rsidR="006659EE" w:rsidRPr="003628C6" w:rsidRDefault="003628C6" w:rsidP="006659E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традающие</w:t>
      </w:r>
      <w:proofErr w:type="gramEnd"/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алкоголизмом</w:t>
      </w:r>
    </w:p>
    <w:p w:rsidR="006659EE" w:rsidRPr="003628C6" w:rsidRDefault="003628C6" w:rsidP="006659E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ольные</w:t>
      </w:r>
      <w:proofErr w:type="gramEnd"/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люди, оставшиеся без средств к существованию</w:t>
      </w:r>
    </w:p>
    <w:p w:rsidR="003628C6" w:rsidRPr="003628C6" w:rsidRDefault="003628C6" w:rsidP="006659E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нтенсивный</w:t>
      </w:r>
      <w:proofErr w:type="gramEnd"/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болевой синдром, нарушения двигательных и высших психических 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59EE" w:rsidRPr="003628C6" w:rsidRDefault="003628C6" w:rsidP="006659E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</w:p>
    <w:p w:rsidR="001C2062" w:rsidRPr="003628C6" w:rsidRDefault="003628C6" w:rsidP="006659EE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ольные</w:t>
      </w:r>
      <w:proofErr w:type="gramEnd"/>
      <w:r w:rsidR="006659EE"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получающие этапное противоопухолевое лечение</w:t>
      </w:r>
    </w:p>
    <w:p w:rsidR="001C2062" w:rsidRPr="003628C6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2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628C6" w:rsidRPr="00362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628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8B5C9D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1C2062" w:rsidRPr="008B5C9D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43FC9" w:rsidRPr="00D43FC9" w:rsidRDefault="006659EE" w:rsidP="00D43FC9">
      <w:pPr>
        <w:tabs>
          <w:tab w:val="left" w:pos="545"/>
        </w:tabs>
        <w:spacing w:after="0" w:line="240" w:lineRule="auto"/>
        <w:jc w:val="both"/>
        <w:rPr>
          <w:rFonts w:eastAsia="Times New Roman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43FC9" w:rsidRPr="00D43FC9">
        <w:rPr>
          <w:rFonts w:eastAsia="Times New Roman"/>
          <w:lang w:eastAsia="ru-RU"/>
        </w:rPr>
        <w:t> 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обычно больные попадают в хоспис?</w:t>
      </w:r>
    </w:p>
    <w:p w:rsidR="00D43FC9" w:rsidRPr="00D43FC9" w:rsidRDefault="00D43FC9" w:rsidP="00D43FC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лечащего врача онкодиспансера или районного онколога по месту  </w:t>
      </w:r>
    </w:p>
    <w:p w:rsidR="00D43FC9" w:rsidRPr="00D43FC9" w:rsidRDefault="00D43FC9" w:rsidP="00D43FC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жительства на основании</w:t>
      </w:r>
    </w:p>
    <w:p w:rsidR="00D43FC9" w:rsidRPr="00D43FC9" w:rsidRDefault="00D43FC9" w:rsidP="00D43FC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приходят</w:t>
      </w:r>
    </w:p>
    <w:p w:rsidR="00D43FC9" w:rsidRPr="00D43FC9" w:rsidRDefault="00D43FC9" w:rsidP="00D43FC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госпитализации скорой медицинской помощи</w:t>
      </w:r>
    </w:p>
    <w:p w:rsidR="00D43FC9" w:rsidRPr="00D43FC9" w:rsidRDefault="00D43FC9" w:rsidP="00D43FC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рекомендациям знакомых</w:t>
      </w:r>
    </w:p>
    <w:p w:rsidR="001C2062" w:rsidRPr="00D43FC9" w:rsidRDefault="00D43FC9" w:rsidP="00D43FC9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службы</w:t>
      </w:r>
    </w:p>
    <w:p w:rsidR="001C2062" w:rsidRPr="00D43FC9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8B5C9D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1C2062" w:rsidRPr="00D43FC9" w:rsidRDefault="006659EE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службы у хосписа?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выездная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(патронажная) служба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выездная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(патронаж) служба и стационар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</w:t>
      </w:r>
      <w:proofErr w:type="gramEnd"/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стационара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онкологический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</w:t>
      </w:r>
    </w:p>
    <w:p w:rsidR="001C2062" w:rsidRPr="00D43FC9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8B5C9D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43FC9" w:rsidRPr="00D43FC9" w:rsidRDefault="006659EE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физические проблемы инкурабельного больного и членов его семьи?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симптомы, раны, питание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заболевания и сопутствующей патологии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беспокойство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страхи, злость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горечь страдания</w:t>
      </w:r>
    </w:p>
    <w:p w:rsidR="001C2062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лечения основного заболевания</w:t>
      </w:r>
    </w:p>
    <w:p w:rsidR="001C2062" w:rsidRPr="00D43FC9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FC9" w:rsidRPr="008B5C9D" w:rsidRDefault="00D43FC9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43FC9" w:rsidRPr="00D43FC9" w:rsidRDefault="006659EE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</w:t>
      </w:r>
      <w:r w:rsidR="00D43FC9" w:rsidRPr="00D43FC9">
        <w:rPr>
          <w:rFonts w:eastAsia="Times New Roman"/>
          <w:lang w:eastAsia="ru-RU"/>
        </w:rPr>
        <w:t> 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Облегчение страданий при онкологии: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направленное на уменьшении боли при онкологии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этический долг медицинских работников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гигиенических процедурах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кормлении пациента</w:t>
      </w:r>
    </w:p>
    <w:p w:rsidR="001C2062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</w:t>
      </w: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социальная помощь</w:t>
      </w: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2062" w:rsidRPr="00D43FC9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3FC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2062" w:rsidRPr="008B5C9D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B5C9D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8B5C9D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8B5C9D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8B5C9D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8B5C9D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8B5C9D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8B5C9D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</w:p>
    <w:p w:rsidR="00D43FC9" w:rsidRPr="00D43FC9" w:rsidRDefault="006659EE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3FC9">
        <w:rPr>
          <w:rFonts w:ascii="Times New Roman" w:hAnsi="Times New Roman" w:cs="Times New Roman"/>
        </w:rPr>
        <w:t>7</w:t>
      </w:r>
      <w:r w:rsidRPr="00D43FC9">
        <w:rPr>
          <w:rFonts w:ascii="Times New Roman" w:hAnsi="Times New Roman" w:cs="Times New Roman"/>
          <w:sz w:val="24"/>
          <w:szCs w:val="24"/>
        </w:rPr>
        <w:t>.</w:t>
      </w:r>
      <w:r w:rsidR="00D43FC9" w:rsidRPr="00D43FC9">
        <w:rPr>
          <w:rFonts w:ascii="Times New Roman" w:hAnsi="Times New Roman" w:cs="Times New Roman"/>
          <w:sz w:val="24"/>
          <w:szCs w:val="24"/>
        </w:rPr>
        <w:t xml:space="preserve">  «Золотым стандартом» для оценки состояния здоровья является: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</w:rPr>
      </w:pPr>
      <w:r w:rsidRPr="00D43FC9">
        <w:rPr>
          <w:rFonts w:ascii="Times New Roman" w:hAnsi="Times New Roman" w:cs="Times New Roman"/>
          <w:lang w:val="en-US"/>
        </w:rPr>
        <w:t>a</w:t>
      </w:r>
      <w:r w:rsidRPr="00D43FC9">
        <w:rPr>
          <w:rFonts w:ascii="Times New Roman" w:hAnsi="Times New Roman" w:cs="Times New Roman"/>
        </w:rPr>
        <w:t xml:space="preserve">) </w:t>
      </w:r>
      <w:proofErr w:type="gramStart"/>
      <w:r w:rsidRPr="00D43FC9">
        <w:rPr>
          <w:rFonts w:ascii="Times New Roman" w:hAnsi="Times New Roman" w:cs="Times New Roman"/>
        </w:rPr>
        <w:t>описание</w:t>
      </w:r>
      <w:proofErr w:type="gramEnd"/>
      <w:r w:rsidRPr="00D43FC9">
        <w:rPr>
          <w:rFonts w:ascii="Times New Roman" w:hAnsi="Times New Roman" w:cs="Times New Roman"/>
        </w:rPr>
        <w:t xml:space="preserve"> самим пациентом ощущений и переживаний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</w:rPr>
      </w:pPr>
      <w:r w:rsidRPr="00D43FC9">
        <w:rPr>
          <w:rFonts w:ascii="Times New Roman" w:hAnsi="Times New Roman" w:cs="Times New Roman"/>
          <w:lang w:val="en-US"/>
        </w:rPr>
        <w:t>b</w:t>
      </w:r>
      <w:r w:rsidRPr="00D43FC9">
        <w:rPr>
          <w:rFonts w:ascii="Times New Roman" w:hAnsi="Times New Roman" w:cs="Times New Roman"/>
        </w:rPr>
        <w:t xml:space="preserve">) </w:t>
      </w:r>
      <w:proofErr w:type="gramStart"/>
      <w:r w:rsidRPr="00D43FC9">
        <w:rPr>
          <w:rFonts w:ascii="Times New Roman" w:hAnsi="Times New Roman" w:cs="Times New Roman"/>
        </w:rPr>
        <w:t>выбор</w:t>
      </w:r>
      <w:proofErr w:type="gramEnd"/>
      <w:r w:rsidRPr="00D43FC9">
        <w:rPr>
          <w:rFonts w:ascii="Times New Roman" w:hAnsi="Times New Roman" w:cs="Times New Roman"/>
        </w:rPr>
        <w:t xml:space="preserve"> тактики для облегчения страданий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</w:rPr>
      </w:pPr>
      <w:r w:rsidRPr="00D43FC9">
        <w:rPr>
          <w:rFonts w:ascii="Times New Roman" w:hAnsi="Times New Roman" w:cs="Times New Roman"/>
          <w:lang w:val="en-US"/>
        </w:rPr>
        <w:t>c</w:t>
      </w:r>
      <w:r w:rsidRPr="00D43FC9">
        <w:rPr>
          <w:rFonts w:ascii="Times New Roman" w:hAnsi="Times New Roman" w:cs="Times New Roman"/>
        </w:rPr>
        <w:t xml:space="preserve">) </w:t>
      </w:r>
      <w:proofErr w:type="gramStart"/>
      <w:r w:rsidRPr="00D43FC9">
        <w:rPr>
          <w:rFonts w:ascii="Times New Roman" w:hAnsi="Times New Roman" w:cs="Times New Roman"/>
        </w:rPr>
        <w:t>проводить</w:t>
      </w:r>
      <w:proofErr w:type="gramEnd"/>
      <w:r w:rsidRPr="00D43FC9">
        <w:rPr>
          <w:rFonts w:ascii="Times New Roman" w:hAnsi="Times New Roman" w:cs="Times New Roman"/>
        </w:rPr>
        <w:t xml:space="preserve"> сложную диагностику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hAnsi="Times New Roman" w:cs="Times New Roman"/>
        </w:rPr>
      </w:pPr>
      <w:r w:rsidRPr="00D43FC9">
        <w:rPr>
          <w:rFonts w:ascii="Times New Roman" w:hAnsi="Times New Roman" w:cs="Times New Roman"/>
          <w:lang w:val="en-US"/>
        </w:rPr>
        <w:t>d</w:t>
      </w:r>
      <w:r w:rsidRPr="00D43FC9">
        <w:rPr>
          <w:rFonts w:ascii="Times New Roman" w:hAnsi="Times New Roman" w:cs="Times New Roman"/>
        </w:rPr>
        <w:t xml:space="preserve">) </w:t>
      </w:r>
      <w:proofErr w:type="gramStart"/>
      <w:r w:rsidRPr="00D43FC9">
        <w:rPr>
          <w:rFonts w:ascii="Times New Roman" w:hAnsi="Times New Roman" w:cs="Times New Roman"/>
        </w:rPr>
        <w:t>необходимо</w:t>
      </w:r>
      <w:proofErr w:type="gramEnd"/>
      <w:r w:rsidRPr="00D43FC9">
        <w:rPr>
          <w:rFonts w:ascii="Times New Roman" w:hAnsi="Times New Roman" w:cs="Times New Roman"/>
        </w:rPr>
        <w:t xml:space="preserve"> провести оценку его эмоционального статуса</w:t>
      </w:r>
    </w:p>
    <w:p w:rsidR="001C2062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hAnsi="Times New Roman" w:cs="Times New Roman"/>
          <w:lang w:val="en-US"/>
        </w:rPr>
        <w:t>e</w:t>
      </w:r>
      <w:r w:rsidRPr="007F58A7">
        <w:rPr>
          <w:rFonts w:ascii="Times New Roman" w:hAnsi="Times New Roman" w:cs="Times New Roman"/>
        </w:rPr>
        <w:t xml:space="preserve">) </w:t>
      </w:r>
      <w:proofErr w:type="gramStart"/>
      <w:r w:rsidRPr="00D43FC9">
        <w:rPr>
          <w:rFonts w:ascii="Times New Roman" w:hAnsi="Times New Roman" w:cs="Times New Roman"/>
        </w:rPr>
        <w:t>опрос</w:t>
      </w:r>
      <w:proofErr w:type="gramEnd"/>
      <w:r w:rsidRPr="00D43FC9">
        <w:rPr>
          <w:rFonts w:ascii="Times New Roman" w:hAnsi="Times New Roman" w:cs="Times New Roman"/>
        </w:rPr>
        <w:t xml:space="preserve"> лечащего врача</w:t>
      </w:r>
    </w:p>
    <w:p w:rsidR="001C2062" w:rsidRPr="00D43FC9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Ответ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8B5C9D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43FC9" w:rsidRPr="00D43FC9" w:rsidRDefault="006659EE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eastAsia="Times New Roman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 </w:t>
      </w:r>
      <w:r w:rsidR="00D43FC9" w:rsidRPr="00D43FC9">
        <w:rPr>
          <w:rFonts w:eastAsia="Times New Roman"/>
          <w:lang w:eastAsia="ru-RU"/>
        </w:rPr>
        <w:t> 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Дезориентация – это: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спутанность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сознания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беспокойство</w:t>
      </w:r>
      <w:proofErr w:type="gramEnd"/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</w:t>
      </w:r>
      <w:proofErr w:type="gramEnd"/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бодрствование</w:t>
      </w:r>
      <w:proofErr w:type="gramEnd"/>
    </w:p>
    <w:p w:rsidR="001C2062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апатия</w:t>
      </w:r>
      <w:proofErr w:type="gramEnd"/>
    </w:p>
    <w:p w:rsidR="001C2062" w:rsidRPr="00D43FC9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8B5C9D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43FC9" w:rsidRPr="007F58A7" w:rsidRDefault="006659EE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eastAsia="Times New Roman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Проблемы, возникающие у инкурабельных пациентов: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в приобретении лекарственных средств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доступность опиоидов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никаких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нет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химиопрепаратов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лучевых аппаратов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062" w:rsidRPr="00D43FC9" w:rsidRDefault="001C2062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8B5C9D" w:rsidRDefault="001C2062" w:rsidP="001C206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43FC9" w:rsidRPr="00D43FC9" w:rsidRDefault="006659EE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eastAsia="Times New Roman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D43FC9" w:rsidRPr="00D43FC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43FC9" w:rsidRPr="00D43FC9">
        <w:rPr>
          <w:rFonts w:eastAsia="Times New Roman"/>
          <w:lang w:eastAsia="ru-RU"/>
        </w:rPr>
        <w:t> 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Хоспис – это: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учреждение, которое обеспечивает уход за тяжело больным человеком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учреждение, которое обеспечивает уход за тяжело  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больным человеком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учреждение, которое обеспечивает уход за тяжело больным человеком,  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облегчение его физического и психического состояния, а также поддержание его   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социального и духовного потенциала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учреждение, которое обеспечивает уход за тяжело  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больным человеком, облегчение его физического и психического состояния, а также 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поддержание его социального и духовного потенциала.</w:t>
      </w:r>
    </w:p>
    <w:p w:rsidR="00D43FC9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</w:t>
      </w:r>
      <w:proofErr w:type="gramEnd"/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медицинское учреждение, оказывающее весь спектр </w:t>
      </w:r>
    </w:p>
    <w:p w:rsidR="001C2062" w:rsidRPr="00D43FC9" w:rsidRDefault="00D43FC9" w:rsidP="00D43FC9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противоопухолевой терапии</w:t>
      </w:r>
      <w:r w:rsidR="001C2062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062" w:rsidRPr="008B5C9D" w:rsidRDefault="001C2062" w:rsidP="00324E1C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3FC9"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43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43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2062" w:rsidRPr="00D270CE" w:rsidRDefault="001C2062" w:rsidP="001C206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2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 к учебному модулю 11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C2062" w:rsidRDefault="001C2062" w:rsidP="001C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5FBC" w:rsidRPr="00CF5FBC" w:rsidRDefault="00CF5FBC" w:rsidP="008B3FDE">
      <w:pPr>
        <w:numPr>
          <w:ilvl w:val="0"/>
          <w:numId w:val="32"/>
        </w:num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5F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Национальное руководство. Онкология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/ Р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ед. В.И. Чиссов, Ред. М.И. Давыдов, Науч. ред. Г.А. Франк, Науч. ред. С.Л. Дарьялова. - М.: ГЭОТАР-Медиа, 2008. - 1072 с. - (Национальные руководства)</w:t>
      </w:r>
    </w:p>
    <w:p w:rsidR="00CF5FBC" w:rsidRPr="00CF5FBC" w:rsidRDefault="00CF5FBC" w:rsidP="008B3FDE">
      <w:pPr>
        <w:numPr>
          <w:ilvl w:val="0"/>
          <w:numId w:val="32"/>
        </w:num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5F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Онкология: модульный практикум</w:t>
      </w:r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: учеб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особие для послевуз. образования врачей/ М.И. Давыдов, Л.З. Вельшер, Б.И. Поляков и др. - М.: ГЭОТАР-Медиа, 2009. - 320 с</w:t>
      </w:r>
    </w:p>
    <w:p w:rsidR="00CF5FBC" w:rsidRPr="00CF5FBC" w:rsidRDefault="00CF5FBC" w:rsidP="008B3FDE">
      <w:pPr>
        <w:numPr>
          <w:ilvl w:val="0"/>
          <w:numId w:val="32"/>
        </w:num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5F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Алгоритм выявления онкологических</w:t>
      </w:r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заболеваний: пособие для врачей/ В.В. Дворниченко, И.В. Ушакова, Е.В. Панферова и 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др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; Иркут. гос. мед. акад. последипл. образования. - Иркутск, 2014. - 36 с</w:t>
      </w:r>
    </w:p>
    <w:p w:rsidR="00CF5FBC" w:rsidRPr="00CF5FBC" w:rsidRDefault="00CF5FBC" w:rsidP="008B3FDE">
      <w:pPr>
        <w:numPr>
          <w:ilvl w:val="0"/>
          <w:numId w:val="32"/>
        </w:num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5F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Амбулаторно-поликлиническая онкология</w:t>
      </w:r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/ Ш.Х. Ганцев, В.В. Старинский, И.Р. Рахматуллина и др. - М.: ГЭОТАР-Медиа, 2012. - 448 с.: ил. - (Б-ка врача-специалиста)</w:t>
      </w:r>
    </w:p>
    <w:p w:rsidR="00CF5FBC" w:rsidRDefault="00CF5FBC" w:rsidP="008B3FDE">
      <w:pPr>
        <w:numPr>
          <w:ilvl w:val="0"/>
          <w:numId w:val="32"/>
        </w:num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5FB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Общие принципы диагностики</w:t>
      </w:r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злокачественных опухолей: метод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ек./ Р.И. Расулов, Москвина Н.А., Л.Ю. Эйне, Ю.К. Батороев; Иркут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proofErr w:type="gramEnd"/>
      <w:r w:rsidRPr="00CF5FBC">
        <w:rPr>
          <w:rFonts w:ascii="Times New Roman" w:eastAsia="Times New Roman" w:hAnsi="Times New Roman" w:cs="Times New Roman"/>
          <w:sz w:val="24"/>
          <w:szCs w:val="24"/>
          <w:lang w:eastAsia="zh-CN"/>
        </w:rPr>
        <w:t>ос. мед. акад. последипл. образов. - Иркутск, 2011. - 24 с</w:t>
      </w:r>
    </w:p>
    <w:p w:rsidR="00675B92" w:rsidRDefault="00675B92" w:rsidP="00675B92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12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75B92" w:rsidRDefault="00675B92" w:rsidP="00675B9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Default="00675B92" w:rsidP="00675B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675B92">
        <w:rPr>
          <w:rFonts w:ascii="Times New Roman" w:eastAsia="Calibri" w:hAnsi="Times New Roman" w:cs="Times New Roman"/>
          <w:b/>
          <w:sz w:val="24"/>
          <w:szCs w:val="24"/>
        </w:rPr>
        <w:t>Особенности пожилого и старческого возраста в практике врача</w:t>
      </w:r>
      <w:r w:rsidR="003D09B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675B92">
        <w:rPr>
          <w:rFonts w:ascii="Times New Roman" w:eastAsia="Calibri" w:hAnsi="Times New Roman" w:cs="Times New Roman"/>
          <w:b/>
          <w:sz w:val="24"/>
          <w:szCs w:val="24"/>
        </w:rPr>
        <w:t>терапевта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Трудоемкость освоения: 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6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A92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 w:rsidR="00F35B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2A92" w:rsidRDefault="008A2A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A92" w:rsidRDefault="008A2A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теории феномена старения.</w:t>
      </w:r>
    </w:p>
    <w:p w:rsidR="008A2A92" w:rsidRPr="008A2A92" w:rsidRDefault="00675B92" w:rsidP="008A2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A92"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организме человека при старении в </w:t>
      </w:r>
      <w:proofErr w:type="gramStart"/>
      <w:r w:rsidR="008A2A92"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="008A2A92"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системе, </w:t>
      </w:r>
    </w:p>
    <w:p w:rsidR="008A2A92" w:rsidRPr="008A2A92" w:rsidRDefault="008A2A92" w:rsidP="008A2A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органах</w:t>
      </w:r>
      <w:proofErr w:type="gramEnd"/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дыхания, пищеварения и мочевыделения.</w:t>
      </w:r>
    </w:p>
    <w:p w:rsidR="00675B92" w:rsidRPr="008A2A92" w:rsidRDefault="008A2A92" w:rsidP="008A2A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фармакотерапии у лиц пожилого и старческого возраста.</w:t>
      </w:r>
    </w:p>
    <w:p w:rsidR="008A2A92" w:rsidRPr="008A2A92" w:rsidRDefault="008A2A92" w:rsidP="008A2A9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 w:rsidR="00F35B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A2A92" w:rsidRDefault="008A2A92" w:rsidP="008A2A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физикальное обследование 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пациентов пожилого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A2A92" w:rsidRPr="008A2A92" w:rsidRDefault="008A2A92" w:rsidP="008A2A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старческого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амбулаторно-поликлинических условиях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A92" w:rsidRPr="008A2A92" w:rsidRDefault="008A2A92" w:rsidP="008A2A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Интерпретировать результаты лабораторных, инструментальных </w:t>
      </w:r>
    </w:p>
    <w:p w:rsidR="008A2A92" w:rsidRPr="008A2A92" w:rsidRDefault="008A2A92" w:rsidP="008A2A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и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врачей специалистов.</w:t>
      </w:r>
    </w:p>
    <w:p w:rsidR="008A2A92" w:rsidRPr="008A2A92" w:rsidRDefault="008A2A92" w:rsidP="008A2A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Определять показания к госпитализации лиц пожилого и старческого </w:t>
      </w:r>
    </w:p>
    <w:p w:rsidR="008A2A92" w:rsidRPr="008A2A92" w:rsidRDefault="008A2A92" w:rsidP="008A2A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возраста.</w:t>
      </w:r>
    </w:p>
    <w:p w:rsidR="008A2A92" w:rsidRPr="008A2A92" w:rsidRDefault="008A2A92" w:rsidP="008A2A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индивидуальную комплексную (этиологическую, патогенетическую</w:t>
      </w:r>
      <w:proofErr w:type="gramEnd"/>
    </w:p>
    <w:p w:rsidR="008A2A92" w:rsidRDefault="008A2A92" w:rsidP="008A2A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симптоматическую) терапию заболеваний у вышеуказанных групп пациентов </w:t>
      </w:r>
      <w:proofErr w:type="gramStart"/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75B92" w:rsidRDefault="008A2A92" w:rsidP="008A2A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A2A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принципов фармакотерапии для данных лиц.</w:t>
      </w:r>
    </w:p>
    <w:p w:rsidR="008A2A92" w:rsidRPr="00D90F49" w:rsidRDefault="008A2A92" w:rsidP="008A2A9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</w:t>
      </w:r>
      <w:r w:rsidR="00F35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дуля 12</w:t>
      </w:r>
      <w:r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F35BEF" w:rsidRPr="00F35BEF">
        <w:rPr>
          <w:rFonts w:ascii="Times New Roman" w:eastAsia="Times New Roman" w:hAnsi="Times New Roman" w:cs="Times New Roman"/>
          <w:lang w:eastAsia="ru-RU"/>
        </w:rPr>
        <w:t>Особенности пожилого и старче</w:t>
      </w:r>
      <w:r w:rsidR="003D09B1">
        <w:rPr>
          <w:rFonts w:ascii="Times New Roman" w:eastAsia="Times New Roman" w:hAnsi="Times New Roman" w:cs="Times New Roman"/>
          <w:lang w:eastAsia="ru-RU"/>
        </w:rPr>
        <w:t>ского возраста в практике вр</w:t>
      </w:r>
      <w:r w:rsidR="003D09B1">
        <w:rPr>
          <w:rFonts w:ascii="Times New Roman" w:eastAsia="Times New Roman" w:hAnsi="Times New Roman" w:cs="Times New Roman"/>
          <w:lang w:eastAsia="ru-RU"/>
        </w:rPr>
        <w:t>а</w:t>
      </w:r>
      <w:r w:rsidR="003D09B1">
        <w:rPr>
          <w:rFonts w:ascii="Times New Roman" w:eastAsia="Times New Roman" w:hAnsi="Times New Roman" w:cs="Times New Roman"/>
          <w:lang w:eastAsia="ru-RU"/>
        </w:rPr>
        <w:t>ча-</w:t>
      </w:r>
      <w:r w:rsidR="00F35BEF" w:rsidRPr="00F35BEF">
        <w:rPr>
          <w:rFonts w:ascii="Times New Roman" w:eastAsia="Times New Roman" w:hAnsi="Times New Roman" w:cs="Times New Roman"/>
          <w:lang w:eastAsia="ru-RU"/>
        </w:rPr>
        <w:t>терапевта</w:t>
      </w:r>
      <w:r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675B92" w:rsidRPr="00067AA2" w:rsidTr="008752A7">
        <w:trPr>
          <w:trHeight w:val="469"/>
        </w:trPr>
        <w:tc>
          <w:tcPr>
            <w:tcW w:w="1236" w:type="dxa"/>
          </w:tcPr>
          <w:p w:rsidR="00675B92" w:rsidRPr="00067AA2" w:rsidRDefault="00675B92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675B92" w:rsidRPr="00067AA2" w:rsidRDefault="00675B92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675B92" w:rsidRPr="00067AA2" w:rsidTr="008752A7">
        <w:trPr>
          <w:trHeight w:val="459"/>
        </w:trPr>
        <w:tc>
          <w:tcPr>
            <w:tcW w:w="1236" w:type="dxa"/>
          </w:tcPr>
          <w:p w:rsidR="00675B92" w:rsidRPr="00067AA2" w:rsidRDefault="008331E5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75B92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675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B92" w:rsidRPr="00067AA2" w:rsidRDefault="00EE1342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Возрастной процесс и старение организма.</w:t>
            </w:r>
          </w:p>
        </w:tc>
      </w:tr>
      <w:tr w:rsidR="008331E5" w:rsidRPr="00067AA2" w:rsidTr="008752A7">
        <w:trPr>
          <w:trHeight w:val="423"/>
        </w:trPr>
        <w:tc>
          <w:tcPr>
            <w:tcW w:w="1236" w:type="dxa"/>
          </w:tcPr>
          <w:p w:rsidR="008331E5" w:rsidRPr="00067AA2" w:rsidRDefault="008331E5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12.1.1.</w:t>
            </w:r>
          </w:p>
        </w:tc>
        <w:tc>
          <w:tcPr>
            <w:tcW w:w="8412" w:type="dxa"/>
          </w:tcPr>
          <w:p w:rsidR="008331E5" w:rsidRDefault="008331E5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возрастов по данным ВОЗ.</w:t>
            </w:r>
          </w:p>
        </w:tc>
      </w:tr>
      <w:tr w:rsidR="00675B92" w:rsidRPr="00067AA2" w:rsidTr="008752A7">
        <w:trPr>
          <w:trHeight w:val="423"/>
        </w:trPr>
        <w:tc>
          <w:tcPr>
            <w:tcW w:w="1236" w:type="dxa"/>
          </w:tcPr>
          <w:p w:rsidR="00675B92" w:rsidRPr="00067AA2" w:rsidRDefault="008331E5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12.1.2</w:t>
            </w:r>
            <w:r w:rsidRPr="0083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675B92" w:rsidRPr="00067AA2" w:rsidRDefault="00D062BF" w:rsidP="0087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феномена старения. Генетические гипотезы. Свободн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радикальная теория.</w:t>
            </w:r>
          </w:p>
        </w:tc>
      </w:tr>
      <w:tr w:rsidR="00D062BF" w:rsidRPr="00067AA2" w:rsidTr="008752A7">
        <w:trPr>
          <w:trHeight w:val="415"/>
        </w:trPr>
        <w:tc>
          <w:tcPr>
            <w:tcW w:w="1236" w:type="dxa"/>
          </w:tcPr>
          <w:p w:rsidR="00D062BF" w:rsidRPr="00067AA2" w:rsidRDefault="008331E5" w:rsidP="00D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12.1.3</w:t>
            </w:r>
            <w:r w:rsidRPr="0083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062BF" w:rsidRPr="00067AA2" w:rsidRDefault="00D062BF" w:rsidP="00D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и патологическое старение организма.</w:t>
            </w:r>
          </w:p>
        </w:tc>
      </w:tr>
      <w:tr w:rsidR="00D062BF" w:rsidRPr="00067AA2" w:rsidTr="008752A7">
        <w:trPr>
          <w:trHeight w:val="422"/>
        </w:trPr>
        <w:tc>
          <w:tcPr>
            <w:tcW w:w="1236" w:type="dxa"/>
          </w:tcPr>
          <w:p w:rsidR="00D062BF" w:rsidRPr="00663BF3" w:rsidRDefault="008331E5" w:rsidP="00D062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12.2</w:t>
            </w:r>
            <w:r w:rsidR="00D062BF" w:rsidRPr="00663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D062BF" w:rsidRPr="00663BF3" w:rsidRDefault="00D062BF" w:rsidP="00D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морфологические признаки старения</w:t>
            </w:r>
          </w:p>
        </w:tc>
      </w:tr>
      <w:tr w:rsidR="00D062BF" w:rsidRPr="00067AA2" w:rsidTr="008752A7">
        <w:trPr>
          <w:trHeight w:val="412"/>
        </w:trPr>
        <w:tc>
          <w:tcPr>
            <w:tcW w:w="1236" w:type="dxa"/>
          </w:tcPr>
          <w:p w:rsidR="00D062BF" w:rsidRPr="008331E5" w:rsidRDefault="008331E5" w:rsidP="00D06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  <w:r w:rsidRPr="008331E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412" w:type="dxa"/>
          </w:tcPr>
          <w:p w:rsidR="00D062BF" w:rsidRPr="00FD56A9" w:rsidRDefault="00D062BF" w:rsidP="00D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изменения хрящевой и костной ткани.</w:t>
            </w:r>
          </w:p>
        </w:tc>
      </w:tr>
      <w:tr w:rsidR="008331E5" w:rsidRPr="00067AA2" w:rsidTr="008752A7">
        <w:trPr>
          <w:trHeight w:val="421"/>
        </w:trPr>
        <w:tc>
          <w:tcPr>
            <w:tcW w:w="1236" w:type="dxa"/>
          </w:tcPr>
          <w:p w:rsidR="008331E5" w:rsidRPr="008331E5" w:rsidRDefault="008331E5" w:rsidP="0083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12.2.2</w:t>
            </w:r>
            <w:r w:rsidRPr="008331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12" w:type="dxa"/>
          </w:tcPr>
          <w:p w:rsidR="008331E5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изменения в сосудах и сердце, эндокринной и мочевыделительной системах.</w:t>
            </w:r>
          </w:p>
        </w:tc>
      </w:tr>
      <w:tr w:rsidR="008331E5" w:rsidRPr="00067AA2" w:rsidTr="008752A7">
        <w:trPr>
          <w:trHeight w:val="421"/>
        </w:trPr>
        <w:tc>
          <w:tcPr>
            <w:tcW w:w="1236" w:type="dxa"/>
          </w:tcPr>
          <w:p w:rsidR="008331E5" w:rsidRPr="008331E5" w:rsidRDefault="008331E5" w:rsidP="0083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12.2.3</w:t>
            </w:r>
            <w:r w:rsidRPr="008331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12" w:type="dxa"/>
          </w:tcPr>
          <w:p w:rsidR="008331E5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Инволютивные изменения органов дыхания и пищеварения.</w:t>
            </w:r>
          </w:p>
        </w:tc>
      </w:tr>
      <w:tr w:rsidR="008331E5" w:rsidRPr="00067AA2" w:rsidTr="008752A7">
        <w:trPr>
          <w:trHeight w:val="498"/>
        </w:trPr>
        <w:tc>
          <w:tcPr>
            <w:tcW w:w="1236" w:type="dxa"/>
          </w:tcPr>
          <w:p w:rsidR="008331E5" w:rsidRPr="00067AA2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</w:t>
            </w: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8331E5" w:rsidRPr="00067AA2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Медико-социальная помощь лицам старших возрастных групп.</w:t>
            </w:r>
          </w:p>
        </w:tc>
      </w:tr>
      <w:tr w:rsidR="008331E5" w:rsidRPr="00067AA2" w:rsidTr="008752A7">
        <w:trPr>
          <w:trHeight w:val="415"/>
        </w:trPr>
        <w:tc>
          <w:tcPr>
            <w:tcW w:w="1236" w:type="dxa"/>
          </w:tcPr>
          <w:p w:rsidR="008331E5" w:rsidRPr="008331E5" w:rsidRDefault="008331E5" w:rsidP="0083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Pr="008331E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412" w:type="dxa"/>
          </w:tcPr>
          <w:p w:rsidR="008331E5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оказания помощи пожилым.</w:t>
            </w:r>
          </w:p>
        </w:tc>
      </w:tr>
      <w:tr w:rsidR="008331E5" w:rsidRPr="00067AA2" w:rsidTr="008752A7">
        <w:trPr>
          <w:trHeight w:val="415"/>
        </w:trPr>
        <w:tc>
          <w:tcPr>
            <w:tcW w:w="1236" w:type="dxa"/>
          </w:tcPr>
          <w:p w:rsidR="008331E5" w:rsidRPr="008331E5" w:rsidRDefault="008331E5" w:rsidP="0083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12.3.2</w:t>
            </w:r>
            <w:r w:rsidRPr="008331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12" w:type="dxa"/>
          </w:tcPr>
          <w:p w:rsidR="008331E5" w:rsidRPr="00067AA2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амбулаторно-поликлинического этапа оказания медицинской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лицам пожилого возраста.</w:t>
            </w:r>
          </w:p>
        </w:tc>
      </w:tr>
      <w:tr w:rsidR="008331E5" w:rsidRPr="00067AA2" w:rsidTr="008752A7">
        <w:trPr>
          <w:trHeight w:val="422"/>
        </w:trPr>
        <w:tc>
          <w:tcPr>
            <w:tcW w:w="1236" w:type="dxa"/>
          </w:tcPr>
          <w:p w:rsidR="008331E5" w:rsidRPr="008331E5" w:rsidRDefault="008331E5" w:rsidP="00833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12.4</w:t>
            </w:r>
            <w:r w:rsidRPr="008331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12" w:type="dxa"/>
          </w:tcPr>
          <w:p w:rsidR="008331E5" w:rsidRPr="00F141A3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Принципы фармакотерапии у лиц пожилого и старческого возраста.</w:t>
            </w:r>
          </w:p>
        </w:tc>
      </w:tr>
      <w:tr w:rsidR="008331E5" w:rsidRPr="00067AA2" w:rsidTr="008752A7">
        <w:tc>
          <w:tcPr>
            <w:tcW w:w="1236" w:type="dxa"/>
          </w:tcPr>
          <w:p w:rsidR="008331E5" w:rsidRPr="008331E5" w:rsidRDefault="008331E5" w:rsidP="008331E5">
            <w:pPr>
              <w:rPr>
                <w:rFonts w:ascii="Times New Roman" w:hAnsi="Times New Roman" w:cs="Times New Roman"/>
              </w:rPr>
            </w:pPr>
            <w:r w:rsidRPr="008331E5">
              <w:rPr>
                <w:rFonts w:ascii="Times New Roman" w:hAnsi="Times New Roman" w:cs="Times New Roman"/>
              </w:rPr>
              <w:t>12.4.1.</w:t>
            </w:r>
          </w:p>
        </w:tc>
        <w:tc>
          <w:tcPr>
            <w:tcW w:w="8412" w:type="dxa"/>
          </w:tcPr>
          <w:p w:rsidR="008331E5" w:rsidRPr="00F141A3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развития побочных эффектов лекарственных средств у пожилых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циентов.</w:t>
            </w:r>
          </w:p>
        </w:tc>
      </w:tr>
      <w:tr w:rsidR="008331E5" w:rsidRPr="00067AA2" w:rsidTr="008752A7">
        <w:tc>
          <w:tcPr>
            <w:tcW w:w="1236" w:type="dxa"/>
          </w:tcPr>
          <w:p w:rsidR="008331E5" w:rsidRPr="008331E5" w:rsidRDefault="008331E5" w:rsidP="0083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12.4.2</w:t>
            </w:r>
            <w:r w:rsidRPr="008331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12" w:type="dxa"/>
          </w:tcPr>
          <w:p w:rsidR="008331E5" w:rsidRPr="00067AA2" w:rsidRDefault="008331E5" w:rsidP="00833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средства, которые нежелательно использовать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854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5B92" w:rsidRPr="005A2DAB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2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обсле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дования </w:t>
      </w:r>
      <w:r w:rsidR="0085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больных</w:t>
      </w:r>
      <w:r w:rsidR="0085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пожилого и старческого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5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теории старения организма.</w:t>
      </w: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антигипертензивной терапии у пожилых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Default="00DD69B0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D69B0">
        <w:t xml:space="preserve"> </w:t>
      </w:r>
      <w:r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развития побочных эффектов лекарственных средств у пожилых пациентов.</w:t>
      </w:r>
    </w:p>
    <w:p w:rsidR="00DD69B0" w:rsidRDefault="00DD69B0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заболеваемости у лиц старших возрастных групп.</w:t>
      </w:r>
    </w:p>
    <w:p w:rsidR="00675B92" w:rsidRDefault="00DD69B0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Лекарственные средства, которые нежелательно использовать у </w:t>
      </w:r>
      <w:proofErr w:type="gramStart"/>
      <w:r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пожилых</w:t>
      </w:r>
      <w:proofErr w:type="gramEnd"/>
      <w:r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Pr="005D098A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675B92" w:rsidRPr="005D098A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B92" w:rsidRPr="005D098A" w:rsidRDefault="00675B92" w:rsidP="00675B9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татам освоения учебного модуля </w:t>
      </w:r>
      <w:r w:rsidR="00DD69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675B92" w:rsidRPr="005D098A" w:rsidRDefault="00675B92" w:rsidP="00675B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07C" w:rsidRDefault="00DD69B0" w:rsidP="00FA407C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Больной 62 лет с коротким язвенным анамнезом и длительно нерубцующейся язвой  </w:t>
      </w:r>
    </w:p>
    <w:p w:rsidR="00FA407C" w:rsidRDefault="00FA407C" w:rsidP="00FA407C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желудка обратился с жалобами на слабость, тошноту, потерю аппетита,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D69B0" w:rsidRDefault="00FA407C" w:rsidP="00FA407C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боли в поджелудочной </w:t>
      </w:r>
      <w:r w:rsidR="001D4B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бласти, похудание. В данном случае можно думать о:</w:t>
      </w:r>
    </w:p>
    <w:p w:rsidR="00FA407C" w:rsidRDefault="00FA407C" w:rsidP="008B3FDE">
      <w:pPr>
        <w:pStyle w:val="23"/>
        <w:numPr>
          <w:ilvl w:val="0"/>
          <w:numId w:val="36"/>
        </w:numPr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выходного отдела желудка</w:t>
      </w:r>
    </w:p>
    <w:p w:rsidR="00FA407C" w:rsidRDefault="00FA407C" w:rsidP="008B3FDE">
      <w:pPr>
        <w:pStyle w:val="23"/>
        <w:numPr>
          <w:ilvl w:val="0"/>
          <w:numId w:val="36"/>
        </w:numPr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 язвенной форме рака</w:t>
      </w:r>
    </w:p>
    <w:p w:rsidR="00FA407C" w:rsidRDefault="00FA407C" w:rsidP="008B3FDE">
      <w:pPr>
        <w:pStyle w:val="23"/>
        <w:numPr>
          <w:ilvl w:val="0"/>
          <w:numId w:val="36"/>
        </w:numPr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пенетрации язвы</w:t>
      </w:r>
    </w:p>
    <w:p w:rsidR="00FA407C" w:rsidRDefault="00FA407C" w:rsidP="008B3FDE">
      <w:pPr>
        <w:pStyle w:val="23"/>
        <w:numPr>
          <w:ilvl w:val="0"/>
          <w:numId w:val="36"/>
        </w:numPr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перфорации язвы</w:t>
      </w:r>
    </w:p>
    <w:p w:rsidR="00FA407C" w:rsidRPr="00FA407C" w:rsidRDefault="00EF20AD" w:rsidP="008B3FDE">
      <w:pPr>
        <w:pStyle w:val="23"/>
        <w:numPr>
          <w:ilvl w:val="0"/>
          <w:numId w:val="36"/>
        </w:numPr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микрокровотечениях из язвы</w:t>
      </w:r>
    </w:p>
    <w:p w:rsidR="00675B92" w:rsidRPr="00807DAA" w:rsidRDefault="00675B92" w:rsidP="00675B92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D69B0"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5B92" w:rsidRDefault="00675B92" w:rsidP="00675B92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Pr="00BB4168" w:rsidRDefault="00675B92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9B0" w:rsidRPr="00DD69B0" w:rsidRDefault="00DD69B0" w:rsidP="00DD69B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75B92" w:rsidRPr="00D1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«старое государство» определяется следующей характеристикой:</w:t>
      </w:r>
    </w:p>
    <w:p w:rsidR="00DD69B0" w:rsidRPr="00DD69B0" w:rsidRDefault="00822F63" w:rsidP="00DD69B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D6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D69B0"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</w:t>
      </w:r>
      <w:proofErr w:type="gramEnd"/>
      <w:r w:rsidR="00DD69B0"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старше 65 лет составляет 2-4%</w:t>
      </w:r>
    </w:p>
    <w:p w:rsidR="00DD69B0" w:rsidRPr="00DD69B0" w:rsidRDefault="00822F63" w:rsidP="00DD69B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b) д</w:t>
      </w:r>
      <w:r w:rsidR="00DD69B0"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лиц старше 65 лет составляет 4%</w:t>
      </w:r>
    </w:p>
    <w:p w:rsidR="00DD69B0" w:rsidRPr="00DD69B0" w:rsidRDefault="00822F63" w:rsidP="00DD69B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D6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D69B0"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</w:t>
      </w:r>
      <w:proofErr w:type="gramEnd"/>
      <w:r w:rsidR="00DD69B0"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старше 65 лет составляет 4-7%</w:t>
      </w:r>
    </w:p>
    <w:p w:rsidR="00675B92" w:rsidRPr="00BF3A2D" w:rsidRDefault="00822F63" w:rsidP="00DD69B0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D6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D69B0"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</w:t>
      </w:r>
      <w:proofErr w:type="gramEnd"/>
      <w:r w:rsidR="00DD69B0" w:rsidRPr="00DD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старше 65 лет составляет 7%</w:t>
      </w:r>
    </w:p>
    <w:p w:rsidR="00675B92" w:rsidRPr="00BF3A2D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Pr="00BB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D6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25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Pr="00BB4168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Pr="008752A7" w:rsidRDefault="008752A7" w:rsidP="008752A7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75B92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Геропротекция включает в себя:</w:t>
      </w:r>
    </w:p>
    <w:p w:rsidR="008752A7" w:rsidRPr="008752A7" w:rsidRDefault="008752A7" w:rsidP="008752A7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физическую активность</w:t>
      </w:r>
    </w:p>
    <w:p w:rsidR="008752A7" w:rsidRPr="008752A7" w:rsidRDefault="00822F63" w:rsidP="008752A7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52A7"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</w:t>
      </w:r>
      <w:proofErr w:type="gramEnd"/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пищевого энергопоступления</w:t>
      </w:r>
    </w:p>
    <w:p w:rsidR="008752A7" w:rsidRPr="008752A7" w:rsidRDefault="008752A7" w:rsidP="008752A7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с) сохранение постоянной массы тела</w:t>
      </w:r>
    </w:p>
    <w:p w:rsidR="008752A7" w:rsidRPr="008752A7" w:rsidRDefault="00822F63" w:rsidP="008752A7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52A7"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proofErr w:type="gramEnd"/>
      <w:r w:rsidR="008752A7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массы тела</w:t>
      </w:r>
    </w:p>
    <w:p w:rsidR="008752A7" w:rsidRPr="008752A7" w:rsidRDefault="008752A7" w:rsidP="008752A7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активности</w:t>
      </w:r>
    </w:p>
    <w:p w:rsidR="00675B92" w:rsidRPr="00376109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Pr="00376109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675B92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75B92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перестройка капиллярной сети заключается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гиалиновом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перерождении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облитерации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просвета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уменьшении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функционирующих капилляров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увеличении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функци</w:t>
      </w:r>
      <w:r w:rsidR="001D4B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нирующих капилляров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некроза</w:t>
      </w:r>
    </w:p>
    <w:p w:rsidR="00675B92" w:rsidRPr="00376109" w:rsidRDefault="00675B92" w:rsidP="00675B9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Pr="00376109" w:rsidRDefault="00675B92" w:rsidP="00675B9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675B92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75B92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Дренажная функция бронхов снижается с возрастом в результате: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атрофии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бронхиального эпителия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снижении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перистальтики бронхов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с) снижения кашлевого рефлекса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гипертрофии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бронхиального эпителия</w:t>
      </w: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усиления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перистальтики бронхов</w:t>
      </w:r>
    </w:p>
    <w:p w:rsidR="00675B92" w:rsidRPr="00EF20AD" w:rsidRDefault="00675B92" w:rsidP="00675B9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Pr="00376109" w:rsidRDefault="00675B92" w:rsidP="00675B9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752A7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75B92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причина развития застойной сердечной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недостаточности в пожилом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75B92" w:rsidRPr="008752A7" w:rsidRDefault="008752A7" w:rsidP="008752A7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proofErr w:type="gramEnd"/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это:</w:t>
      </w:r>
    </w:p>
    <w:p w:rsidR="008752A7" w:rsidRPr="008752A7" w:rsidRDefault="008752A7" w:rsidP="008B3FDE">
      <w:pPr>
        <w:pStyle w:val="a3"/>
        <w:numPr>
          <w:ilvl w:val="0"/>
          <w:numId w:val="33"/>
        </w:num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гипертония</w:t>
      </w:r>
    </w:p>
    <w:p w:rsidR="008752A7" w:rsidRPr="008752A7" w:rsidRDefault="008752A7" w:rsidP="008B3FDE">
      <w:pPr>
        <w:pStyle w:val="a3"/>
        <w:numPr>
          <w:ilvl w:val="0"/>
          <w:numId w:val="33"/>
        </w:num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ишемическая болезнь сердца</w:t>
      </w:r>
    </w:p>
    <w:p w:rsidR="008752A7" w:rsidRPr="008752A7" w:rsidRDefault="008752A7" w:rsidP="008B3FDE">
      <w:pPr>
        <w:pStyle w:val="a3"/>
        <w:numPr>
          <w:ilvl w:val="0"/>
          <w:numId w:val="33"/>
        </w:num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клапанные пороки</w:t>
      </w:r>
    </w:p>
    <w:p w:rsidR="008752A7" w:rsidRPr="008752A7" w:rsidRDefault="008752A7" w:rsidP="008B3FDE">
      <w:pPr>
        <w:pStyle w:val="a3"/>
        <w:numPr>
          <w:ilvl w:val="0"/>
          <w:numId w:val="33"/>
        </w:num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метаболические расстройства</w:t>
      </w:r>
    </w:p>
    <w:p w:rsidR="008752A7" w:rsidRPr="008752A7" w:rsidRDefault="008752A7" w:rsidP="008B3FDE">
      <w:pPr>
        <w:pStyle w:val="a3"/>
        <w:numPr>
          <w:ilvl w:val="0"/>
          <w:numId w:val="33"/>
        </w:num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коллагеновые заболевания</w:t>
      </w:r>
    </w:p>
    <w:p w:rsidR="00675B92" w:rsidRPr="00376109" w:rsidRDefault="00675B92" w:rsidP="00675B92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20AD">
        <w:rPr>
          <w:rFonts w:ascii="Times New Roman" w:eastAsia="Times New Roman" w:hAnsi="Times New Roman" w:cs="Times New Roman"/>
          <w:sz w:val="24"/>
          <w:szCs w:val="24"/>
        </w:rPr>
        <w:tab/>
      </w: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</w:p>
    <w:p w:rsidR="00675B92" w:rsidRPr="00376109" w:rsidRDefault="00675B92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7610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</w:t>
      </w:r>
    </w:p>
    <w:p w:rsidR="00675B92" w:rsidRPr="00376109" w:rsidRDefault="00675B92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675B92" w:rsidRPr="008752A7" w:rsidRDefault="008752A7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12.7</w:t>
      </w:r>
      <w:r w:rsidR="00675B92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</w:t>
      </w:r>
      <w:r w:rsidRPr="008752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75B92"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блокаторов у лиц пожилого возраста с сахарным диабетом может</w:t>
      </w:r>
    </w:p>
    <w:p w:rsidR="008752A7" w:rsidRPr="008752A7" w:rsidRDefault="008752A7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привести к:</w:t>
      </w:r>
    </w:p>
    <w:p w:rsidR="008752A7" w:rsidRPr="008752A7" w:rsidRDefault="008752A7" w:rsidP="008B3FDE">
      <w:pPr>
        <w:pStyle w:val="a3"/>
        <w:numPr>
          <w:ilvl w:val="0"/>
          <w:numId w:val="34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декомпенсации сахарного диабета</w:t>
      </w:r>
    </w:p>
    <w:p w:rsidR="008752A7" w:rsidRPr="008752A7" w:rsidRDefault="008752A7" w:rsidP="008B3FDE">
      <w:pPr>
        <w:pStyle w:val="a3"/>
        <w:numPr>
          <w:ilvl w:val="0"/>
          <w:numId w:val="34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нарушению сердечного ритма</w:t>
      </w:r>
    </w:p>
    <w:p w:rsidR="008752A7" w:rsidRPr="008752A7" w:rsidRDefault="008752A7" w:rsidP="008B3FDE">
      <w:pPr>
        <w:pStyle w:val="a3"/>
        <w:numPr>
          <w:ilvl w:val="0"/>
          <w:numId w:val="34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гипертензии</w:t>
      </w:r>
    </w:p>
    <w:p w:rsidR="008752A7" w:rsidRPr="008752A7" w:rsidRDefault="008752A7" w:rsidP="008B3FDE">
      <w:pPr>
        <w:pStyle w:val="a3"/>
        <w:numPr>
          <w:ilvl w:val="0"/>
          <w:numId w:val="34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гипергликемии</w:t>
      </w:r>
    </w:p>
    <w:p w:rsidR="008752A7" w:rsidRPr="008752A7" w:rsidRDefault="008752A7" w:rsidP="008B3FDE">
      <w:pPr>
        <w:pStyle w:val="a3"/>
        <w:numPr>
          <w:ilvl w:val="0"/>
          <w:numId w:val="34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гипогликемии</w:t>
      </w:r>
    </w:p>
    <w:p w:rsidR="00675B92" w:rsidRPr="00EF20AD" w:rsidRDefault="00675B92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B92" w:rsidRPr="00376109" w:rsidRDefault="00675B92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675B92" w:rsidRPr="00822F63" w:rsidRDefault="008752A7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12.8.</w:t>
      </w:r>
      <w:r w:rsidR="00675B92"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пороков сердца в пожилом возрасте чаще встречается</w:t>
      </w:r>
      <w:r w:rsidR="00822F63"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2F63" w:rsidRPr="00822F63" w:rsidRDefault="00822F63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22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митральный</w:t>
      </w:r>
      <w:proofErr w:type="gramEnd"/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стеноз</w:t>
      </w:r>
    </w:p>
    <w:p w:rsidR="00822F63" w:rsidRPr="00822F63" w:rsidRDefault="00822F63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22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митральная</w:t>
      </w:r>
      <w:proofErr w:type="gramEnd"/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недостаточность</w:t>
      </w:r>
    </w:p>
    <w:p w:rsidR="00822F63" w:rsidRPr="00822F63" w:rsidRDefault="00822F63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стеноз устья аорты</w:t>
      </w:r>
    </w:p>
    <w:p w:rsidR="00822F63" w:rsidRPr="00822F63" w:rsidRDefault="00822F63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d)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аортального клапана</w:t>
      </w:r>
    </w:p>
    <w:p w:rsidR="00822F63" w:rsidRPr="00822F63" w:rsidRDefault="00822F63" w:rsidP="008752A7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F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</w:t>
      </w:r>
      <w:proofErr w:type="gramEnd"/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 легочной артерии        </w:t>
      </w:r>
    </w:p>
    <w:p w:rsidR="00675B92" w:rsidRDefault="00675B92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7610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0AD"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F63" w:rsidRDefault="00822F63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22F63" w:rsidRPr="00822F63" w:rsidRDefault="00822F63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Больному со стенокардией напряжения</w:t>
      </w:r>
      <w:proofErr w:type="gramStart"/>
      <w:r w:rsidR="001D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D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страдающему бронхиальной аст</w:t>
      </w: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</w:t>
      </w:r>
    </w:p>
    <w:p w:rsidR="00822F63" w:rsidRPr="00822F63" w:rsidRDefault="00822F63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 гипертонической болезнью,  в качестве антиангинального препарата наиболее    </w:t>
      </w:r>
    </w:p>
    <w:p w:rsidR="00822F63" w:rsidRPr="00822F63" w:rsidRDefault="00822F63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целесообразно назначить:</w:t>
      </w:r>
    </w:p>
    <w:p w:rsidR="00822F63" w:rsidRPr="00822F63" w:rsidRDefault="00822F63" w:rsidP="008B3FDE">
      <w:pPr>
        <w:pStyle w:val="a3"/>
        <w:numPr>
          <w:ilvl w:val="0"/>
          <w:numId w:val="35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изосорбида динитрат</w:t>
      </w:r>
    </w:p>
    <w:p w:rsidR="00822F63" w:rsidRPr="00822F63" w:rsidRDefault="00822F63" w:rsidP="008B3FDE">
      <w:pPr>
        <w:pStyle w:val="a3"/>
        <w:numPr>
          <w:ilvl w:val="0"/>
          <w:numId w:val="35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пропранолол</w:t>
      </w:r>
    </w:p>
    <w:p w:rsidR="00822F63" w:rsidRPr="00822F63" w:rsidRDefault="00822F63" w:rsidP="008B3FDE">
      <w:pPr>
        <w:pStyle w:val="a3"/>
        <w:numPr>
          <w:ilvl w:val="0"/>
          <w:numId w:val="35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F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метопролол</w:t>
      </w:r>
    </w:p>
    <w:p w:rsidR="00822F63" w:rsidRPr="00822F63" w:rsidRDefault="00822F63" w:rsidP="008B3FDE">
      <w:pPr>
        <w:pStyle w:val="a3"/>
        <w:numPr>
          <w:ilvl w:val="0"/>
          <w:numId w:val="35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амлодипин</w:t>
      </w:r>
    </w:p>
    <w:p w:rsidR="00822F63" w:rsidRPr="00822F63" w:rsidRDefault="00EF20AD" w:rsidP="008B3FDE">
      <w:pPr>
        <w:pStyle w:val="a3"/>
        <w:numPr>
          <w:ilvl w:val="0"/>
          <w:numId w:val="35"/>
        </w:num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триметазидин</w:t>
      </w:r>
    </w:p>
    <w:p w:rsidR="00675B92" w:rsidRDefault="00822F63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F63" w:rsidRDefault="00822F63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22F63" w:rsidRPr="00FA407C" w:rsidRDefault="00822F63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12.10. </w:t>
      </w:r>
      <w:r w:rsidR="00FA407C"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Гастроэзофагеальная рефлюксная болезнь в пожилом возрасте чаще связана </w:t>
      </w:r>
      <w:proofErr w:type="gramStart"/>
      <w:r w:rsidR="00FA407C"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A407C"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07C" w:rsidRPr="00FA407C" w:rsidRDefault="00FA407C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4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повреждающими</w:t>
      </w:r>
      <w:proofErr w:type="gramEnd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 рефлюктата</w:t>
      </w:r>
    </w:p>
    <w:p w:rsidR="00FA407C" w:rsidRPr="00FA407C" w:rsidRDefault="00FA407C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4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</w:t>
      </w:r>
      <w:proofErr w:type="gramEnd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внутрибрюшного давления</w:t>
      </w:r>
    </w:p>
    <w:p w:rsidR="00FA407C" w:rsidRPr="00FA407C" w:rsidRDefault="00FA407C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с) повышением клиренса пищевода</w:t>
      </w:r>
    </w:p>
    <w:p w:rsidR="00FA407C" w:rsidRPr="00FA407C" w:rsidRDefault="00FA407C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4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снижением</w:t>
      </w:r>
      <w:proofErr w:type="gramEnd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антирефлюксного отдела</w:t>
      </w:r>
    </w:p>
    <w:p w:rsidR="00FA407C" w:rsidRPr="00FA407C" w:rsidRDefault="00FA407C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A40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</w:t>
      </w:r>
      <w:proofErr w:type="gramEnd"/>
      <w:r w:rsidRPr="00FA4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опорожнения желудка</w:t>
      </w:r>
    </w:p>
    <w:p w:rsidR="00FA407C" w:rsidRDefault="00FA407C" w:rsidP="00FA407C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F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07C" w:rsidRDefault="00FA407C" w:rsidP="00FA407C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675B92" w:rsidRPr="00D270CE" w:rsidRDefault="00675B92" w:rsidP="00675B92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B92" w:rsidRPr="00822F63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</w:t>
      </w:r>
      <w:r w:rsidR="00376109" w:rsidRPr="00822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7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5B92" w:rsidRPr="00822F63" w:rsidRDefault="00675B92" w:rsidP="0067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475" w:rsidRDefault="00911475" w:rsidP="009114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="00580809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Ярыгин В.Н., Мелентьев А.С. Руководство по геронтологии и гериатрии</w:t>
      </w:r>
      <w:r w:rsidR="00675B92"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80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Том-1.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675B92" w:rsidRPr="00F11FEF" w:rsidRDefault="00911475" w:rsidP="009114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580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геронтологии. Общая гериатрия. - М.: ГЭОТАР-Медиа, 2010. – 720 с</w:t>
      </w:r>
      <w:r w:rsidR="00675B92" w:rsidRPr="00F11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75B92" w:rsidRPr="000B38B5" w:rsidRDefault="000B38B5" w:rsidP="000B38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9A45F4" w:rsidRPr="000B38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Мелентьев А.С. и др. Гериатрические аспекты внутренних болезней. – М., 1995.</w:t>
      </w:r>
    </w:p>
    <w:p w:rsidR="007449D5" w:rsidRDefault="000B38B5" w:rsidP="00744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0B38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911475" w:rsidRPr="000B38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</w:t>
      </w:r>
      <w:proofErr w:type="gramEnd"/>
      <w:r w:rsidR="00911475" w:rsidRPr="000B38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А.Г. Биология продолжительности жизни и старения</w:t>
      </w:r>
      <w:r w:rsidR="00675B92" w:rsidRPr="000B38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М.: </w:t>
      </w:r>
      <w:r w:rsidR="0074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Н-Л, 2015г.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</w:p>
    <w:p w:rsidR="00675B92" w:rsidRPr="007449D5" w:rsidRDefault="007449D5" w:rsidP="007449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384  с.  </w:t>
      </w:r>
    </w:p>
    <w:p w:rsidR="007449D5" w:rsidRDefault="007449D5" w:rsidP="007449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Лазебник Л.Б.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Верткин А.Л., Конев Ю.В. и др.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Старение: профессиональный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75B92" w:rsidRPr="00911475" w:rsidRDefault="007449D5" w:rsidP="007449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врачебный подход.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М.: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ЭКСМО, 2014. -  320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</w:t>
      </w:r>
    </w:p>
    <w:p w:rsidR="007449D5" w:rsidRDefault="007449D5" w:rsidP="007449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Бунчук Н.В. Ревматические заболевания </w:t>
      </w:r>
      <w:proofErr w:type="gramStart"/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пожилых</w:t>
      </w:r>
      <w:proofErr w:type="gramEnd"/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М.: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МЕДпресс-информ,  2014г.-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675B92" w:rsidRPr="007449D5" w:rsidRDefault="00675B92" w:rsidP="008B3FD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</w:p>
    <w:p w:rsidR="007449D5" w:rsidRDefault="007449D5" w:rsidP="007449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11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Денисова Т.П</w:t>
      </w:r>
      <w:r w:rsidR="00675B92" w:rsidRPr="0091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1147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Тюльтяева Л.А. Гериатрическая гастроэнтерология</w:t>
      </w:r>
      <w:r w:rsidR="00675B92" w:rsidRPr="0091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МИА, 2011г.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B92" w:rsidRPr="007449D5" w:rsidRDefault="007449D5" w:rsidP="008B3FD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7449D5" w:rsidRDefault="007449D5" w:rsidP="007449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Яковлев В.М., Хайт Г.Я. Основы гериатрической кардиологии. Руководство.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75B92" w:rsidRPr="00911475" w:rsidRDefault="007449D5" w:rsidP="007449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Видар-М, 2011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- 424 с.</w:t>
      </w:r>
    </w:p>
    <w:p w:rsidR="007449D5" w:rsidRPr="007449D5" w:rsidRDefault="007449D5" w:rsidP="007449D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8. </w:t>
      </w:r>
      <w:r w:rsidR="00911475" w:rsidRPr="0074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Кантемирова Р.К., Чернобай В.Г., Арьев А.Л., Дзахова С.Д. Фармакотерапия </w:t>
      </w:r>
      <w:proofErr w:type="gramStart"/>
      <w:r w:rsidR="00911475" w:rsidRPr="0074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911475" w:rsidRPr="0074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4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75B92" w:rsidRDefault="007449D5" w:rsidP="003D7E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гериатрической практике. Руководство.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М.: 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СпецЛит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</w:t>
      </w:r>
      <w:r w:rsid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010. - 160</w:t>
      </w:r>
      <w:r w:rsidR="00675B92" w:rsidRPr="00911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</w:t>
      </w:r>
    </w:p>
    <w:p w:rsidR="008D53C9" w:rsidRDefault="008D53C9" w:rsidP="003D7E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53C9" w:rsidRDefault="008D53C9" w:rsidP="003D7E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675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МОДУЛЯ 13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83F35" w:rsidRDefault="00E83F35" w:rsidP="00E83F3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F35" w:rsidRDefault="00E83F35" w:rsidP="00E83F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7B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7D58DA" w:rsidRPr="007D58DA">
        <w:rPr>
          <w:rFonts w:ascii="Times New Roman" w:eastAsia="Calibri" w:hAnsi="Times New Roman" w:cs="Times New Roman"/>
          <w:b/>
          <w:sz w:val="24"/>
          <w:szCs w:val="24"/>
        </w:rPr>
        <w:t>Немедикаментозная терапия заболеваний внутренних органов</w:t>
      </w:r>
      <w:r w:rsidRPr="00A507B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освоения: 4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акад. </w:t>
      </w:r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proofErr w:type="gramStart"/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 4</w:t>
      </w:r>
      <w:r w:rsidRPr="00A50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зач. ед.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F35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 w:rsidR="007D5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 w:rsidRPr="00A507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A5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83F35" w:rsidRDefault="007D58DA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 </w:t>
      </w:r>
      <w:r w:rsidRPr="007D58D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ринципы организации физиотерапевтической службы в Российской Федерации.</w:t>
      </w:r>
    </w:p>
    <w:p w:rsid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физиотерапии, включая бальнеологическую терапию (и принцип работы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санаторно-курортного лечения) принцип действия, показания и </w:t>
      </w:r>
    </w:p>
    <w:p w:rsid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противопоказания к использованию методик физиотерапии, необходимые </w:t>
      </w:r>
      <w:proofErr w:type="gramStart"/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58DA" w:rsidRP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общей врачебной практике.</w:t>
      </w:r>
    </w:p>
    <w:p w:rsid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энтерального и парентерального питания в терапии. Показания 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83F35" w:rsidRP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 к его назначению.</w:t>
      </w:r>
    </w:p>
    <w:p w:rsid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 </w:t>
      </w:r>
      <w:r w:rsidRPr="007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питания при заболеваниях внутренних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8DA" w:rsidRPr="007D58DA" w:rsidRDefault="007D58DA" w:rsidP="007D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нию изучения учебного модуля </w:t>
      </w:r>
      <w:r w:rsidR="007D5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 w:rsidRPr="00D90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236129" w:rsidRDefault="00236129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36129" w:rsidRPr="00236129" w:rsidRDefault="00236129" w:rsidP="008B3FDE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причину, тяжесть состояния больного и обосно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выбор комплексного леч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236129" w:rsidRPr="00236129" w:rsidRDefault="00236129" w:rsidP="008B3FD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объем и последовательность терапевтических и организационных меропри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(стационирование, амбулаторное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лечение, консультативный прием).</w:t>
      </w:r>
    </w:p>
    <w:p w:rsidR="00236129" w:rsidRPr="00236129" w:rsidRDefault="00236129" w:rsidP="008B3FD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босновать схему, план и тактику ведения больного, показания и противопоказания к назначению этиотропных, патогенетических, симптоматических средств, определить с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матические противопоказания,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полипрагмазию.</w:t>
      </w:r>
    </w:p>
    <w:p w:rsidR="00236129" w:rsidRDefault="00236129" w:rsidP="008B3FD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 и назначить пациенту метод физиотерапии, включая бальнеологическую тер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6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пию с учетом показаний и противопоказаний.</w:t>
      </w:r>
    </w:p>
    <w:p w:rsidR="00367C74" w:rsidRPr="00367C74" w:rsidRDefault="00367C74" w:rsidP="008B3FDE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67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рименять полученные знания на практике в работе врача-терапевта: проводить инте</w:t>
      </w:r>
      <w:r w:rsidRPr="00367C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6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претацию имеющихся у пациента данных с целью оптимизации диетотерапии при заб</w:t>
      </w:r>
      <w:r w:rsidRPr="0036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7C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леваниях внутренних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F35" w:rsidRDefault="007D58DA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13</w:t>
      </w:r>
      <w:r w:rsidR="00E83F35" w:rsidRPr="0006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83F35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6428B7" w:rsidRPr="00642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Немедикаментозная терапия заболеваний внутренних о</w:t>
      </w:r>
      <w:r w:rsidR="006428B7" w:rsidRPr="006428B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428B7" w:rsidRPr="006428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ганов</w:t>
      </w:r>
      <w:r w:rsidR="00E83F35" w:rsidRPr="00067A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E83F35" w:rsidRPr="00067AA2" w:rsidTr="00236129">
        <w:trPr>
          <w:trHeight w:val="469"/>
        </w:trPr>
        <w:tc>
          <w:tcPr>
            <w:tcW w:w="1236" w:type="dxa"/>
          </w:tcPr>
          <w:p w:rsidR="00E83F35" w:rsidRPr="00067AA2" w:rsidRDefault="00E83F35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E83F35" w:rsidRPr="00067AA2" w:rsidRDefault="00E83F35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E83F35" w:rsidRPr="00067AA2" w:rsidTr="00236129">
        <w:trPr>
          <w:trHeight w:val="459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E83F35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E83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«Физиотерапия»</w:t>
            </w:r>
          </w:p>
        </w:tc>
      </w:tr>
      <w:tr w:rsidR="00E83F35" w:rsidRPr="00067AA2" w:rsidTr="00236129">
        <w:trPr>
          <w:trHeight w:val="423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F35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Лекарственный электрофорез</w:t>
            </w:r>
          </w:p>
        </w:tc>
      </w:tr>
      <w:tr w:rsidR="00E83F35" w:rsidRPr="00067AA2" w:rsidTr="00236129">
        <w:trPr>
          <w:trHeight w:val="415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F35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Диатермия</w:t>
            </w:r>
          </w:p>
        </w:tc>
      </w:tr>
      <w:tr w:rsidR="00E83F35" w:rsidRPr="00067AA2" w:rsidTr="00236129">
        <w:trPr>
          <w:trHeight w:val="422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E83F35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tabs>
                <w:tab w:val="left" w:pos="9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Индуктотермия</w:t>
            </w:r>
          </w:p>
        </w:tc>
      </w:tr>
      <w:tr w:rsidR="00E83F35" w:rsidRPr="00067AA2" w:rsidTr="00236129">
        <w:trPr>
          <w:trHeight w:val="412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УВЧ-терапия, СВЧ-терапия</w:t>
            </w:r>
          </w:p>
        </w:tc>
      </w:tr>
      <w:tr w:rsidR="00E83F35" w:rsidRPr="00067AA2" w:rsidTr="00236129">
        <w:trPr>
          <w:trHeight w:val="421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  <w:r w:rsidR="00E83F35" w:rsidRPr="0006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</w:p>
        </w:tc>
      </w:tr>
      <w:tr w:rsidR="00E83F35" w:rsidRPr="00067AA2" w:rsidTr="00236129">
        <w:trPr>
          <w:trHeight w:val="421"/>
        </w:trPr>
        <w:tc>
          <w:tcPr>
            <w:tcW w:w="1236" w:type="dxa"/>
          </w:tcPr>
          <w:p w:rsidR="00E83F35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8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.1.6.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ДМВ-терапия</w:t>
            </w:r>
          </w:p>
        </w:tc>
      </w:tr>
      <w:tr w:rsidR="00E83F35" w:rsidRPr="00067AA2" w:rsidTr="00236129">
        <w:trPr>
          <w:trHeight w:val="498"/>
        </w:trPr>
        <w:tc>
          <w:tcPr>
            <w:tcW w:w="1236" w:type="dxa"/>
          </w:tcPr>
          <w:p w:rsidR="00E83F35" w:rsidRPr="006428B7" w:rsidRDefault="006428B7" w:rsidP="00642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13.1.7.</w:t>
            </w:r>
          </w:p>
        </w:tc>
        <w:tc>
          <w:tcPr>
            <w:tcW w:w="8412" w:type="dxa"/>
          </w:tcPr>
          <w:p w:rsidR="00E83F35" w:rsidRPr="006428B7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Арсонваль</w:t>
            </w:r>
          </w:p>
        </w:tc>
      </w:tr>
      <w:tr w:rsidR="00E83F35" w:rsidRPr="00067AA2" w:rsidTr="00236129">
        <w:trPr>
          <w:trHeight w:val="415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13.1.8</w:t>
            </w: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Электросон</w:t>
            </w:r>
          </w:p>
        </w:tc>
      </w:tr>
      <w:tr w:rsidR="00E83F35" w:rsidRPr="00067AA2" w:rsidTr="00236129">
        <w:trPr>
          <w:trHeight w:val="422"/>
        </w:trPr>
        <w:tc>
          <w:tcPr>
            <w:tcW w:w="1236" w:type="dxa"/>
          </w:tcPr>
          <w:p w:rsidR="00E83F35" w:rsidRDefault="006428B7" w:rsidP="002361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13.1.9.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Оксигенотерапия</w:t>
            </w:r>
          </w:p>
        </w:tc>
      </w:tr>
      <w:tr w:rsidR="00E83F35" w:rsidRPr="00067AA2" w:rsidTr="00236129">
        <w:tc>
          <w:tcPr>
            <w:tcW w:w="1236" w:type="dxa"/>
          </w:tcPr>
          <w:p w:rsidR="00E83F35" w:rsidRDefault="006428B7" w:rsidP="002361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13.1.10.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Светолечение</w:t>
            </w:r>
          </w:p>
        </w:tc>
      </w:tr>
      <w:tr w:rsidR="00E83F35" w:rsidRPr="00067AA2" w:rsidTr="00236129">
        <w:tc>
          <w:tcPr>
            <w:tcW w:w="1236" w:type="dxa"/>
          </w:tcPr>
          <w:p w:rsidR="00E83F35" w:rsidRDefault="006428B7" w:rsidP="002361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13.1.11.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УФО</w:t>
            </w:r>
          </w:p>
        </w:tc>
      </w:tr>
      <w:tr w:rsidR="00E83F35" w:rsidRPr="00067AA2" w:rsidTr="00236129">
        <w:tc>
          <w:tcPr>
            <w:tcW w:w="1236" w:type="dxa"/>
          </w:tcPr>
          <w:p w:rsidR="00E83F35" w:rsidRDefault="006428B7" w:rsidP="002361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13.1.12.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лазерным излучением</w:t>
            </w:r>
          </w:p>
        </w:tc>
      </w:tr>
      <w:tr w:rsidR="00E83F35" w:rsidRPr="00067AA2" w:rsidTr="00236129">
        <w:tc>
          <w:tcPr>
            <w:tcW w:w="1236" w:type="dxa"/>
          </w:tcPr>
          <w:p w:rsidR="00E83F35" w:rsidRPr="006428B7" w:rsidRDefault="006428B7" w:rsidP="00236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13.1.13.</w:t>
            </w:r>
          </w:p>
        </w:tc>
        <w:tc>
          <w:tcPr>
            <w:tcW w:w="8412" w:type="dxa"/>
          </w:tcPr>
          <w:p w:rsidR="00E83F35" w:rsidRPr="006428B7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Курортотерапия</w:t>
            </w:r>
          </w:p>
        </w:tc>
      </w:tr>
      <w:tr w:rsidR="00E83F35" w:rsidRPr="00067AA2" w:rsidTr="00236129">
        <w:trPr>
          <w:trHeight w:val="377"/>
        </w:trPr>
        <w:tc>
          <w:tcPr>
            <w:tcW w:w="1236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13. 2</w:t>
            </w:r>
            <w:r w:rsidR="00E83F35" w:rsidRPr="0006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E83F35" w:rsidRPr="00067AA2" w:rsidRDefault="006428B7" w:rsidP="00B75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Диетотерапия заболеваний </w:t>
            </w:r>
            <w:r w:rsidR="00B751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внутренних органов</w:t>
            </w:r>
          </w:p>
        </w:tc>
      </w:tr>
      <w:tr w:rsidR="00E83F35" w:rsidRPr="00067AA2" w:rsidTr="00236129">
        <w:trPr>
          <w:trHeight w:val="411"/>
        </w:trPr>
        <w:tc>
          <w:tcPr>
            <w:tcW w:w="1236" w:type="dxa"/>
          </w:tcPr>
          <w:p w:rsidR="00E83F35" w:rsidRDefault="00E83F35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8.4.1.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сбалансированного 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3F35" w:rsidRPr="00067AA2" w:rsidTr="00236129">
        <w:trPr>
          <w:trHeight w:val="411"/>
        </w:trPr>
        <w:tc>
          <w:tcPr>
            <w:tcW w:w="1236" w:type="dxa"/>
          </w:tcPr>
          <w:p w:rsidR="00E83F35" w:rsidRDefault="00E83F35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8.4.2.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Строение, биологическая роль и пищевые источники важнейших нутриентов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E83F35" w:rsidRPr="00067AA2" w:rsidTr="00236129">
        <w:trPr>
          <w:trHeight w:val="411"/>
        </w:trPr>
        <w:tc>
          <w:tcPr>
            <w:tcW w:w="1236" w:type="dxa"/>
          </w:tcPr>
          <w:p w:rsidR="00E83F35" w:rsidRDefault="00E83F35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8.4.3.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Энтеральное и парентеральное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3F35" w:rsidRPr="00067AA2" w:rsidTr="00236129">
        <w:trPr>
          <w:trHeight w:val="411"/>
        </w:trPr>
        <w:tc>
          <w:tcPr>
            <w:tcW w:w="1236" w:type="dxa"/>
          </w:tcPr>
          <w:p w:rsidR="00E83F35" w:rsidRDefault="00E83F35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8.4.4.</w:t>
            </w:r>
          </w:p>
        </w:tc>
        <w:tc>
          <w:tcPr>
            <w:tcW w:w="8412" w:type="dxa"/>
          </w:tcPr>
          <w:p w:rsidR="00E83F35" w:rsidRPr="00067AA2" w:rsidRDefault="006428B7" w:rsidP="0023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основы лечебного питания при заболеваниях внутренних орг</w:t>
            </w: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5A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3F35" w:rsidRPr="005A2DAB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412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9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методы </w:t>
      </w:r>
      <w:r w:rsid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физиотерапевтического лечения при патологии </w:t>
      </w:r>
      <w:proofErr w:type="gramStart"/>
      <w:r w:rsid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proofErr w:type="gramEnd"/>
      <w:r w:rsid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83F35" w:rsidRDefault="00173412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органов</w:t>
      </w:r>
      <w:r w:rsidR="00E83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73412" w:rsidRP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Терапевтическая электростимуляция</w:t>
      </w:r>
      <w:r w:rsid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F35" w:rsidRDefault="00173412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Принципы ультразвуковой терапии при заболеваниях внутренних органов.</w:t>
      </w: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73412" w:rsidRP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Эффекты лечения системой HIVAMAT.</w:t>
      </w: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Ударно-волнова</w:t>
      </w:r>
      <w:r w:rsidR="00B65FBE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терапия в</w:t>
      </w:r>
      <w:r w:rsid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лечении </w:t>
      </w:r>
      <w:r w:rsidR="00173412" w:rsidRP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костно-мышечной системы.</w:t>
      </w:r>
    </w:p>
    <w:p w:rsidR="00E83F35" w:rsidRDefault="00173412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Диетотерапия при алиментарном ожирении.</w:t>
      </w:r>
    </w:p>
    <w:p w:rsidR="00E83F35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7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r w:rsidR="00B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диетических столов у терапевтических больных.</w:t>
      </w:r>
    </w:p>
    <w:p w:rsidR="00E83F35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F35" w:rsidRPr="005D098A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D0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E83F35" w:rsidRPr="005D098A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F35" w:rsidRPr="005D098A" w:rsidRDefault="00E83F35" w:rsidP="00E83F3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</w:t>
      </w:r>
      <w:r w:rsidR="007D58D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татам освоения учебного модуля 13</w:t>
      </w:r>
      <w:r w:rsidRPr="005D09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E83F35" w:rsidRPr="008B378B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243" w:rsidRPr="008B378B" w:rsidRDefault="00520243" w:rsidP="00520243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 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фактором в методе гальванизации является:</w:t>
      </w:r>
    </w:p>
    <w:p w:rsidR="00520243" w:rsidRPr="008B378B" w:rsidRDefault="00520243" w:rsidP="00520243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переменный ток малой силы и высокого напряжения</w:t>
      </w:r>
    </w:p>
    <w:p w:rsidR="00520243" w:rsidRPr="008B378B" w:rsidRDefault="00520243" w:rsidP="00520243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импульсный ток низкой частоты, малой силы</w:t>
      </w:r>
    </w:p>
    <w:p w:rsidR="00520243" w:rsidRPr="008B378B" w:rsidRDefault="00520243" w:rsidP="00520243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 низкого напряжения и небольшой силы</w:t>
      </w:r>
    </w:p>
    <w:p w:rsidR="00E83F35" w:rsidRPr="008B378B" w:rsidRDefault="00520243" w:rsidP="00520243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частоты и напряжения</w:t>
      </w:r>
    </w:p>
    <w:p w:rsidR="00E83F35" w:rsidRPr="008B378B" w:rsidRDefault="00E83F35" w:rsidP="00E83F35">
      <w:pPr>
        <w:pStyle w:val="23"/>
        <w:tabs>
          <w:tab w:val="left" w:pos="5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520243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243"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520243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F35" w:rsidRPr="008B378B" w:rsidRDefault="00E83F35" w:rsidP="00E83F35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243" w:rsidRPr="008B378B" w:rsidRDefault="00520243" w:rsidP="0052024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диадинамотерапии силу тока для лечения острого болевого синдрома н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значают до появления:</w:t>
      </w:r>
    </w:p>
    <w:p w:rsidR="00520243" w:rsidRPr="008B378B" w:rsidRDefault="00520243" w:rsidP="0052024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слабой вибрации</w:t>
      </w:r>
    </w:p>
    <w:p w:rsidR="00520243" w:rsidRPr="008B378B" w:rsidRDefault="00520243" w:rsidP="0052024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умеренной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вибрации</w:t>
      </w:r>
    </w:p>
    <w:p w:rsidR="00520243" w:rsidRPr="008B378B" w:rsidRDefault="00520243" w:rsidP="0052024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вибрации</w:t>
      </w:r>
    </w:p>
    <w:p w:rsidR="00520243" w:rsidRPr="008B378B" w:rsidRDefault="00520243" w:rsidP="00520243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вибрации</w:t>
      </w:r>
    </w:p>
    <w:p w:rsidR="00E83F35" w:rsidRPr="008B378B" w:rsidRDefault="00520243" w:rsidP="00E83F35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e) сокращения мышц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F35" w:rsidRPr="008B378B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Ответ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F35" w:rsidRPr="008B378B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F35" w:rsidRPr="008B378B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8B" w:rsidRPr="008B378B" w:rsidRDefault="008B378B" w:rsidP="008B378B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proofErr w:type="gramStart"/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выраженное болеутоляющее действие в амплипульстерапии отмечается при следующих видах тока:</w:t>
      </w:r>
    </w:p>
    <w:p w:rsidR="008B378B" w:rsidRPr="008B378B" w:rsidRDefault="008B378B" w:rsidP="008B378B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«постоянная модуляция»;</w:t>
      </w:r>
    </w:p>
    <w:p w:rsidR="008B378B" w:rsidRPr="008B378B" w:rsidRDefault="008B378B" w:rsidP="008B378B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) «посылка — несущая частота»;</w:t>
      </w:r>
    </w:p>
    <w:p w:rsidR="008B378B" w:rsidRPr="008B378B" w:rsidRDefault="008B378B" w:rsidP="008B378B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c) «посылка-пауза»;</w:t>
      </w:r>
    </w:p>
    <w:p w:rsidR="008B378B" w:rsidRPr="008B378B" w:rsidRDefault="008B378B" w:rsidP="008B378B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d) «перемежающиеся частоты»;</w:t>
      </w:r>
    </w:p>
    <w:p w:rsidR="00E83F35" w:rsidRPr="008B378B" w:rsidRDefault="008B378B" w:rsidP="008B378B">
      <w:pPr>
        <w:tabs>
          <w:tab w:val="left" w:pos="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правильно б и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</w:p>
    <w:p w:rsidR="00E83F35" w:rsidRPr="008B378B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378B"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F35" w:rsidRPr="008B378B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8B378B">
        <w:t xml:space="preserve"> 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Дарсонваля способен: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снижать чувствительность нервных рецепторов кожи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раздражение рецепторов в мышце, вызывая ее сокращение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c) угнетать процессы обмена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регенерацию</w:t>
      </w:r>
    </w:p>
    <w:p w:rsidR="00E83F35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гипотермию кожи</w:t>
      </w:r>
    </w:p>
    <w:p w:rsidR="00E83F35" w:rsidRPr="008B378B" w:rsidRDefault="00E83F35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: а.</w:t>
      </w:r>
    </w:p>
    <w:p w:rsidR="00E83F35" w:rsidRPr="008B378B" w:rsidRDefault="00E83F35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заболевании органов дыхания терапевтический эффект сверхвысокочастотной терапии выражается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внешнего дыхания;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устранении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бронхоспазма;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ухудшении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кислородно-транспортной функции крови;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увеличении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свертывающей способности крови;</w:t>
      </w:r>
    </w:p>
    <w:p w:rsidR="00E83F35" w:rsidRPr="008B378B" w:rsidRDefault="00E83F35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378B"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8B378B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378B" w:rsidRPr="008B378B" w:rsidRDefault="008B378B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 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 обладает следующим действием: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повышает проницаемость тканевых структур;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выброс свободных гормонов в кровь;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 биологически активных веществ;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d) вызывает усиление противоплазматических микропотоков в клетках;</w:t>
      </w:r>
    </w:p>
    <w:p w:rsidR="00E83F35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e) все перечисленное</w:t>
      </w:r>
    </w:p>
    <w:p w:rsidR="00E83F35" w:rsidRPr="008B378B" w:rsidRDefault="00E83F35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8B378B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378B"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3F35" w:rsidRPr="008B378B" w:rsidRDefault="00E83F35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  <w:r w:rsidRPr="008B37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13.7</w:t>
      </w:r>
      <w:r w:rsidR="00E83F35"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Аэрозоли с размером частиц 2-5 мкм могут инспирироваться до уровня: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альвеол и бронхиол,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бронхов</w:t>
      </w:r>
      <w:proofErr w:type="gramEnd"/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порядка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c) трахеи</w:t>
      </w:r>
    </w:p>
    <w:p w:rsidR="008B378B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d) гортани</w:t>
      </w:r>
    </w:p>
    <w:p w:rsidR="00E83F35" w:rsidRPr="008B378B" w:rsidRDefault="008B378B" w:rsidP="008B378B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e) носоглотки</w:t>
      </w:r>
      <w:r w:rsidR="00E83F35" w:rsidRPr="008B378B">
        <w:t xml:space="preserve"> </w:t>
      </w:r>
    </w:p>
    <w:p w:rsidR="00E83F35" w:rsidRPr="008B378B" w:rsidRDefault="00E83F35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378B"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8B3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B37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B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F35" w:rsidRPr="008B5C9D" w:rsidRDefault="00E83F35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4C2F04" w:rsidRPr="00675B92" w:rsidRDefault="004C2F04" w:rsidP="004C2F04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83F35"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Питьевые минеральные воды назначаются при следующих заболеваниях, </w:t>
      </w:r>
      <w:proofErr w:type="gramStart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2F04" w:rsidRPr="00675B92" w:rsidRDefault="004C2F04" w:rsidP="004C2F04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язвенной болезни желудка и двенадцатиперстной кишки вне фазы обострения;</w:t>
      </w:r>
    </w:p>
    <w:p w:rsidR="004C2F04" w:rsidRPr="00675B92" w:rsidRDefault="004C2F04" w:rsidP="004C2F04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мочекаменной</w:t>
      </w:r>
      <w:proofErr w:type="gramEnd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болезни;</w:t>
      </w:r>
    </w:p>
    <w:p w:rsidR="004C2F04" w:rsidRPr="00675B92" w:rsidRDefault="004C2F04" w:rsidP="004C2F04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ожирения</w:t>
      </w:r>
      <w:proofErr w:type="gramEnd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F04" w:rsidRPr="00675B92" w:rsidRDefault="004C2F04" w:rsidP="004C2F04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подагры</w:t>
      </w:r>
      <w:proofErr w:type="gramEnd"/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F35" w:rsidRPr="00675B92" w:rsidRDefault="004C2F04" w:rsidP="00E83F35">
      <w:pPr>
        <w:tabs>
          <w:tab w:val="left" w:pos="1134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e) неспецифического язвенного колита.</w:t>
      </w:r>
    </w:p>
    <w:p w:rsidR="00E83F35" w:rsidRPr="00675B92" w:rsidRDefault="00457ADB" w:rsidP="00E83F3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3F35"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F35" w:rsidRPr="00675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E83F35"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F35" w:rsidRPr="00675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E83F35" w:rsidRPr="00675B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F35" w:rsidRPr="008B5C9D" w:rsidRDefault="00E83F35" w:rsidP="00E83F35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E83F35" w:rsidRPr="00D270CE" w:rsidRDefault="00E83F35" w:rsidP="00E83F35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F35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1F4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D5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Литература к учебному модулю 13</w:t>
      </w:r>
      <w:r w:rsidRPr="00BB4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3F35" w:rsidRDefault="00E83F35" w:rsidP="00E8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C9D" w:rsidRPr="008B5C9D" w:rsidRDefault="008B5C9D" w:rsidP="008B3FDE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Национальное руководство. Общая</w:t>
      </w:r>
      <w:r w:rsidRPr="008B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врачебная практика: в 2 т. Т. II/ Ред. И.Н. Денисов, Ред. О.М. Лесняк. - М.: ГЭОТАР-Медиа, 2013  </w:t>
      </w:r>
    </w:p>
    <w:p w:rsidR="008B5C9D" w:rsidRPr="008B5C9D" w:rsidRDefault="008B5C9D" w:rsidP="008B3FDE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Ушаков А.А.</w:t>
      </w:r>
      <w:r w:rsidRPr="008B5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физиотерапия/ А.А. Ушаков. - 2-е изд., испр. и доп. - М.: МИА, 2009. - 608 </w:t>
      </w:r>
      <w:proofErr w:type="gramStart"/>
      <w:r w:rsidRPr="008B5C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B5C9D" w:rsidRPr="008B5C9D" w:rsidRDefault="008B5C9D" w:rsidP="008B3FD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5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Бараш Л.И. Физиотерапия гипертонической болезни. 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– </w:t>
      </w:r>
      <w:r w:rsidRPr="008B5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Иркутск: РИО ИГИУВа, 2008. 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– </w:t>
      </w:r>
      <w:r w:rsidRPr="008B5C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28 с.</w:t>
      </w:r>
    </w:p>
    <w:p w:rsidR="008B5C9D" w:rsidRPr="008B5C9D" w:rsidRDefault="008B5C9D" w:rsidP="008B3FDE">
      <w:pPr>
        <w:pStyle w:val="a3"/>
        <w:numPr>
          <w:ilvl w:val="0"/>
          <w:numId w:val="31"/>
        </w:numPr>
        <w:spacing w:after="0" w:line="240" w:lineRule="auto"/>
        <w:ind w:right="80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</w:pPr>
      <w:r w:rsidRPr="008B5C9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zh-CN"/>
        </w:rPr>
        <w:t>Гастроэнтерология</w:t>
      </w:r>
      <w:proofErr w:type="gramStart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:</w:t>
      </w:r>
      <w:proofErr w:type="gramEnd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национальное руководство / ред. В. Т. Ивашкин. – М.</w:t>
      </w:r>
      <w:proofErr w:type="gramStart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:</w:t>
      </w:r>
      <w:proofErr w:type="gramEnd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   </w:t>
      </w:r>
    </w:p>
    <w:p w:rsidR="008B5C9D" w:rsidRPr="008B5C9D" w:rsidRDefault="008B5C9D" w:rsidP="008B5C9D">
      <w:pPr>
        <w:pStyle w:val="a3"/>
        <w:spacing w:after="0" w:line="240" w:lineRule="auto"/>
        <w:ind w:left="786" w:right="80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</w:pP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ГЭОТАР - Медиа, 2012. –  780 с. + С</w:t>
      </w:r>
      <w:proofErr w:type="gramStart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D</w:t>
      </w:r>
      <w:proofErr w:type="gramEnd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(Национальные руководства)</w:t>
      </w:r>
    </w:p>
    <w:p w:rsidR="008B5C9D" w:rsidRPr="008B5C9D" w:rsidRDefault="008B5C9D" w:rsidP="008B3FDE">
      <w:pPr>
        <w:pStyle w:val="a3"/>
        <w:numPr>
          <w:ilvl w:val="0"/>
          <w:numId w:val="31"/>
        </w:numPr>
        <w:spacing w:after="0" w:line="240" w:lineRule="auto"/>
        <w:ind w:right="80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</w:pPr>
      <w:r w:rsidRPr="008B5C9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zh-CN"/>
        </w:rPr>
        <w:t>Гастроэнтерология. Гепатология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/ ред. Н. А. Бун, В. Т. Ивашкин. –  М.: Рид Э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л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сивер, 2009. – 192 с.  (Внутренние болезни по Дэвидсону).</w:t>
      </w:r>
    </w:p>
    <w:p w:rsidR="008B5C9D" w:rsidRPr="008B5C9D" w:rsidRDefault="008B5C9D" w:rsidP="008B3FDE">
      <w:pPr>
        <w:numPr>
          <w:ilvl w:val="0"/>
          <w:numId w:val="31"/>
        </w:numPr>
        <w:tabs>
          <w:tab w:val="num" w:pos="644"/>
        </w:tabs>
        <w:spacing w:after="0" w:line="240" w:lineRule="auto"/>
        <w:ind w:right="80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 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Диетология: Руководство. 2-е издание</w:t>
      </w:r>
      <w:proofErr w:type="gramStart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/П</w:t>
      </w:r>
      <w:proofErr w:type="gramEnd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од ред. А.Ю. Барановского. –   Спи: П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и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тер, 2006. –  960 </w:t>
      </w:r>
      <w:proofErr w:type="gramStart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с</w:t>
      </w:r>
      <w:proofErr w:type="gramEnd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.</w:t>
      </w:r>
    </w:p>
    <w:p w:rsidR="008B5C9D" w:rsidRPr="008B5C9D" w:rsidRDefault="008B5C9D" w:rsidP="008B3FDE">
      <w:pPr>
        <w:numPr>
          <w:ilvl w:val="0"/>
          <w:numId w:val="31"/>
        </w:numPr>
        <w:tabs>
          <w:tab w:val="num" w:pos="644"/>
        </w:tabs>
        <w:spacing w:after="0" w:line="240" w:lineRule="auto"/>
        <w:ind w:right="80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 </w:t>
      </w:r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>Общая нутрициология: Учебное пособие / А.Н. Мартинчик, И.В. Маев, О.О. Янушевич.– М.</w:t>
      </w:r>
      <w:proofErr w:type="gramStart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:</w:t>
      </w:r>
      <w:proofErr w:type="gramEnd"/>
      <w:r w:rsidRPr="008B5C9D">
        <w:rPr>
          <w:rFonts w:ascii="Times New Roman" w:eastAsia="Times New Roman" w:hAnsi="Times New Roman" w:cs="Times New Roman"/>
          <w:color w:val="262626"/>
          <w:sz w:val="24"/>
          <w:szCs w:val="24"/>
          <w:lang w:eastAsia="zh-CN"/>
        </w:rPr>
        <w:t xml:space="preserve"> Медпресс-информ, 2005. –392 с.</w:t>
      </w:r>
    </w:p>
    <w:p w:rsidR="00E83F35" w:rsidRPr="00DF1C78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F35" w:rsidRPr="00DF1C78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F35" w:rsidRPr="00DF1C78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F35" w:rsidRPr="00DF1C78" w:rsidRDefault="00E83F35" w:rsidP="00E83F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РАБО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ЧАЯ ПРОГРАММА УЧЕБНОГО МОДУЛЯ 14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Default="00112389" w:rsidP="00112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Первичная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врачебная пом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ощь при неотложных состояниях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 врача-терапевта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4747" w:rsidRPr="00112389" w:rsidRDefault="000D4747" w:rsidP="00112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Трудоемкость освоения: 6 акад. час</w:t>
      </w:r>
      <w:proofErr w:type="gramStart"/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 6 зач. ед. 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Pr="00112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знать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82" w:rsidRDefault="000B5E29" w:rsidP="00141150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неотложной медицинской помощи. </w:t>
      </w:r>
    </w:p>
    <w:p w:rsidR="00112389" w:rsidRPr="00701982" w:rsidRDefault="000B5E29" w:rsidP="00141150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и порядок направления в стационар</w:t>
      </w:r>
      <w:r w:rsid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ургентных состояниях</w:t>
      </w: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2389"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12389"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1982" w:rsidRPr="00701982" w:rsidRDefault="000B5E29" w:rsidP="00701982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Диагностику</w:t>
      </w:r>
      <w:r w:rsidR="00701982"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дифференциальную диагностику</w:t>
      </w: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оказание неотложной помощи </w:t>
      </w:r>
      <w:r w:rsidR="00701982"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12389" w:rsidRPr="00701982" w:rsidRDefault="00701982" w:rsidP="00701982">
      <w:pPr>
        <w:pStyle w:val="a3"/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врачебную тактику врача-терапевта на догоспитальном этапе. 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окончанию изучения учебного модуля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Pr="001123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обучающийся должен уметь:</w:t>
      </w:r>
    </w:p>
    <w:p w:rsidR="00701982" w:rsidRPr="00112389" w:rsidRDefault="00701982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01982" w:rsidRDefault="00701982" w:rsidP="0070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1.Проводить осмотр и физикальное исследование пациента, требующего </w:t>
      </w:r>
      <w:proofErr w:type="gramStart"/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неотложной</w:t>
      </w:r>
      <w:proofErr w:type="gramEnd"/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12389" w:rsidRDefault="00701982" w:rsidP="0070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помощи, в т.ч. </w:t>
      </w:r>
      <w:proofErr w:type="gramStart"/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70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бессознательном состоянии.</w:t>
      </w:r>
    </w:p>
    <w:p w:rsidR="00F3650F" w:rsidRPr="00701982" w:rsidRDefault="00F3650F" w:rsidP="0070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Оценить окружающую обстановку и целенаправленно опросить свидетелей.</w:t>
      </w:r>
    </w:p>
    <w:p w:rsidR="00F3650F" w:rsidRPr="00F3650F" w:rsidRDefault="00F3650F" w:rsidP="00F3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3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показания к госпитализации и необходимый минимум </w:t>
      </w:r>
      <w:proofErr w:type="gramStart"/>
      <w:r w:rsidRPr="00F365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  <w:r w:rsidRPr="00F3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12389" w:rsidRPr="00112389" w:rsidRDefault="00F3650F" w:rsidP="00F3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исследований для дифференциальной диагностики неотложных состояний.</w:t>
      </w:r>
    </w:p>
    <w:p w:rsidR="00F3650F" w:rsidRPr="00F3650F" w:rsidRDefault="00F3650F" w:rsidP="00F3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3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Интерпретировать результаты лабораторных, инструментальных исследований и    </w:t>
      </w:r>
    </w:p>
    <w:p w:rsidR="00F3650F" w:rsidRPr="00F3650F" w:rsidRDefault="00F3650F" w:rsidP="00F3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заключения врачей специалистов.</w:t>
      </w:r>
    </w:p>
    <w:p w:rsidR="0038465D" w:rsidRDefault="00F3650F" w:rsidP="00F3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465D" w:rsidRPr="00384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неотложную догоспитальную помощь и решать вопросы врачебной тактики </w:t>
      </w:r>
      <w:r w:rsidR="00384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12389" w:rsidRPr="00112389" w:rsidRDefault="0038465D" w:rsidP="00F3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84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вышеуказанных состояниях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70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дуля 14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0B2E9B" w:rsidRPr="000B2E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врачебная помощь при неотложных состояниях в амбулаторной практике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8412"/>
      </w:tblGrid>
      <w:tr w:rsidR="00112389" w:rsidRPr="00112389" w:rsidTr="007F58A7">
        <w:trPr>
          <w:trHeight w:val="469"/>
        </w:trPr>
        <w:tc>
          <w:tcPr>
            <w:tcW w:w="1236" w:type="dxa"/>
          </w:tcPr>
          <w:p w:rsidR="00112389" w:rsidRPr="00112389" w:rsidRDefault="00112389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112389" w:rsidRPr="00112389" w:rsidRDefault="00112389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112389" w:rsidRPr="00112389" w:rsidTr="007F58A7">
        <w:trPr>
          <w:trHeight w:val="459"/>
        </w:trPr>
        <w:tc>
          <w:tcPr>
            <w:tcW w:w="1236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112389" w:rsidRPr="00112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12" w:type="dxa"/>
          </w:tcPr>
          <w:p w:rsidR="00112389" w:rsidRPr="00112389" w:rsidRDefault="000B2E9B" w:rsidP="000B2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Понятие о неотложной</w:t>
            </w:r>
            <w:r w:rsidRPr="000B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медицинской помощи. Показания и порядок н</w:t>
            </w:r>
            <w:r w:rsidRPr="000B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0B2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правления в стационар.</w:t>
            </w:r>
          </w:p>
        </w:tc>
      </w:tr>
      <w:tr w:rsidR="00112389" w:rsidRPr="00112389" w:rsidTr="007F58A7">
        <w:trPr>
          <w:trHeight w:val="422"/>
        </w:trPr>
        <w:tc>
          <w:tcPr>
            <w:tcW w:w="1236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112389" w:rsidRPr="00112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12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Врачебная тактика</w:t>
            </w:r>
            <w:r w:rsidRPr="00117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 неотложных состояниях</w:t>
            </w:r>
            <w:r w:rsidR="00E47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амбулаторной практ</w:t>
            </w:r>
            <w:r w:rsidR="00E47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E47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</w:t>
            </w:r>
            <w:r w:rsidRPr="00117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12389" w:rsidRPr="00112389" w:rsidTr="007F58A7">
        <w:trPr>
          <w:trHeight w:val="412"/>
        </w:trPr>
        <w:tc>
          <w:tcPr>
            <w:tcW w:w="1236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12389" w:rsidRPr="0011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</w:t>
            </w:r>
          </w:p>
        </w:tc>
        <w:tc>
          <w:tcPr>
            <w:tcW w:w="8412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 бронхиальной астмы и развивающийся астматический статус.</w:t>
            </w:r>
          </w:p>
        </w:tc>
      </w:tr>
      <w:tr w:rsidR="00112389" w:rsidRPr="00112389" w:rsidTr="007F58A7">
        <w:trPr>
          <w:trHeight w:val="421"/>
        </w:trPr>
        <w:tc>
          <w:tcPr>
            <w:tcW w:w="1236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12389" w:rsidRPr="0011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.2.2.</w:t>
            </w:r>
          </w:p>
        </w:tc>
        <w:tc>
          <w:tcPr>
            <w:tcW w:w="8412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Ангинозный приступ и острый коронарный синдром.</w:t>
            </w:r>
          </w:p>
        </w:tc>
      </w:tr>
      <w:tr w:rsidR="00112389" w:rsidRPr="00112389" w:rsidTr="007F58A7">
        <w:trPr>
          <w:trHeight w:val="421"/>
        </w:trPr>
        <w:tc>
          <w:tcPr>
            <w:tcW w:w="1236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112389" w:rsidRPr="0011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.2.3.</w:t>
            </w:r>
          </w:p>
        </w:tc>
        <w:tc>
          <w:tcPr>
            <w:tcW w:w="8412" w:type="dxa"/>
          </w:tcPr>
          <w:p w:rsidR="00112389" w:rsidRPr="00112389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 сердечной астмы, отек легких, кардиогенный шок.</w:t>
            </w:r>
          </w:p>
        </w:tc>
      </w:tr>
      <w:tr w:rsidR="00117C3B" w:rsidRPr="00112389" w:rsidTr="007F58A7">
        <w:trPr>
          <w:trHeight w:val="498"/>
        </w:trPr>
        <w:tc>
          <w:tcPr>
            <w:tcW w:w="1236" w:type="dxa"/>
          </w:tcPr>
          <w:p w:rsidR="00117C3B" w:rsidRPr="00EB6FF5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.2.4</w:t>
            </w: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17C3B" w:rsidRPr="00117C3B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Пароксизмальные нарушения ритма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(наджелудочковая и желудочковая 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кардия, фибрилляция предсердий) и приступы Морганьи-Эдемса-Стокса.</w:t>
            </w:r>
          </w:p>
        </w:tc>
      </w:tr>
      <w:tr w:rsidR="00117C3B" w:rsidRPr="00112389" w:rsidTr="007F58A7">
        <w:trPr>
          <w:trHeight w:val="498"/>
        </w:trPr>
        <w:tc>
          <w:tcPr>
            <w:tcW w:w="1236" w:type="dxa"/>
          </w:tcPr>
          <w:p w:rsidR="00117C3B" w:rsidRPr="00EB6FF5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.2.5</w:t>
            </w: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17C3B" w:rsidRPr="00117C3B" w:rsidRDefault="00117C3B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Желудочно-кишечное кровотечение, синдром острого живота.</w:t>
            </w:r>
          </w:p>
        </w:tc>
      </w:tr>
      <w:tr w:rsidR="00117C3B" w:rsidRPr="00112389" w:rsidTr="007F58A7">
        <w:trPr>
          <w:trHeight w:val="498"/>
        </w:trPr>
        <w:tc>
          <w:tcPr>
            <w:tcW w:w="1236" w:type="dxa"/>
          </w:tcPr>
          <w:p w:rsidR="00117C3B" w:rsidRPr="00EB6FF5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.2.6</w:t>
            </w: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17C3B" w:rsidRPr="00EB6FF5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Желчная колика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7C3B" w:rsidRPr="00112389" w:rsidTr="007F58A7">
        <w:trPr>
          <w:trHeight w:val="498"/>
        </w:trPr>
        <w:tc>
          <w:tcPr>
            <w:tcW w:w="1236" w:type="dxa"/>
          </w:tcPr>
          <w:p w:rsidR="00117C3B" w:rsidRPr="00EB6FF5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.2.7</w:t>
            </w: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17C3B" w:rsidRPr="00EB6FF5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Почечная колика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2389" w:rsidRPr="00112389" w:rsidTr="007F58A7">
        <w:trPr>
          <w:trHeight w:val="415"/>
        </w:trPr>
        <w:tc>
          <w:tcPr>
            <w:tcW w:w="1236" w:type="dxa"/>
          </w:tcPr>
          <w:p w:rsidR="00112389" w:rsidRPr="00112389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14.2.8</w:t>
            </w:r>
            <w:r w:rsidR="00112389" w:rsidRPr="0011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12389" w:rsidRPr="00112389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 Квинке, анафилактический шок.</w:t>
            </w:r>
          </w:p>
        </w:tc>
      </w:tr>
      <w:tr w:rsidR="00112389" w:rsidRPr="00112389" w:rsidTr="007F58A7">
        <w:trPr>
          <w:trHeight w:val="415"/>
        </w:trPr>
        <w:tc>
          <w:tcPr>
            <w:tcW w:w="1236" w:type="dxa"/>
          </w:tcPr>
          <w:p w:rsidR="00112389" w:rsidRPr="00112389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14.2.9</w:t>
            </w:r>
            <w:r w:rsidR="00112389" w:rsidRPr="0011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</w:tcPr>
          <w:p w:rsidR="00112389" w:rsidRPr="00112389" w:rsidRDefault="00EB6FF5" w:rsidP="0011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неотложной помощи при внезапной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кратковременной потере созн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</w:tr>
    </w:tbl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самостоятельной работы по учебному модулю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CAE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B4CAE"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обмороке, коме и других внешне сходных расстройствах сознания </w:t>
      </w:r>
      <w:r w:rsid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</w:t>
      </w:r>
    </w:p>
    <w:p w:rsidR="00112389" w:rsidRPr="00112389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(оглушенность, ступор и др.), отличия.</w:t>
      </w:r>
    </w:p>
    <w:p w:rsidR="003B4CAE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B4CAE"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и патогенез внезапной кратковременной потери сознания (обморока), </w:t>
      </w:r>
      <w:r w:rsid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389" w:rsidRPr="00112389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диагностика, оказание неотложной помощи, врачебная тактика.</w:t>
      </w:r>
    </w:p>
    <w:p w:rsidR="003B4CAE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B4CAE"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Патогенез и объективные признаки комы, степени ее выраженности. Основные </w:t>
      </w:r>
      <w:r w:rsid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389" w:rsidRPr="00112389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заболевания, приводящие </w:t>
      </w:r>
      <w:proofErr w:type="gramStart"/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коме.</w:t>
      </w:r>
    </w:p>
    <w:p w:rsidR="003B4CAE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4CAE"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и патогенез коматозных состояний при сахарном диабете, оказание </w:t>
      </w:r>
      <w:r w:rsid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389" w:rsidRPr="00112389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неотложной помощи и врачебная тактика.</w:t>
      </w:r>
    </w:p>
    <w:p w:rsidR="003B4CAE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4CAE"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реакции немедленного типа (крапивница, отек Квинке, </w:t>
      </w:r>
      <w:r w:rsid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анафилактичес-      </w:t>
      </w:r>
    </w:p>
    <w:p w:rsidR="003B4CAE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шок): клинические проявления, план обследования пациентов,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врачебная тактика,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12389" w:rsidRPr="00112389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профилактика. Понятие об анафилактоидной реакции.</w:t>
      </w:r>
    </w:p>
    <w:p w:rsidR="003B4CAE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Экзотоксические комы: (отравление алкоголем, наркотиками, бытовыми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12389" w:rsidRPr="00112389" w:rsidRDefault="003B4CAE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4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производственными токсинами). Общие принципы диагностики и лечения.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контроль, компь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терное тестирование.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Примеры оценочных материалов по результатам освоения учебного модуля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между компрессиями грудной клетки и вдуваниями воздуха при СЛР,   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проводимой 1 реаниматором должно быть: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) 1 вдох: 5-6 компрессий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) 1-2 вдоха: 6-8 компрессий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) 2 вдоха: 10 компрессий</w:t>
      </w:r>
    </w:p>
    <w:p w:rsidR="00112389" w:rsidRPr="00112389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) 2 вдоха: 12-15 компрессий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44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 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Разовая доза адреналина при проведении </w:t>
      </w:r>
      <w:proofErr w:type="gramStart"/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сердечно-легочной</w:t>
      </w:r>
      <w:proofErr w:type="gramEnd"/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взрослому составляет: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мл 0,1 % раствора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Start"/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proofErr w:type="gramEnd"/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1,0 мл 0,1% раствора</w:t>
      </w:r>
    </w:p>
    <w:p w:rsidR="00112389" w:rsidRPr="00112389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1,0 — 1,5 мл 0,1% раствора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0448A" w:rsidRPr="00E04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044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коматозного состояния определяется: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выраженности гемодинамических расстройств</w:t>
      </w:r>
    </w:p>
    <w:p w:rsidR="00E0448A" w:rsidRPr="00E0448A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угнетения сознания</w:t>
      </w:r>
    </w:p>
    <w:p w:rsidR="00112389" w:rsidRPr="00112389" w:rsidRDefault="00E0448A" w:rsidP="00E04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степени угнетения рефлексов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0448A" w:rsidRP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4F86"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4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86" w:rsidRPr="00D54F86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Калькулезный холецистит может осложниться:</w:t>
      </w:r>
    </w:p>
    <w:p w:rsidR="00D54F86" w:rsidRPr="00D54F86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ерфорацией</w:t>
      </w:r>
      <w:proofErr w:type="gramEnd"/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желчного пузыря</w:t>
      </w:r>
    </w:p>
    <w:p w:rsidR="00D54F86" w:rsidRPr="00D54F86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стрым</w:t>
      </w:r>
      <w:proofErr w:type="gramEnd"/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панкреатитом</w:t>
      </w:r>
    </w:p>
    <w:p w:rsidR="00D54F86" w:rsidRPr="00D54F86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еханической</w:t>
      </w:r>
      <w:proofErr w:type="gramEnd"/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желтухой</w:t>
      </w:r>
    </w:p>
    <w:p w:rsidR="00112389" w:rsidRPr="00112389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</w:t>
      </w:r>
      <w:proofErr w:type="gramEnd"/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печеночной недостаточностью</w:t>
      </w:r>
    </w:p>
    <w:p w:rsidR="00112389" w:rsidRPr="00D54F86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54F86"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123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D54F86"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4F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D54F86"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4F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54F86"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86" w:rsidRPr="00D54F86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при впервые возникшей почечной колике:</w:t>
      </w:r>
    </w:p>
    <w:p w:rsidR="00D54F86" w:rsidRPr="00D54F86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спазмолитиков и анальгетиков, активные наблюдения</w:t>
      </w:r>
    </w:p>
    <w:p w:rsidR="00D54F86" w:rsidRPr="00D54F86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оспитализация</w:t>
      </w:r>
      <w:proofErr w:type="gramEnd"/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хирургическое отделение без введения медикаментов</w:t>
      </w:r>
    </w:p>
    <w:p w:rsidR="00112389" w:rsidRPr="00112389" w:rsidRDefault="00D54F86" w:rsidP="00D54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gramEnd"/>
      <w:r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спазмолитиков и госпитализация в урологическое отделение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4F86" w:rsidRPr="00D54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54F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FA5" w:rsidRDefault="00014FA5" w:rsidP="00014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14.6. Мероприятия, 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показанные больным с </w:t>
      </w:r>
      <w:proofErr w:type="gramStart"/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острыми</w:t>
      </w:r>
      <w:proofErr w:type="gramEnd"/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желудочно-кишечным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FA5" w:rsidRPr="00014FA5" w:rsidRDefault="00014FA5" w:rsidP="00014F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кровотечением:</w:t>
      </w:r>
    </w:p>
    <w:p w:rsidR="00014FA5" w:rsidRPr="00014FA5" w:rsidRDefault="00014FA5" w:rsidP="0001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F95" w:rsidRPr="00AD7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</w:t>
      </w:r>
      <w:proofErr w:type="gramEnd"/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живот</w:t>
      </w:r>
    </w:p>
    <w:p w:rsidR="00014FA5" w:rsidRPr="00014FA5" w:rsidRDefault="00AD7F95" w:rsidP="0001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4F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014FA5"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14FA5"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gramEnd"/>
      <w:r w:rsidR="00014FA5"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гемостатистических препаратов</w:t>
      </w:r>
    </w:p>
    <w:p w:rsidR="00014FA5" w:rsidRPr="00014FA5" w:rsidRDefault="00014FA5" w:rsidP="0001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F95" w:rsidRPr="00AD7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рочная</w:t>
      </w:r>
      <w:proofErr w:type="gramEnd"/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госпитализация</w:t>
      </w:r>
    </w:p>
    <w:p w:rsidR="00112389" w:rsidRPr="00112389" w:rsidRDefault="00014FA5" w:rsidP="00014F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F95" w:rsidRPr="00AD7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сосудистых тонизирующих препаратов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D7F95"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14F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14FA5" w:rsidRPr="00014F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23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014FA5"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4F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014FA5"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D1D" w:rsidRPr="006D3D1D" w:rsidRDefault="006D3D1D" w:rsidP="006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14.7.  Для лечения гиповолемического шока в условиях скорой медицинской помощи  </w:t>
      </w:r>
    </w:p>
    <w:p w:rsidR="006D3D1D" w:rsidRPr="006D3D1D" w:rsidRDefault="006D3D1D" w:rsidP="006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используют:</w:t>
      </w:r>
    </w:p>
    <w:p w:rsidR="006D3D1D" w:rsidRPr="006D3D1D" w:rsidRDefault="006D3D1D" w:rsidP="006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ардиотонические средства</w:t>
      </w:r>
    </w:p>
    <w:p w:rsidR="006D3D1D" w:rsidRPr="006D3D1D" w:rsidRDefault="006D3D1D" w:rsidP="006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азопрессоры</w:t>
      </w:r>
    </w:p>
    <w:p w:rsidR="006D3D1D" w:rsidRPr="006D3D1D" w:rsidRDefault="006D3D1D" w:rsidP="006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лазмозаменители</w:t>
      </w:r>
    </w:p>
    <w:p w:rsidR="006D3D1D" w:rsidRPr="006D3D1D" w:rsidRDefault="006D3D1D" w:rsidP="006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ритроцитарную</w:t>
      </w:r>
      <w:proofErr w:type="gramEnd"/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массу</w:t>
      </w:r>
    </w:p>
    <w:p w:rsidR="00112389" w:rsidRPr="006D3D1D" w:rsidRDefault="006D3D1D" w:rsidP="006D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онорскую</w:t>
      </w:r>
      <w:proofErr w:type="gramEnd"/>
      <w:r w:rsidRPr="006D3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B6063"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proofErr w:type="gramStart"/>
      <w:r w:rsidR="006D3D1D"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150" w:rsidRDefault="00141150" w:rsidP="0014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Клиническим проявлением внезапно </w:t>
      </w:r>
      <w:proofErr w:type="gramStart"/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развившейся</w:t>
      </w:r>
      <w:proofErr w:type="gramEnd"/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 атривентрикулярной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1150" w:rsidRPr="00141150" w:rsidRDefault="00141150" w:rsidP="0014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блокады является:</w:t>
      </w:r>
    </w:p>
    <w:p w:rsidR="00141150" w:rsidRPr="00141150" w:rsidRDefault="00141150" w:rsidP="0014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незапная</w:t>
      </w:r>
      <w:proofErr w:type="gramEnd"/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смерть</w:t>
      </w:r>
    </w:p>
    <w:p w:rsidR="00141150" w:rsidRPr="00141150" w:rsidRDefault="00141150" w:rsidP="0014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94A"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оллапс</w:t>
      </w:r>
      <w:proofErr w:type="gramEnd"/>
    </w:p>
    <w:p w:rsidR="00141150" w:rsidRPr="00141150" w:rsidRDefault="00141150" w:rsidP="0014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риступ</w:t>
      </w:r>
      <w:proofErr w:type="gramEnd"/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Морганьи-Адамс-Стокса</w:t>
      </w:r>
    </w:p>
    <w:p w:rsidR="00112389" w:rsidRPr="00112389" w:rsidRDefault="00141150" w:rsidP="0014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d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411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индром Вольф-Паркинсон-Уайта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063" w:rsidRPr="006B6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B6063" w:rsidRPr="005A3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Ответ: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23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94A" w:rsidRPr="0085194A" w:rsidRDefault="006B6063" w:rsidP="0085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</w:t>
      </w:r>
      <w:r w:rsidRPr="005A3C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="0085194A"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левожелудочковая недостаточность может быть осложнением:</w:t>
      </w:r>
    </w:p>
    <w:p w:rsidR="0085194A" w:rsidRPr="0085194A" w:rsidRDefault="0085194A" w:rsidP="0085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ипертонического</w:t>
      </w:r>
      <w:proofErr w:type="gramEnd"/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криза</w:t>
      </w:r>
    </w:p>
    <w:p w:rsidR="0085194A" w:rsidRPr="0085194A" w:rsidRDefault="0085194A" w:rsidP="0085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инфаркта миокарда</w:t>
      </w:r>
    </w:p>
    <w:p w:rsidR="0085194A" w:rsidRPr="0085194A" w:rsidRDefault="0085194A" w:rsidP="0085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ронической недостаточности кровообращения</w:t>
      </w:r>
    </w:p>
    <w:p w:rsidR="00822F63" w:rsidRPr="00112389" w:rsidRDefault="0085194A" w:rsidP="0085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оздних</w:t>
      </w:r>
      <w:proofErr w:type="gramEnd"/>
      <w:r w:rsidRPr="0085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токсикозов беременных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6B6063" w:rsidRPr="005A3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Ответ: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85194A"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1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85194A"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1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063" w:rsidRPr="006B6063" w:rsidRDefault="006B6063" w:rsidP="006B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14</w:t>
      </w:r>
      <w:r w:rsidR="00112389"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раннего периода тромбоэмболии легочной артерии характерны:</w:t>
      </w:r>
    </w:p>
    <w:p w:rsidR="006B6063" w:rsidRPr="006B6063" w:rsidRDefault="006B6063" w:rsidP="006B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в груди</w:t>
      </w:r>
    </w:p>
    <w:p w:rsidR="006B6063" w:rsidRPr="006B6063" w:rsidRDefault="006B6063" w:rsidP="006B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дышка</w:t>
      </w:r>
      <w:proofErr w:type="gramEnd"/>
    </w:p>
    <w:p w:rsidR="006B6063" w:rsidRPr="006B6063" w:rsidRDefault="006B6063" w:rsidP="006B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ровохарканье</w:t>
      </w:r>
      <w:proofErr w:type="gramEnd"/>
    </w:p>
    <w:p w:rsidR="006B6063" w:rsidRPr="006B6063" w:rsidRDefault="006B6063" w:rsidP="006B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ашель</w:t>
      </w:r>
    </w:p>
    <w:p w:rsidR="00112389" w:rsidRPr="00112389" w:rsidRDefault="006B6063" w:rsidP="006B60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>езкая</w:t>
      </w:r>
      <w:proofErr w:type="gramEnd"/>
      <w:r w:rsidRPr="006B6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слабость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6B6063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6B6063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0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12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2389" w:rsidRP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Pr="000B5E2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89" w:rsidRDefault="00112389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DA4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 к учебному модулю 1</w:t>
      </w:r>
      <w:r w:rsidR="00DA4EB6" w:rsidRPr="005A3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1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A4EB6" w:rsidRDefault="00DA4EB6" w:rsidP="0011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43D" w:rsidRDefault="00DA4EB6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Багненко,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А.Г.Мирошниченко, А.Л. Вёрткин, М.Ш.Хубутия. Руководство </w:t>
      </w:r>
      <w:proofErr w:type="gramStart"/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7643D" w:rsidRDefault="00B7643D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скорой медицинской помощи: реком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ендации для врачей и фельдшеров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4EB6" w:rsidRPr="00DA4EB6" w:rsidRDefault="00B7643D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первичную медико-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санитарную помощь.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ГЭОТАР - Медиа, 2007. - 783 с.</w:t>
      </w:r>
    </w:p>
    <w:p w:rsidR="00B7643D" w:rsidRDefault="00DA4EB6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7643D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Б.Р. Гельфанд,</w:t>
      </w:r>
      <w:r w:rsidR="00B7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3D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Салтанов</w:t>
      </w:r>
      <w:r w:rsidR="00B7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643D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</w:t>
      </w:r>
      <w:r w:rsidR="00B7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вная терапия: нац. Руководство в 2т. Т.2 + </w:t>
      </w:r>
      <w:proofErr w:type="gramStart"/>
      <w:r w:rsidR="00B7643D">
        <w:rPr>
          <w:rFonts w:ascii="Times New Roman" w:eastAsia="Times New Roman" w:hAnsi="Times New Roman" w:cs="Times New Roman"/>
          <w:sz w:val="24"/>
          <w:szCs w:val="24"/>
          <w:lang w:eastAsia="ru-RU"/>
        </w:rPr>
        <w:t>CD</w:t>
      </w:r>
      <w:proofErr w:type="gramEnd"/>
      <w:r w:rsidR="00B764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A4EB6" w:rsidRPr="00DA4EB6" w:rsidRDefault="00B7643D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диск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ГЭОТАР - Медиа, 2009. - 783 </w:t>
      </w:r>
      <w:proofErr w:type="gramStart"/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EB6" w:rsidRPr="00DA4EB6" w:rsidRDefault="00DA4EB6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Руксин, В.В. Неотложная амбулаторно-поликлиническая кардиология: </w:t>
      </w:r>
      <w:proofErr w:type="gramStart"/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</w:t>
      </w:r>
      <w:proofErr w:type="gramEnd"/>
    </w:p>
    <w:p w:rsidR="00B7643D" w:rsidRDefault="00B7643D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(рекомендовано для врачей, оказывающих первич. мед</w:t>
      </w:r>
      <w:proofErr w:type="gramStart"/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ан. помощь)/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A4EB6" w:rsidRPr="00DA4EB6" w:rsidRDefault="00B7643D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В.В.Руксин. - М.: ГЭОТАР - Медиа, 2007. - 191 с.</w:t>
      </w:r>
    </w:p>
    <w:p w:rsidR="00DA4EB6" w:rsidRPr="00DA4EB6" w:rsidRDefault="00DA4EB6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4. Мюллер, З. Неотложная помощь: справ</w:t>
      </w:r>
      <w:proofErr w:type="gramStart"/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ракт. врача: пер. с нем./ З. Мюллер. - 2-е изд. -</w:t>
      </w:r>
    </w:p>
    <w:p w:rsidR="00DA4EB6" w:rsidRPr="00DA4EB6" w:rsidRDefault="00B7643D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Медпресс-информ, 2007. - 455 с.</w:t>
      </w:r>
    </w:p>
    <w:p w:rsidR="00DA4EB6" w:rsidRPr="00DA4EB6" w:rsidRDefault="00DA4EB6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Парсонз, П.Э. Секреты неотложной помощи: пер. с англ. / П.Э. Парсонз, Дж.П. Винер-</w:t>
      </w:r>
    </w:p>
    <w:p w:rsidR="00DA4EB6" w:rsidRPr="00DA4EB6" w:rsidRDefault="00B7643D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A4EB6"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Крониш; под ред. А.Н. Максудовой. - М.: Медпресс-информ, 2006. - 639 с</w:t>
      </w:r>
    </w:p>
    <w:p w:rsidR="00112389" w:rsidRPr="00DA4EB6" w:rsidRDefault="00112389" w:rsidP="00DA4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3D" w:rsidRDefault="00B7643D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Гринштейн Ю.И. Неотложная помощь в терапии и кардиологии - </w:t>
      </w: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ГЭОТАР - Медиа,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58A7" w:rsidRDefault="00B7643D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2008. - 21</w:t>
      </w:r>
      <w:r w:rsidRPr="00DA4EB6">
        <w:rPr>
          <w:rFonts w:ascii="Times New Roman" w:eastAsia="Times New Roman" w:hAnsi="Times New Roman" w:cs="Times New Roman"/>
          <w:sz w:val="24"/>
          <w:szCs w:val="24"/>
          <w:lang w:eastAsia="ru-RU"/>
        </w:rPr>
        <w:t>3 с.</w:t>
      </w:r>
    </w:p>
    <w:p w:rsidR="009620B9" w:rsidRDefault="009620B9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747" w:rsidRDefault="000D4747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2B4" w:rsidRDefault="009112B4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BB5" w:rsidRPr="00B7643D" w:rsidRDefault="007F2BB5" w:rsidP="00B76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A7" w:rsidRPr="000B5E29" w:rsidRDefault="007F58A7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A7" w:rsidRPr="007F2BB5" w:rsidRDefault="007F58A7" w:rsidP="007F2BB5">
      <w:pPr>
        <w:pStyle w:val="a3"/>
        <w:numPr>
          <w:ilvl w:val="0"/>
          <w:numId w:val="3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  <w:proofErr w:type="gramStart"/>
      <w:r w:rsidRPr="007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</w:t>
      </w:r>
      <w:proofErr w:type="gramEnd"/>
      <w:r w:rsidRPr="007F2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ПРОФЕССИОНАЛЬНОЙ</w:t>
      </w:r>
    </w:p>
    <w:p w:rsidR="007F58A7" w:rsidRDefault="007F58A7" w:rsidP="007F58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ПОВЫШЕНИЯ КВАЛИФИКАЦИИ ВРАЧЕЙ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58A7" w:rsidRPr="007F58A7" w:rsidRDefault="007F58A7" w:rsidP="007F58A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</w:t>
      </w:r>
      <w:r w:rsidRPr="007F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ЦИАЛЬНОСТИ «ТЕРАПИЯ</w:t>
      </w:r>
      <w:r w:rsidRPr="007F58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F58A7" w:rsidRPr="007F58A7" w:rsidRDefault="007F58A7" w:rsidP="007F58A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профессиональных знаний и компетенций врача-терапевта, необх</w:t>
      </w: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димых для профессиональной деятельности в рамках имеющейся квалификации.</w:t>
      </w:r>
    </w:p>
    <w:p w:rsidR="007F58A7" w:rsidRPr="007F58A7" w:rsidRDefault="007F58A7" w:rsidP="007F5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врачи-терапевты </w:t>
      </w:r>
    </w:p>
    <w:p w:rsidR="007F58A7" w:rsidRPr="007F58A7" w:rsidRDefault="007F58A7" w:rsidP="007F5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 144 акад. час</w:t>
      </w:r>
      <w:proofErr w:type="gramStart"/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4 нед., 1 мес.</w:t>
      </w:r>
    </w:p>
    <w:p w:rsidR="007F58A7" w:rsidRPr="007F58A7" w:rsidRDefault="007F58A7" w:rsidP="007F5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144  зач.ед. </w:t>
      </w:r>
    </w:p>
    <w:p w:rsidR="007F58A7" w:rsidRPr="007F58A7" w:rsidRDefault="007F58A7" w:rsidP="007F58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8A7">
        <w:rPr>
          <w:rFonts w:ascii="Times New Roman" w:eastAsia="Calibri" w:hAnsi="Times New Roman" w:cs="Times New Roman"/>
          <w:sz w:val="24"/>
          <w:szCs w:val="24"/>
        </w:rPr>
        <w:t>Форма обучения: с отрывом от работы (</w:t>
      </w:r>
      <w:r>
        <w:rPr>
          <w:rFonts w:ascii="Times New Roman" w:eastAsia="Calibri" w:hAnsi="Times New Roman" w:cs="Times New Roman"/>
          <w:sz w:val="24"/>
          <w:szCs w:val="24"/>
        </w:rPr>
        <w:t>очная).</w:t>
      </w:r>
    </w:p>
    <w:p w:rsidR="007F58A7" w:rsidRPr="007F58A7" w:rsidRDefault="007F58A7" w:rsidP="007F5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</w:t>
      </w:r>
      <w:proofErr w:type="gramStart"/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</w:p>
    <w:p w:rsidR="007F58A7" w:rsidRDefault="007F58A7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A7" w:rsidRDefault="007F58A7" w:rsidP="00EF0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001"/>
        <w:gridCol w:w="933"/>
        <w:gridCol w:w="851"/>
        <w:gridCol w:w="1134"/>
        <w:gridCol w:w="852"/>
        <w:gridCol w:w="991"/>
        <w:gridCol w:w="850"/>
        <w:gridCol w:w="851"/>
      </w:tblGrid>
      <w:tr w:rsidR="007F58A7" w:rsidRPr="007F58A7" w:rsidTr="008547FA">
        <w:tc>
          <w:tcPr>
            <w:tcW w:w="709" w:type="dxa"/>
            <w:vMerge w:val="restart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модулей, тем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(ак</w:t>
            </w:r>
            <w:proofErr w:type="gramStart"/>
            <w:r w:rsidRPr="007F5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7F5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ас./</w:t>
            </w:r>
          </w:p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F5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зач.ед.)</w:t>
            </w:r>
            <w:proofErr w:type="gramEnd"/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7F58A7" w:rsidRPr="007F58A7" w:rsidTr="008547FA">
        <w:tc>
          <w:tcPr>
            <w:tcW w:w="709" w:type="dxa"/>
            <w:vMerge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7F58A7" w:rsidRPr="007F58A7" w:rsidTr="008547FA">
        <w:tc>
          <w:tcPr>
            <w:tcW w:w="709" w:type="dxa"/>
            <w:vMerge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5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ческие, сем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нарские занятия, трени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троля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7F58A7" w:rsidRPr="007F58A7" w:rsidRDefault="00D41A02" w:rsidP="007F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41A02">
              <w:rPr>
                <w:rFonts w:ascii="Times New Roman" w:eastAsia="Calibri" w:hAnsi="Times New Roman" w:cs="Times New Roman"/>
              </w:rPr>
              <w:t>Организационно-правовые основы деятельности врача-терапевта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41A02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001" w:type="dxa"/>
            <w:shd w:val="clear" w:color="auto" w:fill="auto"/>
          </w:tcPr>
          <w:p w:rsidR="007F58A7" w:rsidRPr="009E29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9E29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Организация терапевтич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ской помощи населению</w:t>
            </w:r>
          </w:p>
        </w:tc>
        <w:tc>
          <w:tcPr>
            <w:tcW w:w="933" w:type="dxa"/>
            <w:shd w:val="clear" w:color="auto" w:fill="auto"/>
          </w:tcPr>
          <w:p w:rsidR="007F58A7" w:rsidRPr="007671EA" w:rsidRDefault="007671E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001" w:type="dxa"/>
            <w:shd w:val="clear" w:color="auto" w:fill="auto"/>
          </w:tcPr>
          <w:p w:rsidR="007F58A7" w:rsidRPr="009E29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9E29A7" w:rsidP="009E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 медико-</w:t>
            </w:r>
            <w:r w:rsidR="007F2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социальной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экспертизы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671E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001" w:type="dxa"/>
            <w:shd w:val="clear" w:color="auto" w:fill="auto"/>
          </w:tcPr>
          <w:p w:rsidR="007F58A7" w:rsidRPr="007671EA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767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671EA" w:rsidRDefault="007671EA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Принципы диспансеризации больных терапевтическими </w:t>
            </w:r>
            <w:r w:rsidR="0080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заболеваниями</w:t>
            </w:r>
          </w:p>
        </w:tc>
        <w:tc>
          <w:tcPr>
            <w:tcW w:w="933" w:type="dxa"/>
            <w:shd w:val="clear" w:color="auto" w:fill="auto"/>
          </w:tcPr>
          <w:p w:rsidR="007F58A7" w:rsidRPr="007671EA" w:rsidRDefault="007671E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671E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671EA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7F58A7" w:rsidRPr="007F58A7" w:rsidRDefault="00D41A02" w:rsidP="007F2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A02">
              <w:rPr>
                <w:rFonts w:ascii="Times New Roman" w:eastAsia="Calibri" w:hAnsi="Times New Roman" w:cs="Times New Roman"/>
              </w:rPr>
              <w:t>«Современные методы о</w:t>
            </w:r>
            <w:r w:rsidRPr="00D41A02">
              <w:rPr>
                <w:rFonts w:ascii="Times New Roman" w:eastAsia="Calibri" w:hAnsi="Times New Roman" w:cs="Times New Roman"/>
              </w:rPr>
              <w:t>б</w:t>
            </w:r>
            <w:r w:rsidRPr="00D41A02">
              <w:rPr>
                <w:rFonts w:ascii="Times New Roman" w:eastAsia="Calibri" w:hAnsi="Times New Roman" w:cs="Times New Roman"/>
              </w:rPr>
              <w:t>следования терапевтических больных»</w:t>
            </w:r>
          </w:p>
        </w:tc>
        <w:tc>
          <w:tcPr>
            <w:tcW w:w="933" w:type="dxa"/>
            <w:shd w:val="clear" w:color="auto" w:fill="auto"/>
          </w:tcPr>
          <w:p w:rsidR="007F58A7" w:rsidRPr="00D41A02" w:rsidRDefault="00D41A0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shd w:val="clear" w:color="auto" w:fill="auto"/>
          </w:tcPr>
          <w:p w:rsidR="007F58A7" w:rsidRPr="00DF6E62" w:rsidRDefault="00E03DE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6E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7F58A7" w:rsidRPr="007F58A7" w:rsidRDefault="007671EA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Клинические методы исслед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933" w:type="dxa"/>
            <w:shd w:val="clear" w:color="auto" w:fill="auto"/>
          </w:tcPr>
          <w:p w:rsidR="007F58A7" w:rsidRPr="007671EA" w:rsidRDefault="00227529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671EA" w:rsidRDefault="00227529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803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671EA" w:rsidRDefault="007671EA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методы</w:t>
            </w:r>
            <w:r w:rsidR="0080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</w:t>
            </w:r>
          </w:p>
        </w:tc>
        <w:tc>
          <w:tcPr>
            <w:tcW w:w="933" w:type="dxa"/>
            <w:shd w:val="clear" w:color="auto" w:fill="auto"/>
          </w:tcPr>
          <w:p w:rsidR="007F58A7" w:rsidRPr="007671EA" w:rsidRDefault="00227529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227529" w:rsidRDefault="00227529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767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7F58A7" w:rsidRDefault="007F58A7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</w:p>
          <w:p w:rsidR="007F58A7" w:rsidRPr="007F58A7" w:rsidRDefault="007671EA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методы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671E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227529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E03DE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671EA" w:rsidRPr="007F58A7" w:rsidTr="008547FA">
        <w:tc>
          <w:tcPr>
            <w:tcW w:w="709" w:type="dxa"/>
            <w:shd w:val="clear" w:color="auto" w:fill="auto"/>
          </w:tcPr>
          <w:p w:rsidR="007671EA" w:rsidRPr="007F58A7" w:rsidRDefault="007671E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7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67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7671EA" w:rsidRPr="007671EA" w:rsidRDefault="007671EA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</w:p>
          <w:p w:rsidR="007671EA" w:rsidRPr="007F58A7" w:rsidRDefault="007671EA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Инструментальные методы </w:t>
            </w:r>
            <w:r w:rsidR="0080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</w:t>
            </w:r>
          </w:p>
        </w:tc>
        <w:tc>
          <w:tcPr>
            <w:tcW w:w="933" w:type="dxa"/>
            <w:shd w:val="clear" w:color="auto" w:fill="auto"/>
          </w:tcPr>
          <w:p w:rsidR="007671EA" w:rsidRPr="007F58A7" w:rsidRDefault="00227529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671EA" w:rsidRPr="007F58A7" w:rsidRDefault="007671EA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671EA" w:rsidRPr="007F58A7" w:rsidRDefault="007671EA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7671EA" w:rsidRPr="007F58A7" w:rsidRDefault="00227529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7671EA" w:rsidRPr="007F58A7" w:rsidRDefault="00E03DE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671EA" w:rsidRPr="007F58A7" w:rsidRDefault="007671EA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671EA" w:rsidRPr="007F58A7" w:rsidRDefault="007671EA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7529" w:rsidRPr="007F58A7" w:rsidTr="008547FA">
        <w:tc>
          <w:tcPr>
            <w:tcW w:w="709" w:type="dxa"/>
            <w:shd w:val="clear" w:color="auto" w:fill="auto"/>
          </w:tcPr>
          <w:p w:rsidR="00227529" w:rsidRPr="007671EA" w:rsidRDefault="00227529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001" w:type="dxa"/>
            <w:shd w:val="clear" w:color="auto" w:fill="auto"/>
          </w:tcPr>
          <w:p w:rsidR="00227529" w:rsidRDefault="00227529" w:rsidP="0076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</w:p>
          <w:p w:rsidR="00227529" w:rsidRDefault="00743296" w:rsidP="0076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</w:t>
            </w:r>
            <w:r w:rsidR="00227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</w:t>
            </w:r>
          </w:p>
        </w:tc>
        <w:tc>
          <w:tcPr>
            <w:tcW w:w="933" w:type="dxa"/>
            <w:shd w:val="clear" w:color="auto" w:fill="auto"/>
          </w:tcPr>
          <w:p w:rsidR="00227529" w:rsidRDefault="00227529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7529" w:rsidRPr="007F58A7" w:rsidRDefault="00227529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7529" w:rsidRPr="007F58A7" w:rsidRDefault="00227529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227529" w:rsidRPr="007F58A7" w:rsidRDefault="00227529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227529" w:rsidRPr="007F58A7" w:rsidRDefault="00227529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27529" w:rsidRPr="007F58A7" w:rsidRDefault="00227529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27529" w:rsidRPr="007F58A7" w:rsidRDefault="00227529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7F58A7" w:rsidRPr="007F58A7" w:rsidRDefault="00D41A02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F2BB5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осно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 xml:space="preserve">ных заболеваний </w:t>
            </w:r>
            <w:proofErr w:type="gramStart"/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сердечно-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сосудистой</w:t>
            </w:r>
            <w:proofErr w:type="gramEnd"/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E03DEA" w:rsidRDefault="00DF6E62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1" w:type="dxa"/>
            <w:shd w:val="clear" w:color="auto" w:fill="auto"/>
          </w:tcPr>
          <w:p w:rsidR="007F58A7" w:rsidRPr="00E03DEA" w:rsidRDefault="00E03DE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7F58A7" w:rsidRPr="00227529" w:rsidRDefault="00227529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29">
              <w:rPr>
                <w:rFonts w:ascii="Times New Roman" w:eastAsia="Times New Roman" w:hAnsi="Times New Roman" w:cs="Times New Roman"/>
                <w:lang w:eastAsia="ru-RU"/>
              </w:rPr>
              <w:t>Атеросклероз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001" w:type="dxa"/>
            <w:shd w:val="clear" w:color="auto" w:fill="auto"/>
          </w:tcPr>
          <w:p w:rsidR="007F58A7" w:rsidRPr="00227529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27529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22752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:rsidR="007F58A7" w:rsidRPr="00227529" w:rsidRDefault="00227529" w:rsidP="0022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529">
              <w:rPr>
                <w:rFonts w:ascii="Times New Roman" w:eastAsia="Times New Roman" w:hAnsi="Times New Roman" w:cs="Times New Roman"/>
                <w:lang w:eastAsia="ru-RU"/>
              </w:rPr>
              <w:t>ИБС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227529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5D74E0" w:rsidP="00227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ИБС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5D74E0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Сердечная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7F58A7" w:rsidRPr="005D74E0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7F58A7" w:rsidRPr="005D74E0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5D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7F58A7" w:rsidRPr="007F58A7" w:rsidRDefault="005D74E0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Нарушения ритма сердца и </w:t>
            </w:r>
            <w:r w:rsidR="00803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проводимости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E03DE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6</w:t>
            </w:r>
          </w:p>
          <w:p w:rsidR="007F58A7" w:rsidRPr="007F58A7" w:rsidRDefault="005D74E0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Артериальная гипертензия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E03DEA" w:rsidRDefault="00E03DE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DE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D74E0" w:rsidRPr="007F58A7" w:rsidTr="008547FA">
        <w:tc>
          <w:tcPr>
            <w:tcW w:w="709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3001" w:type="dxa"/>
            <w:shd w:val="clear" w:color="auto" w:fill="auto"/>
          </w:tcPr>
          <w:p w:rsidR="005D74E0" w:rsidRDefault="005D74E0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7</w:t>
            </w:r>
          </w:p>
          <w:p w:rsidR="005D74E0" w:rsidRPr="007F58A7" w:rsidRDefault="005D74E0" w:rsidP="005D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эндокарда, миокарда и перикарда</w:t>
            </w:r>
          </w:p>
        </w:tc>
        <w:tc>
          <w:tcPr>
            <w:tcW w:w="933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5D74E0" w:rsidRPr="00E03DEA" w:rsidRDefault="00E03DEA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E03DE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D74E0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D74E0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D74E0" w:rsidRPr="007F58A7" w:rsidTr="008547FA">
        <w:tc>
          <w:tcPr>
            <w:tcW w:w="709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3001" w:type="dxa"/>
            <w:shd w:val="clear" w:color="auto" w:fill="auto"/>
          </w:tcPr>
          <w:p w:rsidR="005D74E0" w:rsidRDefault="005D74E0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8</w:t>
            </w:r>
          </w:p>
          <w:p w:rsidR="005D74E0" w:rsidRPr="007F58A7" w:rsidRDefault="005D74E0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Пороки сердца</w:t>
            </w:r>
          </w:p>
        </w:tc>
        <w:tc>
          <w:tcPr>
            <w:tcW w:w="933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5D74E0" w:rsidRPr="00E03DEA" w:rsidRDefault="00E03DEA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  <w:r w:rsidRPr="00E03DE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D74E0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D74E0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D74E0" w:rsidRPr="007F58A7" w:rsidTr="008547FA">
        <w:tc>
          <w:tcPr>
            <w:tcW w:w="709" w:type="dxa"/>
            <w:shd w:val="clear" w:color="auto" w:fill="auto"/>
          </w:tcPr>
          <w:p w:rsidR="005D74E0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3001" w:type="dxa"/>
            <w:shd w:val="clear" w:color="auto" w:fill="auto"/>
          </w:tcPr>
          <w:p w:rsidR="005D74E0" w:rsidRDefault="00743296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</w:t>
            </w:r>
            <w:r w:rsidR="005D7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</w:t>
            </w:r>
          </w:p>
        </w:tc>
        <w:tc>
          <w:tcPr>
            <w:tcW w:w="933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5D74E0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5D74E0" w:rsidRPr="007F58A7" w:rsidRDefault="005D74E0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D74E0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D74E0" w:rsidRPr="007F58A7" w:rsidRDefault="005D74E0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4 </w:t>
            </w:r>
          </w:p>
          <w:p w:rsidR="007F58A7" w:rsidRPr="007F58A7" w:rsidRDefault="00D41A0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A02">
              <w:rPr>
                <w:rFonts w:ascii="Times New Roman" w:eastAsia="Calibri" w:hAnsi="Times New Roman" w:cs="Times New Roman"/>
                <w:b/>
              </w:rPr>
              <w:t>«</w:t>
            </w:r>
            <w:r w:rsidR="007F2BB5" w:rsidRPr="007F2BB5">
              <w:rPr>
                <w:rFonts w:ascii="Times New Roman" w:eastAsia="Calibri" w:hAnsi="Times New Roman" w:cs="Times New Roman"/>
              </w:rPr>
              <w:t xml:space="preserve">Диагностика, лечение </w:t>
            </w:r>
            <w:r w:rsidRPr="00D41A02">
              <w:rPr>
                <w:rFonts w:ascii="Times New Roman" w:eastAsia="Calibri" w:hAnsi="Times New Roman" w:cs="Times New Roman"/>
              </w:rPr>
              <w:t xml:space="preserve">и ранняя профилактика </w:t>
            </w:r>
            <w:r w:rsidR="0080369D">
              <w:rPr>
                <w:rFonts w:ascii="Times New Roman" w:eastAsia="Calibri" w:hAnsi="Times New Roman" w:cs="Times New Roman"/>
              </w:rPr>
              <w:t xml:space="preserve">           </w:t>
            </w:r>
            <w:r w:rsidRPr="00D41A02">
              <w:rPr>
                <w:rFonts w:ascii="Times New Roman" w:eastAsia="Calibri" w:hAnsi="Times New Roman" w:cs="Times New Roman"/>
              </w:rPr>
              <w:t xml:space="preserve">основных заболеваний </w:t>
            </w:r>
            <w:r w:rsidR="0080369D">
              <w:rPr>
                <w:rFonts w:ascii="Times New Roman" w:eastAsia="Calibri" w:hAnsi="Times New Roman" w:cs="Times New Roman"/>
              </w:rPr>
              <w:t xml:space="preserve">           </w:t>
            </w:r>
            <w:r w:rsidRPr="00D41A02">
              <w:rPr>
                <w:rFonts w:ascii="Times New Roman" w:eastAsia="Calibri" w:hAnsi="Times New Roman" w:cs="Times New Roman"/>
              </w:rPr>
              <w:t>органов пищеварения»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41A0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3D611B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пищевода</w:t>
            </w:r>
          </w:p>
        </w:tc>
        <w:tc>
          <w:tcPr>
            <w:tcW w:w="933" w:type="dxa"/>
            <w:shd w:val="clear" w:color="auto" w:fill="auto"/>
          </w:tcPr>
          <w:p w:rsidR="007F58A7" w:rsidRPr="00DF6E62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3D611B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001" w:type="dxa"/>
            <w:shd w:val="clear" w:color="auto" w:fill="auto"/>
          </w:tcPr>
          <w:p w:rsidR="007F58A7" w:rsidRPr="003D611B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3D611B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желудка и ДПК</w:t>
            </w:r>
          </w:p>
        </w:tc>
        <w:tc>
          <w:tcPr>
            <w:tcW w:w="933" w:type="dxa"/>
            <w:shd w:val="clear" w:color="auto" w:fill="auto"/>
          </w:tcPr>
          <w:p w:rsidR="007F58A7" w:rsidRPr="00DF6E62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F58A7" w:rsidRPr="003D611B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3D611B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печени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3D611B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4 </w:t>
            </w:r>
          </w:p>
          <w:p w:rsidR="007F58A7" w:rsidRPr="007F58A7" w:rsidRDefault="00DF6E62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желчного пузыря и желчевыводящих путей</w:t>
            </w:r>
          </w:p>
        </w:tc>
        <w:tc>
          <w:tcPr>
            <w:tcW w:w="933" w:type="dxa"/>
            <w:shd w:val="clear" w:color="auto" w:fill="auto"/>
          </w:tcPr>
          <w:p w:rsidR="007F58A7" w:rsidRPr="00DF6E62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</w:p>
          <w:p w:rsidR="007F58A7" w:rsidRPr="007F58A7" w:rsidRDefault="00DF6E62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поджелудочной железы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DF6E62" w:rsidRPr="007F58A7" w:rsidTr="008547FA">
        <w:tc>
          <w:tcPr>
            <w:tcW w:w="709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3001" w:type="dxa"/>
            <w:shd w:val="clear" w:color="auto" w:fill="auto"/>
          </w:tcPr>
          <w:p w:rsidR="00DF6E62" w:rsidRDefault="00DF6E62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6</w:t>
            </w:r>
          </w:p>
          <w:p w:rsidR="00DF6E62" w:rsidRPr="007F58A7" w:rsidRDefault="00DF6E62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кишечника</w:t>
            </w:r>
          </w:p>
        </w:tc>
        <w:tc>
          <w:tcPr>
            <w:tcW w:w="933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DF6E62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F6E62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6E62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F6E62" w:rsidRPr="007F58A7" w:rsidTr="008547FA">
        <w:tc>
          <w:tcPr>
            <w:tcW w:w="709" w:type="dxa"/>
            <w:shd w:val="clear" w:color="auto" w:fill="auto"/>
          </w:tcPr>
          <w:p w:rsidR="00DF6E62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3001" w:type="dxa"/>
            <w:shd w:val="clear" w:color="auto" w:fill="auto"/>
          </w:tcPr>
          <w:p w:rsidR="00DF6E62" w:rsidRDefault="00743296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</w:t>
            </w:r>
            <w:r w:rsidR="00DF6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</w:t>
            </w:r>
          </w:p>
        </w:tc>
        <w:tc>
          <w:tcPr>
            <w:tcW w:w="933" w:type="dxa"/>
            <w:shd w:val="clear" w:color="auto" w:fill="auto"/>
          </w:tcPr>
          <w:p w:rsidR="00DF6E62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DF6E62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F6E62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F6E62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6E62" w:rsidRPr="007F58A7" w:rsidRDefault="00DF6E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5 </w:t>
            </w:r>
          </w:p>
          <w:p w:rsidR="007F58A7" w:rsidRPr="007F58A7" w:rsidRDefault="00D41A0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F2BB5" w:rsidRPr="007F2BB5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осно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ных заболеваний бронхол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гочной системы»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41A0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43296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001" w:type="dxa"/>
            <w:shd w:val="clear" w:color="auto" w:fill="auto"/>
          </w:tcPr>
          <w:p w:rsidR="00DF6E62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7F58A7" w:rsidRPr="007F58A7" w:rsidRDefault="007F58A7" w:rsidP="00803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  <w:r w:rsidR="00DF6E62">
              <w:rPr>
                <w:rFonts w:ascii="Times New Roman" w:eastAsia="Calibri" w:hAnsi="Times New Roman" w:cs="Times New Roman"/>
              </w:rPr>
              <w:t>Пневмонии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DF6E62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Бронхиальная астма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rPr>
          <w:trHeight w:val="223"/>
        </w:trPr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DF6E62" w:rsidRDefault="00DF6E6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E62">
              <w:rPr>
                <w:rFonts w:ascii="Times New Roman" w:eastAsia="Times New Roman" w:hAnsi="Times New Roman" w:cs="Times New Roman"/>
                <w:lang w:eastAsia="ru-RU"/>
              </w:rPr>
              <w:t>Хроническая обструктивная болезнь легких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rPr>
          <w:trHeight w:val="223"/>
        </w:trPr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DF6E62" w:rsidRDefault="00DF6E6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E62">
              <w:rPr>
                <w:rFonts w:ascii="Times New Roman" w:eastAsia="Times New Roman" w:hAnsi="Times New Roman" w:cs="Times New Roman"/>
                <w:lang w:eastAsia="ru-RU"/>
              </w:rPr>
              <w:t>Плевриты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rPr>
          <w:trHeight w:val="223"/>
        </w:trPr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0369D" w:rsidRPr="00DF6E62" w:rsidRDefault="00DF6E62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E62">
              <w:rPr>
                <w:rFonts w:ascii="Times New Roman" w:eastAsia="Times New Roman" w:hAnsi="Times New Roman" w:cs="Times New Roman"/>
                <w:lang w:eastAsia="ru-RU"/>
              </w:rPr>
              <w:t xml:space="preserve">Хроническое легочное </w:t>
            </w:r>
            <w:r w:rsidR="0080369D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DF6E62">
              <w:rPr>
                <w:rFonts w:ascii="Times New Roman" w:eastAsia="Times New Roman" w:hAnsi="Times New Roman" w:cs="Times New Roman"/>
                <w:lang w:eastAsia="ru-RU"/>
              </w:rPr>
              <w:t>сердце</w:t>
            </w:r>
            <w:r w:rsidR="008036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rPr>
          <w:trHeight w:val="223"/>
        </w:trPr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43296" w:rsidP="0080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</w:t>
            </w:r>
            <w:r w:rsidR="00DF6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F6E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6 </w:t>
            </w:r>
          </w:p>
          <w:p w:rsidR="007F58A7" w:rsidRPr="007F58A7" w:rsidRDefault="00D41A02" w:rsidP="0096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F2BB5" w:rsidRPr="007F2BB5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осно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ных заболеваний соедин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41A02">
              <w:rPr>
                <w:rFonts w:ascii="Times New Roman" w:eastAsia="Times New Roman" w:hAnsi="Times New Roman" w:cs="Times New Roman"/>
                <w:lang w:eastAsia="ru-RU"/>
              </w:rPr>
              <w:t>тельной ткани и опорно-двигательного аппарата»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41A0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7F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F58A7" w:rsidRPr="007F58A7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Системная красная волчанка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7F5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Системная склеродермия и дерматомиозит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3001" w:type="dxa"/>
            <w:shd w:val="clear" w:color="auto" w:fill="auto"/>
          </w:tcPr>
          <w:p w:rsidR="007F58A7" w:rsidRPr="00743296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Тема 3</w:t>
            </w:r>
            <w:r w:rsidRPr="007432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Системные васкулиты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Остеоартроз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5F4932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Подагра</w:t>
            </w:r>
          </w:p>
        </w:tc>
        <w:tc>
          <w:tcPr>
            <w:tcW w:w="933" w:type="dxa"/>
            <w:shd w:val="clear" w:color="auto" w:fill="auto"/>
          </w:tcPr>
          <w:p w:rsidR="007F58A7" w:rsidRPr="005F4932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5F4932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F58A7" w:rsidRPr="005F4932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6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Ревматоидный артрит</w:t>
            </w:r>
          </w:p>
        </w:tc>
        <w:tc>
          <w:tcPr>
            <w:tcW w:w="933" w:type="dxa"/>
            <w:shd w:val="clear" w:color="auto" w:fill="auto"/>
          </w:tcPr>
          <w:p w:rsidR="007F58A7" w:rsidRPr="005F4932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5F4932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5F4932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7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Острая ревматическая лих</w:t>
            </w: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радка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43296" w:rsidP="00EC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4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7 </w:t>
            </w:r>
          </w:p>
          <w:p w:rsidR="007F58A7" w:rsidRPr="007F58A7" w:rsidRDefault="00D315C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F2BB5" w:rsidRPr="007F2BB5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заб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 xml:space="preserve">леваний </w:t>
            </w:r>
            <w:r w:rsidRPr="00D315C2">
              <w:rPr>
                <w:rFonts w:ascii="Times New Roman" w:eastAsia="Calibri" w:hAnsi="Times New Roman" w:cs="Times New Roman"/>
              </w:rPr>
              <w:t>мочевыделительной системы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F58A7" w:rsidRPr="00D315C2" w:rsidRDefault="00D315C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743296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Инфекции мочевыводящих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</w:t>
            </w:r>
          </w:p>
        </w:tc>
        <w:tc>
          <w:tcPr>
            <w:tcW w:w="933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743296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Гломерулонефриты</w:t>
            </w:r>
          </w:p>
        </w:tc>
        <w:tc>
          <w:tcPr>
            <w:tcW w:w="933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Хроническая болезнь почек</w:t>
            </w:r>
          </w:p>
        </w:tc>
        <w:tc>
          <w:tcPr>
            <w:tcW w:w="933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Острая почечная недост</w:t>
            </w: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точность</w:t>
            </w:r>
          </w:p>
        </w:tc>
        <w:tc>
          <w:tcPr>
            <w:tcW w:w="933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Мочекаменная болезнь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001" w:type="dxa"/>
            <w:shd w:val="clear" w:color="auto" w:fill="auto"/>
          </w:tcPr>
          <w:p w:rsidR="007F58A7" w:rsidRPr="00743296" w:rsidRDefault="00743296" w:rsidP="00743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933" w:type="dxa"/>
            <w:shd w:val="clear" w:color="auto" w:fill="auto"/>
          </w:tcPr>
          <w:p w:rsidR="007F58A7" w:rsidRPr="00743296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8 </w:t>
            </w:r>
          </w:p>
          <w:p w:rsidR="007F58A7" w:rsidRPr="007F58A7" w:rsidRDefault="00D315C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F2BB5" w:rsidRPr="007F2BB5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и ранняя профилактика боле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 xml:space="preserve">ней </w:t>
            </w:r>
            <w:r w:rsidRPr="00D315C2">
              <w:rPr>
                <w:rFonts w:ascii="Times New Roman" w:eastAsia="Calibri" w:hAnsi="Times New Roman" w:cs="Times New Roman"/>
              </w:rPr>
              <w:t>органов кроветворения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315C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001" w:type="dxa"/>
            <w:shd w:val="clear" w:color="auto" w:fill="auto"/>
          </w:tcPr>
          <w:p w:rsidR="007F58A7" w:rsidRPr="00743296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Тема 1</w:t>
            </w:r>
            <w:r w:rsidRPr="007432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296">
              <w:rPr>
                <w:rFonts w:ascii="Times New Roman" w:eastAsia="Times New Roman" w:hAnsi="Times New Roman" w:cs="Times New Roman"/>
              </w:rPr>
              <w:t>Анемии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3001" w:type="dxa"/>
            <w:shd w:val="clear" w:color="auto" w:fill="auto"/>
          </w:tcPr>
          <w:p w:rsidR="007F58A7" w:rsidRPr="00743296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Тема 2</w:t>
            </w:r>
            <w:r w:rsidRPr="007432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296">
              <w:rPr>
                <w:rFonts w:ascii="Times New Roman" w:eastAsia="Times New Roman" w:hAnsi="Times New Roman" w:cs="Times New Roman"/>
              </w:rPr>
              <w:t>Лейкозы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7F58A7" w:rsidRPr="00743296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Тема 3</w:t>
            </w:r>
            <w:r w:rsidRPr="007432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296">
              <w:rPr>
                <w:rFonts w:ascii="Times New Roman" w:eastAsia="Times New Roman" w:hAnsi="Times New Roman" w:cs="Times New Roman"/>
              </w:rPr>
              <w:t>Множественная миелома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3001" w:type="dxa"/>
            <w:shd w:val="clear" w:color="auto" w:fill="auto"/>
          </w:tcPr>
          <w:p w:rsidR="007F58A7" w:rsidRPr="00743296" w:rsidRDefault="007F58A7" w:rsidP="007F58A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743296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7432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Коагулопатии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43296" w:rsidRPr="007F58A7" w:rsidTr="008547FA">
        <w:tc>
          <w:tcPr>
            <w:tcW w:w="709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3001" w:type="dxa"/>
            <w:shd w:val="clear" w:color="auto" w:fill="auto"/>
          </w:tcPr>
          <w:p w:rsidR="00743296" w:rsidRPr="00743296" w:rsidRDefault="00743296" w:rsidP="0074329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743296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7432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43296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Лимфомы</w:t>
            </w:r>
          </w:p>
        </w:tc>
        <w:tc>
          <w:tcPr>
            <w:tcW w:w="933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43296" w:rsidRPr="007F58A7" w:rsidRDefault="00743296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3296" w:rsidRPr="007F58A7" w:rsidRDefault="00743296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43296" w:rsidRPr="007F58A7" w:rsidTr="008547FA">
        <w:tc>
          <w:tcPr>
            <w:tcW w:w="709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3001" w:type="dxa"/>
            <w:shd w:val="clear" w:color="auto" w:fill="auto"/>
          </w:tcPr>
          <w:p w:rsidR="00743296" w:rsidRPr="00743296" w:rsidRDefault="00743296" w:rsidP="0074329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743296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7432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43296" w:rsidRPr="00743296" w:rsidRDefault="00743296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296">
              <w:rPr>
                <w:rFonts w:ascii="Times New Roman" w:eastAsia="Times New Roman" w:hAnsi="Times New Roman" w:cs="Times New Roman"/>
                <w:lang w:eastAsia="ru-RU"/>
              </w:rPr>
              <w:t>Истинная полицитемия</w:t>
            </w:r>
          </w:p>
        </w:tc>
        <w:tc>
          <w:tcPr>
            <w:tcW w:w="933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43296" w:rsidRPr="007F58A7" w:rsidRDefault="00743296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43296" w:rsidRPr="007F58A7" w:rsidRDefault="00743296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3296" w:rsidRPr="007F58A7" w:rsidRDefault="00743296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9 </w:t>
            </w:r>
          </w:p>
          <w:p w:rsidR="007F58A7" w:rsidRPr="007F58A7" w:rsidRDefault="00D315C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F2BB5" w:rsidRPr="007F2BB5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Диагностика, лечение </w:t>
            </w:r>
            <w:r w:rsidR="007F2BB5">
              <w:rPr>
                <w:rFonts w:ascii="Times New Roman" w:eastAsia="Times New Roman" w:hAnsi="Times New Roman" w:cs="Times New Roman"/>
                <w:lang w:eastAsia="ru-RU"/>
              </w:rPr>
              <w:t xml:space="preserve">и ранняя профилактика 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эндо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ринных заболеваний»</w:t>
            </w:r>
          </w:p>
        </w:tc>
        <w:tc>
          <w:tcPr>
            <w:tcW w:w="933" w:type="dxa"/>
            <w:shd w:val="clear" w:color="auto" w:fill="auto"/>
          </w:tcPr>
          <w:p w:rsidR="007F58A7" w:rsidRPr="00D315C2" w:rsidRDefault="00D315C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6C6FBA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6F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6C6FBA" w:rsidRDefault="006C6FBA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 диабет -1типа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7F58A7" w:rsidRPr="007F58A7" w:rsidRDefault="006C6FBA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Сахарный диабет – 2 типа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6C6FBA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щитовидной железы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6C6FBA" w:rsidRDefault="006C6FBA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надпочечников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6C6FBA" w:rsidRPr="007F58A7" w:rsidTr="008547FA">
        <w:tc>
          <w:tcPr>
            <w:tcW w:w="709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3001" w:type="dxa"/>
            <w:shd w:val="clear" w:color="auto" w:fill="auto"/>
          </w:tcPr>
          <w:p w:rsidR="006C6FBA" w:rsidRPr="007F58A7" w:rsidRDefault="006C6FBA" w:rsidP="006C6F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C6FBA" w:rsidRPr="007F58A7" w:rsidRDefault="006C6FBA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Ожирение</w:t>
            </w:r>
          </w:p>
        </w:tc>
        <w:tc>
          <w:tcPr>
            <w:tcW w:w="933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C6FBA" w:rsidRPr="007F58A7" w:rsidRDefault="006C6FB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6FBA" w:rsidRPr="007F58A7" w:rsidRDefault="006C6FBA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C6FBA" w:rsidRPr="007F58A7" w:rsidTr="008547FA">
        <w:tc>
          <w:tcPr>
            <w:tcW w:w="709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3001" w:type="dxa"/>
            <w:shd w:val="clear" w:color="auto" w:fill="auto"/>
          </w:tcPr>
          <w:p w:rsidR="006C6FBA" w:rsidRPr="007F58A7" w:rsidRDefault="006C6FBA" w:rsidP="006C6F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C6FBA" w:rsidRPr="007F58A7" w:rsidRDefault="006C6FBA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Метаболический синдром</w:t>
            </w:r>
          </w:p>
        </w:tc>
        <w:tc>
          <w:tcPr>
            <w:tcW w:w="933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C6FBA" w:rsidRPr="007F58A7" w:rsidRDefault="006C6FBA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6FBA" w:rsidRPr="007F58A7" w:rsidRDefault="006C6FBA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C6FBA" w:rsidRPr="007F58A7" w:rsidRDefault="006C6FBA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10 </w:t>
            </w:r>
          </w:p>
          <w:p w:rsidR="007F58A7" w:rsidRPr="007F58A7" w:rsidRDefault="00D315C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«Клиническая фармакология: принципы рационального применения лекарственных средств»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315C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shd w:val="clear" w:color="auto" w:fill="auto"/>
          </w:tcPr>
          <w:p w:rsidR="007F58A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395ECF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службы клинич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фармакологии РФ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вопросы клинической фармакологии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C15A9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методы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применяемые в клинической фармакологии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F58A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F58A7" w:rsidRPr="00C15A9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взаимодействия лекарс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венных средств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Клиническая фармакология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карственных средств, прим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няемых в широкой медици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практике</w:t>
            </w:r>
          </w:p>
        </w:tc>
        <w:tc>
          <w:tcPr>
            <w:tcW w:w="933" w:type="dxa"/>
            <w:shd w:val="clear" w:color="auto" w:fill="auto"/>
          </w:tcPr>
          <w:p w:rsidR="007F58A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C15A97" w:rsidP="00EC5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933" w:type="dxa"/>
            <w:shd w:val="clear" w:color="auto" w:fill="auto"/>
          </w:tcPr>
          <w:p w:rsidR="007F58A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11 </w:t>
            </w:r>
          </w:p>
          <w:p w:rsidR="007F58A7" w:rsidRPr="007F58A7" w:rsidRDefault="00D315C2" w:rsidP="007F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C2">
              <w:rPr>
                <w:rFonts w:ascii="Times New Roman" w:eastAsia="Times New Roman" w:hAnsi="Times New Roman" w:cs="Times New Roman"/>
              </w:rPr>
              <w:t xml:space="preserve">«Паллиативная помощь  в </w:t>
            </w:r>
            <w:r w:rsidR="007F2BB5">
              <w:rPr>
                <w:rFonts w:ascii="Times New Roman" w:eastAsia="Times New Roman" w:hAnsi="Times New Roman" w:cs="Times New Roman"/>
              </w:rPr>
              <w:t>практике врача-терапевта</w:t>
            </w:r>
            <w:r w:rsidRPr="00D315C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315C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Рекомендации ВОЗ по оказанию паллиативной помощи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направления палли</w:t>
            </w:r>
            <w:r w:rsidRPr="00C15A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C15A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тивного ухода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Категории состояний, огран</w:t>
            </w:r>
            <w:r w:rsidRPr="00C15A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C15A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чивающие продолжительность жизни и угрожающие ей.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паллиативного ухода за пациентами с онкопатолог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ей, терминальными стадиями хронической сердечной недо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таточности и больными в ст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 декомпенсации цирроза печени.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Сопроводительная терапия в онкологии. Симптоматическое лечение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3001" w:type="dxa"/>
            <w:shd w:val="clear" w:color="auto" w:fill="auto"/>
          </w:tcPr>
          <w:p w:rsidR="007F58A7" w:rsidRDefault="007F58A7" w:rsidP="00D31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12 </w:t>
            </w:r>
          </w:p>
          <w:p w:rsidR="00D315C2" w:rsidRPr="007F58A7" w:rsidRDefault="00D315C2" w:rsidP="007F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«Особенности пожилого и старче</w:t>
            </w:r>
            <w:r w:rsidR="007F2BB5">
              <w:rPr>
                <w:rFonts w:ascii="Times New Roman" w:eastAsia="Times New Roman" w:hAnsi="Times New Roman" w:cs="Times New Roman"/>
                <w:lang w:eastAsia="ru-RU"/>
              </w:rPr>
              <w:t>ского возраста в пра</w:t>
            </w:r>
            <w:r w:rsidR="007F2BB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F2BB5">
              <w:rPr>
                <w:rFonts w:ascii="Times New Roman" w:eastAsia="Times New Roman" w:hAnsi="Times New Roman" w:cs="Times New Roman"/>
                <w:lang w:eastAsia="ru-RU"/>
              </w:rPr>
              <w:t>тике врача-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терапевта»</w:t>
            </w:r>
          </w:p>
        </w:tc>
        <w:tc>
          <w:tcPr>
            <w:tcW w:w="933" w:type="dxa"/>
            <w:shd w:val="clear" w:color="auto" w:fill="auto"/>
          </w:tcPr>
          <w:p w:rsidR="007F58A7" w:rsidRPr="00D315C2" w:rsidRDefault="00D315C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481C37" w:rsidRDefault="00481C3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C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7F58A7" w:rsidRPr="007F58A7" w:rsidRDefault="00C15A97" w:rsidP="007F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Возрастной процесс и старение организма.</w:t>
            </w:r>
          </w:p>
        </w:tc>
        <w:tc>
          <w:tcPr>
            <w:tcW w:w="933" w:type="dxa"/>
            <w:shd w:val="clear" w:color="auto" w:fill="auto"/>
          </w:tcPr>
          <w:p w:rsidR="007F58A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3001" w:type="dxa"/>
            <w:shd w:val="clear" w:color="auto" w:fill="auto"/>
          </w:tcPr>
          <w:p w:rsidR="00C15A97" w:rsidRPr="007F58A7" w:rsidRDefault="00C15A97" w:rsidP="00C1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7F58A7" w:rsidRPr="00C15A97" w:rsidRDefault="00C15A97" w:rsidP="007F58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5A97">
              <w:rPr>
                <w:rFonts w:ascii="Times New Roman" w:eastAsia="Calibri" w:hAnsi="Times New Roman" w:cs="Times New Roman"/>
              </w:rPr>
              <w:t>Общие морфологические признаки старения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C15A97" w:rsidRPr="007F58A7" w:rsidTr="008547FA">
        <w:tc>
          <w:tcPr>
            <w:tcW w:w="709" w:type="dxa"/>
            <w:shd w:val="clear" w:color="auto" w:fill="auto"/>
          </w:tcPr>
          <w:p w:rsidR="00C15A9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3001" w:type="dxa"/>
            <w:shd w:val="clear" w:color="auto" w:fill="auto"/>
          </w:tcPr>
          <w:p w:rsidR="00C15A97" w:rsidRPr="007F58A7" w:rsidRDefault="00C15A97" w:rsidP="00C1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</w:p>
          <w:p w:rsidR="00C15A97" w:rsidRPr="007F58A7" w:rsidRDefault="00C15A97" w:rsidP="00C1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Медико-социальная помощь лицам старших возрастных групп</w:t>
            </w:r>
          </w:p>
        </w:tc>
        <w:tc>
          <w:tcPr>
            <w:tcW w:w="933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15A97" w:rsidRPr="007F58A7" w:rsidRDefault="00C15A97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15A97" w:rsidRPr="007F58A7" w:rsidRDefault="00C15A97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15A97" w:rsidRPr="007F58A7" w:rsidTr="008547FA">
        <w:tc>
          <w:tcPr>
            <w:tcW w:w="709" w:type="dxa"/>
            <w:shd w:val="clear" w:color="auto" w:fill="auto"/>
          </w:tcPr>
          <w:p w:rsidR="00C15A97" w:rsidRPr="00C15A9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3001" w:type="dxa"/>
            <w:shd w:val="clear" w:color="auto" w:fill="auto"/>
          </w:tcPr>
          <w:p w:rsidR="00C15A97" w:rsidRPr="007F58A7" w:rsidRDefault="00C15A97" w:rsidP="00C1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</w:p>
          <w:p w:rsidR="00C15A97" w:rsidRPr="007F58A7" w:rsidRDefault="00C15A97" w:rsidP="00C1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фармакотерапии у лиц пожилого и старческого возраста</w:t>
            </w:r>
          </w:p>
        </w:tc>
        <w:tc>
          <w:tcPr>
            <w:tcW w:w="933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15A97" w:rsidRPr="007F58A7" w:rsidRDefault="00C15A97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15A97" w:rsidRPr="007F58A7" w:rsidRDefault="00C15A97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15A97" w:rsidRPr="007F58A7" w:rsidRDefault="00C15A97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01" w:type="dxa"/>
            <w:shd w:val="clear" w:color="auto" w:fill="auto"/>
          </w:tcPr>
          <w:p w:rsidR="007F58A7" w:rsidRDefault="007F58A7" w:rsidP="00D31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13 </w:t>
            </w:r>
          </w:p>
          <w:p w:rsidR="00D315C2" w:rsidRPr="007F58A7" w:rsidRDefault="00D315C2" w:rsidP="00D3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«Немедикаментозная тер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315C2">
              <w:rPr>
                <w:rFonts w:ascii="Times New Roman" w:eastAsia="Times New Roman" w:hAnsi="Times New Roman" w:cs="Times New Roman"/>
                <w:lang w:eastAsia="ru-RU"/>
              </w:rPr>
              <w:t>пия заболеваний внутренних органов»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D315C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481C3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щий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7F58A7" w:rsidRPr="007F58A7" w:rsidTr="008547FA">
        <w:trPr>
          <w:trHeight w:val="319"/>
        </w:trPr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001" w:type="dxa"/>
            <w:shd w:val="clear" w:color="auto" w:fill="auto"/>
          </w:tcPr>
          <w:p w:rsidR="005B5D62" w:rsidRPr="007F58A7" w:rsidRDefault="005B5D62" w:rsidP="005B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7F58A7" w:rsidRPr="00481C37" w:rsidRDefault="00481C37" w:rsidP="007F58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81C37">
              <w:rPr>
                <w:rFonts w:ascii="Times New Roman" w:eastAsia="Calibri" w:hAnsi="Times New Roman" w:cs="Times New Roman"/>
              </w:rPr>
              <w:t>Методы физиотерапии в практике врача участкового терапевта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481C3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5B5D62" w:rsidRPr="007F58A7" w:rsidRDefault="005B5D62" w:rsidP="005B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7F58A7" w:rsidRPr="007F58A7" w:rsidRDefault="00481C37" w:rsidP="007F5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Диетотерапия заболеваний внутренних органов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481C3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D315C2" w:rsidP="007F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001" w:type="dxa"/>
            <w:shd w:val="clear" w:color="auto" w:fill="auto"/>
          </w:tcPr>
          <w:p w:rsidR="00D315C2" w:rsidRDefault="00D315C2" w:rsidP="00D315C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Модуль 14</w:t>
            </w:r>
          </w:p>
          <w:p w:rsidR="007F58A7" w:rsidRPr="007F58A7" w:rsidRDefault="00D315C2" w:rsidP="00EC5B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5C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315C2">
              <w:rPr>
                <w:rFonts w:ascii="Times New Roman" w:eastAsia="Calibri" w:hAnsi="Times New Roman" w:cs="Times New Roman"/>
              </w:rPr>
              <w:t>«Первичная  врачебная п</w:t>
            </w:r>
            <w:r w:rsidRPr="00D315C2">
              <w:rPr>
                <w:rFonts w:ascii="Times New Roman" w:eastAsia="Calibri" w:hAnsi="Times New Roman" w:cs="Times New Roman"/>
              </w:rPr>
              <w:t>о</w:t>
            </w:r>
            <w:r w:rsidRPr="00D315C2">
              <w:rPr>
                <w:rFonts w:ascii="Times New Roman" w:eastAsia="Calibri" w:hAnsi="Times New Roman" w:cs="Times New Roman"/>
              </w:rPr>
              <w:t>мощь при неотложных  с</w:t>
            </w:r>
            <w:r w:rsidRPr="00D315C2">
              <w:rPr>
                <w:rFonts w:ascii="Times New Roman" w:eastAsia="Calibri" w:hAnsi="Times New Roman" w:cs="Times New Roman"/>
              </w:rPr>
              <w:t>о</w:t>
            </w:r>
            <w:r w:rsidRPr="00D315C2">
              <w:rPr>
                <w:rFonts w:ascii="Times New Roman" w:eastAsia="Calibri" w:hAnsi="Times New Roman" w:cs="Times New Roman"/>
              </w:rPr>
              <w:t>стояниях  в</w:t>
            </w:r>
            <w:r w:rsidR="007F2BB5">
              <w:rPr>
                <w:rFonts w:ascii="Times New Roman" w:eastAsia="Calibri" w:hAnsi="Times New Roman" w:cs="Times New Roman"/>
              </w:rPr>
              <w:t xml:space="preserve"> практике врача-терапевта</w:t>
            </w:r>
            <w:r w:rsidRPr="00D315C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7F58A7" w:rsidRPr="00D315C2" w:rsidRDefault="009620B9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F58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5B5D62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D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7F58A7" w:rsidRPr="005B5D62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D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F5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</w:t>
            </w:r>
          </w:p>
          <w:p w:rsidR="007F58A7" w:rsidRPr="007F58A7" w:rsidRDefault="007F58A7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5D62" w:rsidRPr="007F58A7" w:rsidTr="008547FA">
        <w:tc>
          <w:tcPr>
            <w:tcW w:w="709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shd w:val="clear" w:color="auto" w:fill="auto"/>
          </w:tcPr>
          <w:p w:rsidR="005B5D62" w:rsidRPr="007F58A7" w:rsidRDefault="005B5D62" w:rsidP="005B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5B5D62" w:rsidRPr="005B5D62" w:rsidRDefault="005B5D62" w:rsidP="005B5D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D62">
              <w:rPr>
                <w:rFonts w:ascii="Times New Roman" w:eastAsia="Times New Roman" w:hAnsi="Times New Roman" w:cs="Times New Roman"/>
                <w:lang w:eastAsia="ru-RU"/>
              </w:rPr>
              <w:t>Понятие о неотложной м</w:t>
            </w:r>
            <w:r w:rsidRPr="005B5D6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5D62">
              <w:rPr>
                <w:rFonts w:ascii="Times New Roman" w:eastAsia="Times New Roman" w:hAnsi="Times New Roman" w:cs="Times New Roman"/>
                <w:lang w:eastAsia="ru-RU"/>
              </w:rPr>
              <w:t>дицинской помощи. Показ</w:t>
            </w:r>
            <w:r w:rsidRPr="005B5D6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5D62">
              <w:rPr>
                <w:rFonts w:ascii="Times New Roman" w:eastAsia="Times New Roman" w:hAnsi="Times New Roman" w:cs="Times New Roman"/>
                <w:lang w:eastAsia="ru-RU"/>
              </w:rPr>
              <w:t>ния и порядок направления в стационар.</w:t>
            </w:r>
          </w:p>
        </w:tc>
        <w:tc>
          <w:tcPr>
            <w:tcW w:w="933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B5D62" w:rsidRPr="007F58A7" w:rsidRDefault="005B5D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5D62" w:rsidRPr="007F58A7" w:rsidRDefault="005B5D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B5D62" w:rsidRPr="007F58A7" w:rsidTr="008547FA">
        <w:tc>
          <w:tcPr>
            <w:tcW w:w="709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shd w:val="clear" w:color="auto" w:fill="auto"/>
          </w:tcPr>
          <w:p w:rsidR="005B5D62" w:rsidRPr="007F58A7" w:rsidRDefault="005B5D62" w:rsidP="005B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5B5D62" w:rsidRPr="005B5D62" w:rsidRDefault="005B5D62" w:rsidP="007F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Врачебная такт</w:t>
            </w:r>
            <w:r w:rsidR="007F2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ика при нео</w:t>
            </w:r>
            <w:r w:rsidR="007F2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F2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ложных состояниях</w:t>
            </w:r>
          </w:p>
        </w:tc>
        <w:tc>
          <w:tcPr>
            <w:tcW w:w="933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B5D62" w:rsidRPr="007F58A7" w:rsidRDefault="005B5D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5D62" w:rsidRPr="007F58A7" w:rsidRDefault="005B5D62" w:rsidP="007F58A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5D62" w:rsidRPr="007F58A7" w:rsidRDefault="005B5D62" w:rsidP="007F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B5D62" w:rsidRPr="007F58A7" w:rsidTr="008547FA">
        <w:tc>
          <w:tcPr>
            <w:tcW w:w="709" w:type="dxa"/>
            <w:shd w:val="clear" w:color="auto" w:fill="auto"/>
          </w:tcPr>
          <w:p w:rsidR="005B5D62" w:rsidRPr="007F58A7" w:rsidRDefault="005B5D62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shd w:val="clear" w:color="auto" w:fill="auto"/>
          </w:tcPr>
          <w:p w:rsidR="005B5D62" w:rsidRPr="005B5D62" w:rsidRDefault="005B5D62" w:rsidP="0071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933" w:type="dxa"/>
            <w:shd w:val="clear" w:color="auto" w:fill="auto"/>
          </w:tcPr>
          <w:p w:rsidR="005B5D62" w:rsidRPr="005B5D62" w:rsidRDefault="005B5D62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B5D62" w:rsidRPr="007F58A7" w:rsidRDefault="005B5D62" w:rsidP="00717FED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5D62" w:rsidRPr="007F58A7" w:rsidRDefault="005B5D62" w:rsidP="00717FED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5B5D62" w:rsidRPr="007F58A7" w:rsidRDefault="005B5D62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5B5D62" w:rsidRPr="007F58A7" w:rsidRDefault="005B5D62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B5D62" w:rsidRPr="007F58A7" w:rsidRDefault="005B5D62" w:rsidP="00717FED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B5D62" w:rsidRPr="007F58A7" w:rsidRDefault="005B5D62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17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17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мен</w:t>
            </w:r>
          </w:p>
        </w:tc>
      </w:tr>
      <w:tr w:rsidR="007F58A7" w:rsidRPr="007F58A7" w:rsidTr="008547FA">
        <w:tc>
          <w:tcPr>
            <w:tcW w:w="709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7F58A7" w:rsidRPr="007F58A7" w:rsidRDefault="00FB055B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17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F58A7" w:rsidRPr="007F58A7" w:rsidRDefault="007F58A7" w:rsidP="00717F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F58A7" w:rsidRPr="007F58A7" w:rsidRDefault="00FB055B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91" w:type="dxa"/>
            <w:shd w:val="clear" w:color="auto" w:fill="auto"/>
          </w:tcPr>
          <w:p w:rsidR="007F58A7" w:rsidRPr="007F58A7" w:rsidRDefault="00FB055B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A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F58A7" w:rsidRPr="007F58A7" w:rsidRDefault="007F58A7" w:rsidP="0071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0DB0" w:rsidRDefault="002E0DB0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Pr="00156E96" w:rsidRDefault="00717FED" w:rsidP="00717FED">
      <w:pPr>
        <w:pStyle w:val="aff8"/>
      </w:pPr>
      <w:r>
        <w:lastRenderedPageBreak/>
        <w:t>9</w:t>
      </w:r>
      <w:r w:rsidRPr="00156E96">
        <w:t>. ПРИЛОЖЕНИ</w:t>
      </w:r>
      <w:r>
        <w:t>Е</w:t>
      </w:r>
      <w:r w:rsidRPr="00156E96">
        <w:t>:</w:t>
      </w:r>
    </w:p>
    <w:p w:rsidR="00717FED" w:rsidRPr="00156E96" w:rsidRDefault="00717FED" w:rsidP="00717FED">
      <w:pPr>
        <w:pStyle w:val="aff8"/>
      </w:pPr>
      <w:r>
        <w:t xml:space="preserve">9.1. </w:t>
      </w:r>
      <w:r w:rsidRPr="00156E96">
        <w:t>Кадровое обеспечение образовательного процесса</w:t>
      </w:r>
    </w:p>
    <w:p w:rsidR="00717FED" w:rsidRPr="00156E96" w:rsidRDefault="00717FED" w:rsidP="00717FED">
      <w:pPr>
        <w:spacing w:after="0" w:line="240" w:lineRule="auto"/>
        <w:rPr>
          <w:b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622"/>
        <w:gridCol w:w="1638"/>
        <w:gridCol w:w="1560"/>
        <w:gridCol w:w="2266"/>
        <w:gridCol w:w="2417"/>
      </w:tblGrid>
      <w:tr w:rsidR="00717FED" w:rsidRPr="002E0DB0" w:rsidTr="00E87F4C">
        <w:tc>
          <w:tcPr>
            <w:tcW w:w="26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08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модулей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(дисциплин, модулей, </w:t>
            </w:r>
            <w:proofErr w:type="gramEnd"/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>разделов, тем)</w:t>
            </w:r>
          </w:p>
        </w:tc>
        <w:tc>
          <w:tcPr>
            <w:tcW w:w="81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имя,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777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Ученая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степень,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129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место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работы,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04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работы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должность </w:t>
            </w:r>
          </w:p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b/>
                <w:sz w:val="20"/>
                <w:szCs w:val="20"/>
              </w:rPr>
              <w:t>по совместительству</w:t>
            </w:r>
          </w:p>
        </w:tc>
      </w:tr>
      <w:tr w:rsidR="00717FED" w:rsidRPr="002E0DB0" w:rsidTr="00E87F4C">
        <w:tc>
          <w:tcPr>
            <w:tcW w:w="26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Григорьева Е.В.</w:t>
            </w:r>
          </w:p>
        </w:tc>
        <w:tc>
          <w:tcPr>
            <w:tcW w:w="777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к.м.н.,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129" w:type="pct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Кафедра геронтологии и гериатрии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04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ГАУЗ Городская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поликлиника №2,           городской клинический респираторный центр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</w:tr>
      <w:tr w:rsidR="00717FED" w:rsidRPr="002E0DB0" w:rsidTr="00E87F4C">
        <w:tc>
          <w:tcPr>
            <w:tcW w:w="26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Батудаева Т.И.</w:t>
            </w:r>
          </w:p>
        </w:tc>
        <w:tc>
          <w:tcPr>
            <w:tcW w:w="777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к.м.н.,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1129" w:type="pct"/>
          </w:tcPr>
          <w:p w:rsidR="00717FED" w:rsidRPr="002E0DB0" w:rsidRDefault="00717FED" w:rsidP="00E87F4C">
            <w:pPr>
              <w:pStyle w:val="2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E0DB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ФГБОУ ВПО БГУ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E0DB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Медицинский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E0DB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институт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E0DB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Кафедра терапии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Зав. кафедрой</w:t>
            </w:r>
          </w:p>
        </w:tc>
        <w:tc>
          <w:tcPr>
            <w:tcW w:w="1204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Кафедра геронтологии и гериатрии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</w:tr>
      <w:tr w:rsidR="00717FED" w:rsidRPr="002E0DB0" w:rsidTr="00E87F4C">
        <w:tc>
          <w:tcPr>
            <w:tcW w:w="26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Донирова О.С.</w:t>
            </w:r>
          </w:p>
        </w:tc>
        <w:tc>
          <w:tcPr>
            <w:tcW w:w="777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РКБ им.Н.А.Семашко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тделением нео</w:t>
            </w: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ложной кардиологии</w:t>
            </w:r>
          </w:p>
        </w:tc>
        <w:tc>
          <w:tcPr>
            <w:tcW w:w="1204" w:type="pct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Кафедра геронтологии и гериатрии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</w:t>
            </w:r>
          </w:p>
        </w:tc>
      </w:tr>
      <w:tr w:rsidR="00717FED" w:rsidRPr="002E0DB0" w:rsidTr="00E87F4C">
        <w:tc>
          <w:tcPr>
            <w:tcW w:w="26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Спасова Т.Е.</w:t>
            </w:r>
          </w:p>
        </w:tc>
        <w:tc>
          <w:tcPr>
            <w:tcW w:w="777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РКБ им.Н.А.Семашко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204" w:type="pct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Кафедра геронтологии и гериатрии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</w:t>
            </w:r>
          </w:p>
        </w:tc>
      </w:tr>
      <w:tr w:rsidR="00717FED" w:rsidRPr="002E0DB0" w:rsidTr="00E87F4C">
        <w:tc>
          <w:tcPr>
            <w:tcW w:w="26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Данчинова А.М.</w:t>
            </w:r>
          </w:p>
        </w:tc>
        <w:tc>
          <w:tcPr>
            <w:tcW w:w="777" w:type="pct"/>
            <w:vAlign w:val="center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pct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РКБ им.Н.А.Семашко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тделением </w:t>
            </w:r>
            <w:r w:rsidRPr="002E0DB0">
              <w:rPr>
                <w:rFonts w:ascii="Times New Roman" w:eastAsia="MS Mincho" w:hAnsi="Times New Roman" w:cs="Times New Roman"/>
                <w:sz w:val="20"/>
                <w:szCs w:val="20"/>
              </w:rPr>
              <w:t>клин</w:t>
            </w:r>
            <w:r w:rsidRPr="002E0DB0">
              <w:rPr>
                <w:rFonts w:ascii="Times New Roman" w:eastAsia="MS Mincho" w:hAnsi="Times New Roman" w:cs="Times New Roman"/>
                <w:sz w:val="20"/>
                <w:szCs w:val="20"/>
              </w:rPr>
              <w:t>и</w:t>
            </w:r>
            <w:r w:rsidRPr="002E0DB0">
              <w:rPr>
                <w:rFonts w:ascii="Times New Roman" w:eastAsia="MS Mincho" w:hAnsi="Times New Roman" w:cs="Times New Roman"/>
                <w:sz w:val="20"/>
                <w:szCs w:val="20"/>
              </w:rPr>
              <w:t>ческой фармакологии</w:t>
            </w:r>
          </w:p>
        </w:tc>
        <w:tc>
          <w:tcPr>
            <w:tcW w:w="1204" w:type="pct"/>
          </w:tcPr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ГБОУ ДПО ИГМАПО 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>Кафедра геронтологии и гериатрии</w:t>
            </w:r>
          </w:p>
          <w:p w:rsidR="00717FED" w:rsidRPr="002E0DB0" w:rsidRDefault="00717FED" w:rsidP="00E87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0DB0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</w:t>
            </w:r>
          </w:p>
        </w:tc>
      </w:tr>
    </w:tbl>
    <w:p w:rsidR="00717FED" w:rsidRDefault="00717FED" w:rsidP="00717FED">
      <w:pPr>
        <w:spacing w:after="0" w:line="240" w:lineRule="auto"/>
        <w:jc w:val="center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Default="00717FED" w:rsidP="00717FED">
      <w:pPr>
        <w:spacing w:after="0" w:line="240" w:lineRule="auto"/>
        <w:rPr>
          <w:b/>
          <w:highlight w:val="yellow"/>
        </w:rPr>
      </w:pPr>
    </w:p>
    <w:p w:rsidR="00717FED" w:rsidRPr="0043799E" w:rsidRDefault="00717FED" w:rsidP="00717FED">
      <w:pPr>
        <w:spacing w:after="0" w:line="240" w:lineRule="auto"/>
        <w:rPr>
          <w:b/>
          <w:highlight w:val="yellow"/>
        </w:rPr>
      </w:pPr>
    </w:p>
    <w:sectPr w:rsidR="00717FED" w:rsidRPr="0043799E" w:rsidSect="0041145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12F" w:rsidRDefault="00B0412F" w:rsidP="00657ECA">
      <w:pPr>
        <w:spacing w:after="0" w:line="240" w:lineRule="auto"/>
      </w:pPr>
      <w:r>
        <w:separator/>
      </w:r>
    </w:p>
  </w:endnote>
  <w:endnote w:type="continuationSeparator" w:id="0">
    <w:p w:rsidR="00B0412F" w:rsidRDefault="00B0412F" w:rsidP="0065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12F" w:rsidRDefault="00B0412F" w:rsidP="00657ECA">
      <w:pPr>
        <w:spacing w:after="0" w:line="240" w:lineRule="auto"/>
      </w:pPr>
      <w:r>
        <w:separator/>
      </w:r>
    </w:p>
  </w:footnote>
  <w:footnote w:type="continuationSeparator" w:id="0">
    <w:p w:rsidR="00B0412F" w:rsidRDefault="00B0412F" w:rsidP="00657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3F12AD"/>
    <w:multiLevelType w:val="hybridMultilevel"/>
    <w:tmpl w:val="218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E2497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70E3"/>
    <w:multiLevelType w:val="hybridMultilevel"/>
    <w:tmpl w:val="ACD03696"/>
    <w:lvl w:ilvl="0" w:tplc="A9EE9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D10B8"/>
    <w:multiLevelType w:val="hybridMultilevel"/>
    <w:tmpl w:val="9E36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A2F57"/>
    <w:multiLevelType w:val="hybridMultilevel"/>
    <w:tmpl w:val="39829708"/>
    <w:lvl w:ilvl="0" w:tplc="F4B0B2EA">
      <w:start w:val="33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61B4407"/>
    <w:multiLevelType w:val="multilevel"/>
    <w:tmpl w:val="1264F3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BCF7ABC"/>
    <w:multiLevelType w:val="multilevel"/>
    <w:tmpl w:val="57C495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/>
      </w:rPr>
    </w:lvl>
  </w:abstractNum>
  <w:abstractNum w:abstractNumId="9">
    <w:nsid w:val="2B5C1B91"/>
    <w:multiLevelType w:val="hybridMultilevel"/>
    <w:tmpl w:val="0688FBCC"/>
    <w:lvl w:ilvl="0" w:tplc="7DD6EF90">
      <w:start w:val="27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BFA60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CAE3C67"/>
    <w:multiLevelType w:val="hybridMultilevel"/>
    <w:tmpl w:val="FBFC7C9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255"/>
    <w:multiLevelType w:val="hybridMultilevel"/>
    <w:tmpl w:val="94364B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57DF1"/>
    <w:multiLevelType w:val="hybridMultilevel"/>
    <w:tmpl w:val="A0488474"/>
    <w:lvl w:ilvl="0" w:tplc="E4DA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F4AD7"/>
    <w:multiLevelType w:val="hybridMultilevel"/>
    <w:tmpl w:val="60C24BAC"/>
    <w:lvl w:ilvl="0" w:tplc="94868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13FEA"/>
    <w:multiLevelType w:val="hybridMultilevel"/>
    <w:tmpl w:val="8DA451C6"/>
    <w:lvl w:ilvl="0" w:tplc="A2F2A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D7D37"/>
    <w:multiLevelType w:val="hybridMultilevel"/>
    <w:tmpl w:val="AC5CDCDE"/>
    <w:lvl w:ilvl="0" w:tplc="DE60AA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A6D0B"/>
    <w:multiLevelType w:val="hybridMultilevel"/>
    <w:tmpl w:val="922074C2"/>
    <w:lvl w:ilvl="0" w:tplc="CD5609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11E50D6"/>
    <w:multiLevelType w:val="multilevel"/>
    <w:tmpl w:val="BCFA54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1">
    <w:nsid w:val="413F5E2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4077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50F4E"/>
    <w:multiLevelType w:val="hybridMultilevel"/>
    <w:tmpl w:val="59347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B0481"/>
    <w:multiLevelType w:val="hybridMultilevel"/>
    <w:tmpl w:val="483A58C2"/>
    <w:lvl w:ilvl="0" w:tplc="17160702">
      <w:start w:val="2012"/>
      <w:numFmt w:val="decimal"/>
      <w:lvlText w:val="%1"/>
      <w:lvlJc w:val="left"/>
      <w:pPr>
        <w:ind w:left="12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5">
    <w:nsid w:val="54D77304"/>
    <w:multiLevelType w:val="multilevel"/>
    <w:tmpl w:val="E12039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6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01C82"/>
    <w:multiLevelType w:val="hybridMultilevel"/>
    <w:tmpl w:val="36049472"/>
    <w:lvl w:ilvl="0" w:tplc="54C0A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0A6AA8"/>
    <w:multiLevelType w:val="hybridMultilevel"/>
    <w:tmpl w:val="1CF6629E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5C87FA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DC444F"/>
    <w:multiLevelType w:val="hybridMultilevel"/>
    <w:tmpl w:val="6D7248F4"/>
    <w:lvl w:ilvl="0" w:tplc="F94EEE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C125A"/>
    <w:multiLevelType w:val="multilevel"/>
    <w:tmpl w:val="E88E2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3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7E5FDA"/>
    <w:multiLevelType w:val="hybridMultilevel"/>
    <w:tmpl w:val="9A6EE6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B667C"/>
    <w:multiLevelType w:val="hybridMultilevel"/>
    <w:tmpl w:val="DE7AB2D4"/>
    <w:lvl w:ilvl="0" w:tplc="1A9C4FC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782CBB"/>
    <w:multiLevelType w:val="multilevel"/>
    <w:tmpl w:val="D42897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8">
    <w:nsid w:val="73A269B5"/>
    <w:multiLevelType w:val="hybridMultilevel"/>
    <w:tmpl w:val="9EA4A890"/>
    <w:lvl w:ilvl="0" w:tplc="07022C8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F0EDB"/>
    <w:multiLevelType w:val="hybridMultilevel"/>
    <w:tmpl w:val="0F9C5518"/>
    <w:lvl w:ilvl="0" w:tplc="CF161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146430"/>
    <w:multiLevelType w:val="multilevel"/>
    <w:tmpl w:val="06B0D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19"/>
  </w:num>
  <w:num w:numId="4">
    <w:abstractNumId w:val="28"/>
  </w:num>
  <w:num w:numId="5">
    <w:abstractNumId w:val="6"/>
  </w:num>
  <w:num w:numId="6">
    <w:abstractNumId w:val="25"/>
  </w:num>
  <w:num w:numId="7">
    <w:abstractNumId w:val="23"/>
  </w:num>
  <w:num w:numId="8">
    <w:abstractNumId w:val="22"/>
  </w:num>
  <w:num w:numId="9">
    <w:abstractNumId w:val="27"/>
  </w:num>
  <w:num w:numId="10">
    <w:abstractNumId w:val="40"/>
  </w:num>
  <w:num w:numId="11">
    <w:abstractNumId w:val="2"/>
  </w:num>
  <w:num w:numId="12">
    <w:abstractNumId w:val="41"/>
  </w:num>
  <w:num w:numId="13">
    <w:abstractNumId w:val="31"/>
  </w:num>
  <w:num w:numId="14">
    <w:abstractNumId w:val="20"/>
  </w:num>
  <w:num w:numId="15">
    <w:abstractNumId w:val="21"/>
  </w:num>
  <w:num w:numId="16">
    <w:abstractNumId w:val="10"/>
  </w:num>
  <w:num w:numId="17">
    <w:abstractNumId w:val="4"/>
  </w:num>
  <w:num w:numId="18">
    <w:abstractNumId w:val="0"/>
  </w:num>
  <w:num w:numId="19">
    <w:abstractNumId w:val="3"/>
  </w:num>
  <w:num w:numId="20">
    <w:abstractNumId w:val="1"/>
  </w:num>
  <w:num w:numId="21">
    <w:abstractNumId w:val="24"/>
  </w:num>
  <w:num w:numId="22">
    <w:abstractNumId w:val="17"/>
  </w:num>
  <w:num w:numId="23">
    <w:abstractNumId w:val="13"/>
  </w:num>
  <w:num w:numId="24">
    <w:abstractNumId w:val="39"/>
  </w:num>
  <w:num w:numId="25">
    <w:abstractNumId w:val="12"/>
  </w:num>
  <w:num w:numId="26">
    <w:abstractNumId w:val="34"/>
  </w:num>
  <w:num w:numId="27">
    <w:abstractNumId w:val="32"/>
  </w:num>
  <w:num w:numId="28">
    <w:abstractNumId w:val="7"/>
  </w:num>
  <w:num w:numId="29">
    <w:abstractNumId w:val="29"/>
  </w:num>
  <w:num w:numId="30">
    <w:abstractNumId w:val="14"/>
  </w:num>
  <w:num w:numId="31">
    <w:abstractNumId w:val="37"/>
  </w:num>
  <w:num w:numId="32">
    <w:abstractNumId w:val="26"/>
  </w:num>
  <w:num w:numId="33">
    <w:abstractNumId w:val="38"/>
  </w:num>
  <w:num w:numId="34">
    <w:abstractNumId w:val="35"/>
  </w:num>
  <w:num w:numId="35">
    <w:abstractNumId w:val="11"/>
  </w:num>
  <w:num w:numId="36">
    <w:abstractNumId w:val="30"/>
  </w:num>
  <w:num w:numId="37">
    <w:abstractNumId w:val="9"/>
  </w:num>
  <w:num w:numId="38">
    <w:abstractNumId w:val="5"/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15"/>
  </w:num>
  <w:num w:numId="42">
    <w:abstractNumId w:val="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2EF"/>
    <w:rsid w:val="0001423A"/>
    <w:rsid w:val="00014FA5"/>
    <w:rsid w:val="00030BCE"/>
    <w:rsid w:val="000552EF"/>
    <w:rsid w:val="00056BAB"/>
    <w:rsid w:val="00060C17"/>
    <w:rsid w:val="00067258"/>
    <w:rsid w:val="00067AA2"/>
    <w:rsid w:val="00080EFD"/>
    <w:rsid w:val="00086D8D"/>
    <w:rsid w:val="0009261A"/>
    <w:rsid w:val="000B2E9B"/>
    <w:rsid w:val="000B38B5"/>
    <w:rsid w:val="000B4775"/>
    <w:rsid w:val="000B5E29"/>
    <w:rsid w:val="000D2805"/>
    <w:rsid w:val="000D2ED8"/>
    <w:rsid w:val="000D4747"/>
    <w:rsid w:val="000F04B7"/>
    <w:rsid w:val="000F2AE4"/>
    <w:rsid w:val="000F7659"/>
    <w:rsid w:val="001058D5"/>
    <w:rsid w:val="0011136E"/>
    <w:rsid w:val="00112389"/>
    <w:rsid w:val="0011688C"/>
    <w:rsid w:val="00117C3B"/>
    <w:rsid w:val="00120A1E"/>
    <w:rsid w:val="00123604"/>
    <w:rsid w:val="00133295"/>
    <w:rsid w:val="00134A50"/>
    <w:rsid w:val="00141150"/>
    <w:rsid w:val="00143C88"/>
    <w:rsid w:val="00146836"/>
    <w:rsid w:val="001573F7"/>
    <w:rsid w:val="00173412"/>
    <w:rsid w:val="00175029"/>
    <w:rsid w:val="001771E4"/>
    <w:rsid w:val="001A7B72"/>
    <w:rsid w:val="001C1464"/>
    <w:rsid w:val="001C18A6"/>
    <w:rsid w:val="001C2062"/>
    <w:rsid w:val="001D3530"/>
    <w:rsid w:val="001D4BCC"/>
    <w:rsid w:val="001D5050"/>
    <w:rsid w:val="001E0076"/>
    <w:rsid w:val="001E4490"/>
    <w:rsid w:val="001E4E22"/>
    <w:rsid w:val="001F4BFD"/>
    <w:rsid w:val="001F55BE"/>
    <w:rsid w:val="002056A9"/>
    <w:rsid w:val="00215D6F"/>
    <w:rsid w:val="0022206F"/>
    <w:rsid w:val="00227529"/>
    <w:rsid w:val="00235A3C"/>
    <w:rsid w:val="00236129"/>
    <w:rsid w:val="00247034"/>
    <w:rsid w:val="00256141"/>
    <w:rsid w:val="002665C1"/>
    <w:rsid w:val="00274EF3"/>
    <w:rsid w:val="0027733F"/>
    <w:rsid w:val="00282E01"/>
    <w:rsid w:val="0029678D"/>
    <w:rsid w:val="002A278F"/>
    <w:rsid w:val="002C05CE"/>
    <w:rsid w:val="002C153C"/>
    <w:rsid w:val="002C54DC"/>
    <w:rsid w:val="002E0DB0"/>
    <w:rsid w:val="002E408F"/>
    <w:rsid w:val="002E6A9C"/>
    <w:rsid w:val="003049CC"/>
    <w:rsid w:val="003159B9"/>
    <w:rsid w:val="00324C59"/>
    <w:rsid w:val="00324E1C"/>
    <w:rsid w:val="0033563D"/>
    <w:rsid w:val="00346DC4"/>
    <w:rsid w:val="00350A5B"/>
    <w:rsid w:val="003628C6"/>
    <w:rsid w:val="00362D37"/>
    <w:rsid w:val="00366DF4"/>
    <w:rsid w:val="00367C74"/>
    <w:rsid w:val="00376109"/>
    <w:rsid w:val="0038465D"/>
    <w:rsid w:val="00384953"/>
    <w:rsid w:val="00391F38"/>
    <w:rsid w:val="00392C69"/>
    <w:rsid w:val="00395ECF"/>
    <w:rsid w:val="003A1B7E"/>
    <w:rsid w:val="003B4CAE"/>
    <w:rsid w:val="003D09B1"/>
    <w:rsid w:val="003D611B"/>
    <w:rsid w:val="003D7E3C"/>
    <w:rsid w:val="003F43DC"/>
    <w:rsid w:val="00406C3C"/>
    <w:rsid w:val="00411456"/>
    <w:rsid w:val="0042095C"/>
    <w:rsid w:val="004221CB"/>
    <w:rsid w:val="0042569D"/>
    <w:rsid w:val="00441F41"/>
    <w:rsid w:val="00457ADB"/>
    <w:rsid w:val="004673FE"/>
    <w:rsid w:val="00481C37"/>
    <w:rsid w:val="00483B1A"/>
    <w:rsid w:val="00484162"/>
    <w:rsid w:val="00486D32"/>
    <w:rsid w:val="00492BBE"/>
    <w:rsid w:val="004C2F04"/>
    <w:rsid w:val="004D1C14"/>
    <w:rsid w:val="004D5ACE"/>
    <w:rsid w:val="004E0C9C"/>
    <w:rsid w:val="004E118F"/>
    <w:rsid w:val="004E1D75"/>
    <w:rsid w:val="004E2909"/>
    <w:rsid w:val="00512F23"/>
    <w:rsid w:val="00520243"/>
    <w:rsid w:val="00525229"/>
    <w:rsid w:val="00532FA4"/>
    <w:rsid w:val="00556A85"/>
    <w:rsid w:val="00575856"/>
    <w:rsid w:val="00580809"/>
    <w:rsid w:val="00581634"/>
    <w:rsid w:val="005827C5"/>
    <w:rsid w:val="0059116C"/>
    <w:rsid w:val="005A2DAB"/>
    <w:rsid w:val="005A3CE2"/>
    <w:rsid w:val="005A635E"/>
    <w:rsid w:val="005A66F5"/>
    <w:rsid w:val="005B4CCA"/>
    <w:rsid w:val="005B5D62"/>
    <w:rsid w:val="005C6462"/>
    <w:rsid w:val="005D098A"/>
    <w:rsid w:val="005D74E0"/>
    <w:rsid w:val="005E45A6"/>
    <w:rsid w:val="005E488A"/>
    <w:rsid w:val="005F4932"/>
    <w:rsid w:val="005F5A31"/>
    <w:rsid w:val="00601367"/>
    <w:rsid w:val="006070BC"/>
    <w:rsid w:val="00611C8D"/>
    <w:rsid w:val="00613468"/>
    <w:rsid w:val="0061573C"/>
    <w:rsid w:val="006213E8"/>
    <w:rsid w:val="00621A65"/>
    <w:rsid w:val="006428B7"/>
    <w:rsid w:val="006455A9"/>
    <w:rsid w:val="00650592"/>
    <w:rsid w:val="00652A69"/>
    <w:rsid w:val="00657ECA"/>
    <w:rsid w:val="00663BF3"/>
    <w:rsid w:val="006644CE"/>
    <w:rsid w:val="006659EE"/>
    <w:rsid w:val="0067389D"/>
    <w:rsid w:val="006755A0"/>
    <w:rsid w:val="00675B92"/>
    <w:rsid w:val="00676766"/>
    <w:rsid w:val="0068295D"/>
    <w:rsid w:val="006A6B77"/>
    <w:rsid w:val="006B6063"/>
    <w:rsid w:val="006C6FBA"/>
    <w:rsid w:val="006D3D1D"/>
    <w:rsid w:val="00701982"/>
    <w:rsid w:val="00702260"/>
    <w:rsid w:val="00717FED"/>
    <w:rsid w:val="00727F2C"/>
    <w:rsid w:val="00741DB0"/>
    <w:rsid w:val="00743296"/>
    <w:rsid w:val="00743ED1"/>
    <w:rsid w:val="007449D5"/>
    <w:rsid w:val="00747B88"/>
    <w:rsid w:val="00763BC8"/>
    <w:rsid w:val="0076420D"/>
    <w:rsid w:val="007671EA"/>
    <w:rsid w:val="0077230F"/>
    <w:rsid w:val="007913B3"/>
    <w:rsid w:val="007A4EE9"/>
    <w:rsid w:val="007B7F3E"/>
    <w:rsid w:val="007C4898"/>
    <w:rsid w:val="007D0727"/>
    <w:rsid w:val="007D58DA"/>
    <w:rsid w:val="007E7726"/>
    <w:rsid w:val="007F2BB5"/>
    <w:rsid w:val="007F58A7"/>
    <w:rsid w:val="00800589"/>
    <w:rsid w:val="0080369D"/>
    <w:rsid w:val="00807DAA"/>
    <w:rsid w:val="00822F63"/>
    <w:rsid w:val="008331E5"/>
    <w:rsid w:val="00835F87"/>
    <w:rsid w:val="00846323"/>
    <w:rsid w:val="0085194A"/>
    <w:rsid w:val="0085438F"/>
    <w:rsid w:val="008547FA"/>
    <w:rsid w:val="0085726F"/>
    <w:rsid w:val="00871EDE"/>
    <w:rsid w:val="008752A7"/>
    <w:rsid w:val="008772B1"/>
    <w:rsid w:val="008A2A92"/>
    <w:rsid w:val="008B2214"/>
    <w:rsid w:val="008B29EE"/>
    <w:rsid w:val="008B378B"/>
    <w:rsid w:val="008B3FDE"/>
    <w:rsid w:val="008B5C9D"/>
    <w:rsid w:val="008B6846"/>
    <w:rsid w:val="008D53C9"/>
    <w:rsid w:val="008D57C1"/>
    <w:rsid w:val="008E4343"/>
    <w:rsid w:val="008E520E"/>
    <w:rsid w:val="008F2FE8"/>
    <w:rsid w:val="00904F6F"/>
    <w:rsid w:val="009061E6"/>
    <w:rsid w:val="009112B4"/>
    <w:rsid w:val="00911475"/>
    <w:rsid w:val="00912E68"/>
    <w:rsid w:val="00913399"/>
    <w:rsid w:val="00934C90"/>
    <w:rsid w:val="00934FE7"/>
    <w:rsid w:val="0094432D"/>
    <w:rsid w:val="009620B9"/>
    <w:rsid w:val="00963AE9"/>
    <w:rsid w:val="009719F2"/>
    <w:rsid w:val="009724DB"/>
    <w:rsid w:val="00985792"/>
    <w:rsid w:val="00991AF2"/>
    <w:rsid w:val="0099201A"/>
    <w:rsid w:val="009A45F4"/>
    <w:rsid w:val="009A66F7"/>
    <w:rsid w:val="009B14E7"/>
    <w:rsid w:val="009B488B"/>
    <w:rsid w:val="009C011F"/>
    <w:rsid w:val="009E10F6"/>
    <w:rsid w:val="009E29A7"/>
    <w:rsid w:val="009F62AD"/>
    <w:rsid w:val="00A029CA"/>
    <w:rsid w:val="00A30699"/>
    <w:rsid w:val="00A3761A"/>
    <w:rsid w:val="00A451C7"/>
    <w:rsid w:val="00A507B7"/>
    <w:rsid w:val="00A73011"/>
    <w:rsid w:val="00A8267D"/>
    <w:rsid w:val="00A9315B"/>
    <w:rsid w:val="00AA5C0F"/>
    <w:rsid w:val="00AA78D7"/>
    <w:rsid w:val="00AB1565"/>
    <w:rsid w:val="00AC4B4D"/>
    <w:rsid w:val="00AC7D2A"/>
    <w:rsid w:val="00AD5D4C"/>
    <w:rsid w:val="00AD7F95"/>
    <w:rsid w:val="00AE5DDE"/>
    <w:rsid w:val="00AF71E3"/>
    <w:rsid w:val="00B02DE6"/>
    <w:rsid w:val="00B0412F"/>
    <w:rsid w:val="00B04B2D"/>
    <w:rsid w:val="00B1274F"/>
    <w:rsid w:val="00B31A0C"/>
    <w:rsid w:val="00B53E83"/>
    <w:rsid w:val="00B61F12"/>
    <w:rsid w:val="00B65FBE"/>
    <w:rsid w:val="00B75116"/>
    <w:rsid w:val="00B75B3F"/>
    <w:rsid w:val="00B7643D"/>
    <w:rsid w:val="00BA1DBA"/>
    <w:rsid w:val="00BA39A4"/>
    <w:rsid w:val="00BB4168"/>
    <w:rsid w:val="00BB46E9"/>
    <w:rsid w:val="00BD17DF"/>
    <w:rsid w:val="00BE374E"/>
    <w:rsid w:val="00BF0FB6"/>
    <w:rsid w:val="00BF3A2D"/>
    <w:rsid w:val="00C15A97"/>
    <w:rsid w:val="00C354EB"/>
    <w:rsid w:val="00C54EC2"/>
    <w:rsid w:val="00C929D3"/>
    <w:rsid w:val="00CF5FBC"/>
    <w:rsid w:val="00D001C4"/>
    <w:rsid w:val="00D05BAC"/>
    <w:rsid w:val="00D062BF"/>
    <w:rsid w:val="00D10288"/>
    <w:rsid w:val="00D13775"/>
    <w:rsid w:val="00D270CE"/>
    <w:rsid w:val="00D315C2"/>
    <w:rsid w:val="00D374F6"/>
    <w:rsid w:val="00D41A02"/>
    <w:rsid w:val="00D43FC9"/>
    <w:rsid w:val="00D54F86"/>
    <w:rsid w:val="00D726A5"/>
    <w:rsid w:val="00D7587D"/>
    <w:rsid w:val="00D8079C"/>
    <w:rsid w:val="00D817C8"/>
    <w:rsid w:val="00D90E43"/>
    <w:rsid w:val="00D90F49"/>
    <w:rsid w:val="00D91CCA"/>
    <w:rsid w:val="00D931A9"/>
    <w:rsid w:val="00DA4EB6"/>
    <w:rsid w:val="00DC20A7"/>
    <w:rsid w:val="00DD5B8A"/>
    <w:rsid w:val="00DD69B0"/>
    <w:rsid w:val="00DE128D"/>
    <w:rsid w:val="00DE407C"/>
    <w:rsid w:val="00DF007E"/>
    <w:rsid w:val="00DF017C"/>
    <w:rsid w:val="00DF1C78"/>
    <w:rsid w:val="00DF6E62"/>
    <w:rsid w:val="00E03DEA"/>
    <w:rsid w:val="00E0448A"/>
    <w:rsid w:val="00E22189"/>
    <w:rsid w:val="00E30C4B"/>
    <w:rsid w:val="00E4739B"/>
    <w:rsid w:val="00E57EC8"/>
    <w:rsid w:val="00E72ED3"/>
    <w:rsid w:val="00E82971"/>
    <w:rsid w:val="00E83F35"/>
    <w:rsid w:val="00E95BB3"/>
    <w:rsid w:val="00EA0E7C"/>
    <w:rsid w:val="00EB6FF5"/>
    <w:rsid w:val="00EC53DD"/>
    <w:rsid w:val="00EC5BEC"/>
    <w:rsid w:val="00EE1342"/>
    <w:rsid w:val="00EF0C71"/>
    <w:rsid w:val="00EF20AD"/>
    <w:rsid w:val="00EF6777"/>
    <w:rsid w:val="00F11FEF"/>
    <w:rsid w:val="00F13B50"/>
    <w:rsid w:val="00F141A3"/>
    <w:rsid w:val="00F20D1B"/>
    <w:rsid w:val="00F211F4"/>
    <w:rsid w:val="00F35BEF"/>
    <w:rsid w:val="00F3650F"/>
    <w:rsid w:val="00F42059"/>
    <w:rsid w:val="00F43744"/>
    <w:rsid w:val="00F46260"/>
    <w:rsid w:val="00F50A55"/>
    <w:rsid w:val="00F754F8"/>
    <w:rsid w:val="00F84A47"/>
    <w:rsid w:val="00F957F8"/>
    <w:rsid w:val="00FA407C"/>
    <w:rsid w:val="00FA415D"/>
    <w:rsid w:val="00FB055B"/>
    <w:rsid w:val="00FD2A72"/>
    <w:rsid w:val="00FD4A68"/>
    <w:rsid w:val="00FD56A9"/>
    <w:rsid w:val="00FE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3D"/>
  </w:style>
  <w:style w:type="paragraph" w:styleId="1">
    <w:name w:val="heading 1"/>
    <w:basedOn w:val="a"/>
    <w:next w:val="a"/>
    <w:link w:val="10"/>
    <w:qFormat/>
    <w:rsid w:val="007F58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7F58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F58A7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F58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F58A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F58A7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F58A7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F58A7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F58A7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ED8"/>
    <w:pPr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22206F"/>
  </w:style>
  <w:style w:type="paragraph" w:customStyle="1" w:styleId="23">
    <w:name w:val="Основной текст (2)"/>
    <w:basedOn w:val="a"/>
    <w:link w:val="22"/>
    <w:uiPriority w:val="99"/>
    <w:rsid w:val="0022206F"/>
    <w:pPr>
      <w:spacing w:after="0" w:line="259" w:lineRule="exact"/>
    </w:pPr>
  </w:style>
  <w:style w:type="character" w:styleId="a4">
    <w:name w:val="Hyperlink"/>
    <w:basedOn w:val="a0"/>
    <w:uiPriority w:val="99"/>
    <w:unhideWhenUsed/>
    <w:rsid w:val="0094432D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rsid w:val="0065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57E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57ECA"/>
    <w:rPr>
      <w:vertAlign w:val="superscript"/>
    </w:rPr>
  </w:style>
  <w:style w:type="character" w:customStyle="1" w:styleId="apple-converted-space">
    <w:name w:val="apple-converted-space"/>
    <w:rsid w:val="00657ECA"/>
  </w:style>
  <w:style w:type="paragraph" w:styleId="a8">
    <w:name w:val="Normal (Web)"/>
    <w:basedOn w:val="a"/>
    <w:unhideWhenUsed/>
    <w:rsid w:val="006659E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F58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F58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58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58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5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58A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58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F58A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F58A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58A7"/>
  </w:style>
  <w:style w:type="table" w:styleId="a9">
    <w:name w:val="Table Grid"/>
    <w:basedOn w:val="a1"/>
    <w:rsid w:val="007F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rsid w:val="007F58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7F58A7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endnote text"/>
    <w:basedOn w:val="a"/>
    <w:link w:val="ad"/>
    <w:rsid w:val="007F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7F58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7F58A7"/>
    <w:rPr>
      <w:vertAlign w:val="superscript"/>
    </w:rPr>
  </w:style>
  <w:style w:type="character" w:styleId="af">
    <w:name w:val="annotation reference"/>
    <w:rsid w:val="007F58A7"/>
    <w:rPr>
      <w:sz w:val="16"/>
      <w:szCs w:val="16"/>
    </w:rPr>
  </w:style>
  <w:style w:type="paragraph" w:styleId="af0">
    <w:name w:val="annotation text"/>
    <w:basedOn w:val="a"/>
    <w:link w:val="af1"/>
    <w:rsid w:val="007F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7F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rsid w:val="007F58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7F58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99"/>
    <w:rsid w:val="007F58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F58A7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3">
    <w:name w:val="Абзац списка1"/>
    <w:basedOn w:val="a"/>
    <w:rsid w:val="007F58A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7F58A7"/>
  </w:style>
  <w:style w:type="paragraph" w:styleId="31">
    <w:name w:val="Body Text 3"/>
    <w:basedOn w:val="a"/>
    <w:link w:val="32"/>
    <w:rsid w:val="007F58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F58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Основной текст1"/>
    <w:basedOn w:val="a"/>
    <w:rsid w:val="007F58A7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7F58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7F5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9"/>
    <w:uiPriority w:val="59"/>
    <w:rsid w:val="007F5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7F58A7"/>
    <w:rPr>
      <w:lang w:eastAsia="ru-RU"/>
    </w:rPr>
  </w:style>
  <w:style w:type="paragraph" w:styleId="af9">
    <w:name w:val="No Spacing"/>
    <w:link w:val="af8"/>
    <w:qFormat/>
    <w:rsid w:val="007F58A7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7F58A7"/>
    <w:rPr>
      <w:b/>
      <w:bCs/>
      <w:i/>
      <w:iCs/>
      <w:color w:val="4F81BD"/>
    </w:rPr>
  </w:style>
  <w:style w:type="paragraph" w:customStyle="1" w:styleId="15">
    <w:name w:val="Обычный1"/>
    <w:rsid w:val="007F58A7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7F58A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7F58A7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7F58A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7F58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7F58A7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7F58A7"/>
    <w:rPr>
      <w:rFonts w:cs="Times New Roman"/>
    </w:rPr>
  </w:style>
  <w:style w:type="table" w:customStyle="1" w:styleId="33">
    <w:name w:val="Сетка таблицы3"/>
    <w:basedOn w:val="a1"/>
    <w:next w:val="a9"/>
    <w:uiPriority w:val="59"/>
    <w:rsid w:val="007F5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7F5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7F58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7F58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Без интервала1"/>
    <w:rsid w:val="007F5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7F58A7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7F58A7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7">
    <w:name w:val="Знак Знак1 Знак Знак Знак Знак"/>
    <w:basedOn w:val="a"/>
    <w:rsid w:val="007F58A7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F58A7"/>
  </w:style>
  <w:style w:type="paragraph" w:customStyle="1" w:styleId="18">
    <w:name w:val="Стиль1"/>
    <w:basedOn w:val="a"/>
    <w:rsid w:val="007F58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7F58A7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7F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7F58A7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F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7F58A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7F58A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7F58A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7F58A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F58A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7F58A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7F58A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7F58A7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F58A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7F58A7"/>
    <w:rPr>
      <w:rFonts w:cs="Times New Roman"/>
    </w:rPr>
  </w:style>
  <w:style w:type="table" w:customStyle="1" w:styleId="41">
    <w:name w:val="Сетка таблицы4"/>
    <w:basedOn w:val="a1"/>
    <w:next w:val="a9"/>
    <w:rsid w:val="0040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ИГМАПО"/>
    <w:basedOn w:val="1"/>
    <w:link w:val="aff9"/>
    <w:qFormat/>
    <w:rsid w:val="002E0DB0"/>
    <w:pPr>
      <w:suppressAutoHyphens/>
      <w:autoSpaceDE w:val="0"/>
      <w:autoSpaceDN w:val="0"/>
      <w:adjustRightInd w:val="0"/>
    </w:pPr>
    <w:rPr>
      <w:szCs w:val="24"/>
    </w:rPr>
  </w:style>
  <w:style w:type="character" w:customStyle="1" w:styleId="aff9">
    <w:name w:val="ИГМАПО Знак"/>
    <w:basedOn w:val="10"/>
    <w:link w:val="aff8"/>
    <w:rsid w:val="002E0DB0"/>
    <w:rPr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3D"/>
  </w:style>
  <w:style w:type="paragraph" w:styleId="1">
    <w:name w:val="heading 1"/>
    <w:basedOn w:val="a"/>
    <w:next w:val="a"/>
    <w:link w:val="10"/>
    <w:qFormat/>
    <w:rsid w:val="007F58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7F58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F58A7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F58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F58A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F58A7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F58A7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F58A7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F58A7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ED8"/>
    <w:pPr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22206F"/>
  </w:style>
  <w:style w:type="paragraph" w:customStyle="1" w:styleId="23">
    <w:name w:val="Основной текст (2)"/>
    <w:basedOn w:val="a"/>
    <w:link w:val="22"/>
    <w:uiPriority w:val="99"/>
    <w:rsid w:val="0022206F"/>
    <w:pPr>
      <w:spacing w:after="0" w:line="259" w:lineRule="exact"/>
    </w:pPr>
  </w:style>
  <w:style w:type="character" w:styleId="a4">
    <w:name w:val="Hyperlink"/>
    <w:basedOn w:val="a0"/>
    <w:uiPriority w:val="99"/>
    <w:unhideWhenUsed/>
    <w:rsid w:val="0094432D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rsid w:val="0065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57E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57ECA"/>
    <w:rPr>
      <w:vertAlign w:val="superscript"/>
    </w:rPr>
  </w:style>
  <w:style w:type="character" w:customStyle="1" w:styleId="apple-converted-space">
    <w:name w:val="apple-converted-space"/>
    <w:rsid w:val="00657ECA"/>
  </w:style>
  <w:style w:type="paragraph" w:styleId="a8">
    <w:name w:val="Normal (Web)"/>
    <w:basedOn w:val="a"/>
    <w:unhideWhenUsed/>
    <w:rsid w:val="006659E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F58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F58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58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58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5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58A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58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F58A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F58A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F58A7"/>
  </w:style>
  <w:style w:type="table" w:styleId="a9">
    <w:name w:val="Table Grid"/>
    <w:basedOn w:val="a1"/>
    <w:rsid w:val="007F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7F58A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7F58A7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endnote text"/>
    <w:basedOn w:val="a"/>
    <w:link w:val="ad"/>
    <w:rsid w:val="007F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7F58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7F58A7"/>
    <w:rPr>
      <w:vertAlign w:val="superscript"/>
    </w:rPr>
  </w:style>
  <w:style w:type="character" w:styleId="af">
    <w:name w:val="annotation reference"/>
    <w:rsid w:val="007F58A7"/>
    <w:rPr>
      <w:sz w:val="16"/>
      <w:szCs w:val="16"/>
    </w:rPr>
  </w:style>
  <w:style w:type="paragraph" w:styleId="af0">
    <w:name w:val="annotation text"/>
    <w:basedOn w:val="a"/>
    <w:link w:val="af1"/>
    <w:rsid w:val="007F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7F5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rsid w:val="007F58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7F58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99"/>
    <w:rsid w:val="007F58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7F58A7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3">
    <w:name w:val="Абзац списка1"/>
    <w:basedOn w:val="a"/>
    <w:rsid w:val="007F58A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7F58A7"/>
  </w:style>
  <w:style w:type="paragraph" w:styleId="31">
    <w:name w:val="Body Text 3"/>
    <w:basedOn w:val="a"/>
    <w:link w:val="32"/>
    <w:rsid w:val="007F58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F58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Основной текст1"/>
    <w:basedOn w:val="a"/>
    <w:rsid w:val="007F58A7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7F58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7F5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9"/>
    <w:uiPriority w:val="59"/>
    <w:rsid w:val="007F58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7F58A7"/>
    <w:rPr>
      <w:lang w:eastAsia="ru-RU"/>
    </w:rPr>
  </w:style>
  <w:style w:type="paragraph" w:styleId="af9">
    <w:name w:val="No Spacing"/>
    <w:link w:val="af8"/>
    <w:qFormat/>
    <w:rsid w:val="007F58A7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7F58A7"/>
    <w:rPr>
      <w:b/>
      <w:bCs/>
      <w:i/>
      <w:iCs/>
      <w:color w:val="4F81BD"/>
    </w:rPr>
  </w:style>
  <w:style w:type="paragraph" w:customStyle="1" w:styleId="15">
    <w:name w:val="Обычный1"/>
    <w:rsid w:val="007F58A7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7F58A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7F58A7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7F58A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7F58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7F58A7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7F58A7"/>
    <w:rPr>
      <w:rFonts w:cs="Times New Roman"/>
    </w:rPr>
  </w:style>
  <w:style w:type="table" w:customStyle="1" w:styleId="33">
    <w:name w:val="Сетка таблицы3"/>
    <w:basedOn w:val="a1"/>
    <w:next w:val="a9"/>
    <w:uiPriority w:val="59"/>
    <w:rsid w:val="007F58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7F5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7F5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7F58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7F58A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Без интервала1"/>
    <w:rsid w:val="007F5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7F58A7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7F58A7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7">
    <w:name w:val="Знак Знак1 Знак Знак Знак Знак"/>
    <w:basedOn w:val="a"/>
    <w:rsid w:val="007F58A7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F58A7"/>
  </w:style>
  <w:style w:type="paragraph" w:customStyle="1" w:styleId="18">
    <w:name w:val="Стиль1"/>
    <w:basedOn w:val="a"/>
    <w:rsid w:val="007F58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7F58A7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7F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7F58A7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F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7F58A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7F58A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7F58A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7F58A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F58A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7F58A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7F58A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7F58A7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F58A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7F58A7"/>
    <w:rPr>
      <w:rFonts w:cs="Times New Roman"/>
    </w:rPr>
  </w:style>
  <w:style w:type="table" w:customStyle="1" w:styleId="41">
    <w:name w:val="Сетка таблицы4"/>
    <w:basedOn w:val="a1"/>
    <w:next w:val="a9"/>
    <w:rsid w:val="0040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geront.org" TargetMode="External"/><Relationship Id="rId13" Type="http://schemas.openxmlformats.org/officeDocument/2006/relationships/hyperlink" Target="consultantplus://offline/ref=E2743C5FE51A0FC154118D52798B615919B082FC2F265F4935381C242BeE7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BB2B3FB5D44816D143DB46DF0D41DFF79C5CBBA6CC724C8BCDAC90R2N4H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umatolo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icp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rontolog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7A24-AB20-41FE-8BFD-ED7E171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3858</TotalTime>
  <Pages>84</Pages>
  <Words>25207</Words>
  <Characters>143680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121</cp:revision>
  <dcterms:created xsi:type="dcterms:W3CDTF">2016-01-13T16:44:00Z</dcterms:created>
  <dcterms:modified xsi:type="dcterms:W3CDTF">2017-01-21T15:30:00Z</dcterms:modified>
</cp:coreProperties>
</file>