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Государственное бюджетное образовательное учреждение 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дополнительного профессионального образования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«Иркутская государственная медицинская академия последипломного образования» 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Министерства здравоохранения Российской Федерации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(ГБОУ ДПО ИГМАПО Минздрава России) </w:t>
      </w:r>
    </w:p>
    <w:p w:rsidR="00184F22" w:rsidRDefault="00184F22" w:rsidP="00184F22">
      <w:pPr>
        <w:ind w:right="2"/>
        <w:jc w:val="center"/>
        <w:rPr>
          <w:bCs/>
          <w:u w:val="single"/>
        </w:rPr>
      </w:pPr>
    </w:p>
    <w:p w:rsidR="00184F22" w:rsidRDefault="00184F22" w:rsidP="00184F22">
      <w:pPr>
        <w:ind w:right="2"/>
        <w:jc w:val="center"/>
      </w:pPr>
    </w:p>
    <w:p w:rsidR="00184F22" w:rsidRDefault="00184F22" w:rsidP="00184F22">
      <w:pPr>
        <w:ind w:left="3060" w:right="2" w:firstLine="567"/>
        <w:jc w:val="right"/>
      </w:pPr>
      <w:r>
        <w:t xml:space="preserve">«Утверждаю» </w:t>
      </w:r>
    </w:p>
    <w:p w:rsidR="00184F22" w:rsidRDefault="00184F22" w:rsidP="00184F22">
      <w:pPr>
        <w:ind w:left="3060" w:right="2" w:firstLine="567"/>
        <w:jc w:val="right"/>
      </w:pPr>
      <w:r>
        <w:t xml:space="preserve">Ректор </w:t>
      </w:r>
    </w:p>
    <w:p w:rsidR="00184F22" w:rsidRDefault="00184F22" w:rsidP="00184F22">
      <w:pPr>
        <w:ind w:left="3060" w:right="2" w:firstLine="567"/>
        <w:jc w:val="right"/>
      </w:pPr>
      <w:r>
        <w:t>____________ проф. Шпрах В.В.</w:t>
      </w:r>
    </w:p>
    <w:p w:rsidR="00184F22" w:rsidRDefault="00184F22" w:rsidP="00184F22">
      <w:pPr>
        <w:ind w:left="3060" w:right="2" w:firstLine="567"/>
        <w:jc w:val="right"/>
      </w:pPr>
    </w:p>
    <w:p w:rsidR="00184F22" w:rsidRDefault="00184F22" w:rsidP="00184F22">
      <w:pPr>
        <w:ind w:left="3060" w:right="2" w:firstLine="567"/>
        <w:jc w:val="right"/>
      </w:pPr>
      <w:r w:rsidRPr="00650EEF">
        <w:t>«____»__________________2016 г.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EF296F" w:rsidRDefault="000B68EF" w:rsidP="000B68EF">
      <w:pPr>
        <w:jc w:val="center"/>
        <w:rPr>
          <w:b/>
          <w:vertAlign w:val="superscript"/>
        </w:rPr>
      </w:pPr>
      <w:r w:rsidRPr="00EF296F">
        <w:rPr>
          <w:b/>
        </w:rPr>
        <w:t>ПО СПЕЦИАЛЬНОСТИ</w:t>
      </w:r>
      <w:r w:rsidR="00A5498C">
        <w:rPr>
          <w:b/>
        </w:rPr>
        <w:t xml:space="preserve"> </w:t>
      </w:r>
      <w:r w:rsidRPr="00EF296F">
        <w:rPr>
          <w:b/>
        </w:rPr>
        <w:t>«</w:t>
      </w:r>
      <w:r w:rsidR="00310FA6">
        <w:rPr>
          <w:b/>
        </w:rPr>
        <w:t>ПСИХИАТРИЯ</w:t>
      </w:r>
      <w:r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 w:rsidR="00A5498C"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="00566EAD">
        <w:rPr>
          <w:b/>
        </w:rPr>
        <w:t xml:space="preserve"> </w:t>
      </w:r>
      <w:r w:rsidR="008B579A" w:rsidRPr="00B5760D"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8B579A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0B68EF" w:rsidRPr="00EF296F" w:rsidRDefault="00310FA6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0B68EF" w:rsidP="000B68EF">
      <w:pPr>
        <w:jc w:val="center"/>
        <w:rPr>
          <w:b/>
        </w:rPr>
      </w:pPr>
      <w:r w:rsidRPr="00650EEF">
        <w:rPr>
          <w:b/>
        </w:rPr>
        <w:t>201</w:t>
      </w:r>
      <w:r w:rsidR="00310FA6" w:rsidRPr="00650EEF">
        <w:rPr>
          <w:b/>
        </w:rPr>
        <w:t>6</w:t>
      </w:r>
      <w:r w:rsidRPr="00650EE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A5498C" w:rsidP="000B68EF">
      <w:pPr>
        <w:jc w:val="center"/>
        <w:rPr>
          <w:bCs/>
        </w:rPr>
      </w:pPr>
      <w:r>
        <w:rPr>
          <w:bCs/>
        </w:rPr>
        <w:t>п</w:t>
      </w:r>
      <w:r w:rsidR="000B68EF" w:rsidRPr="00EF296F">
        <w:rPr>
          <w:bCs/>
        </w:rPr>
        <w:t>о</w:t>
      </w:r>
      <w:r>
        <w:rPr>
          <w:bCs/>
        </w:rPr>
        <w:t xml:space="preserve"> </w:t>
      </w:r>
      <w:r w:rsidR="000B68EF"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8B579A" w:rsidRPr="008B579A">
        <w:t>144</w:t>
      </w:r>
      <w:r w:rsidR="008B579A" w:rsidRPr="00EF296F">
        <w:rPr>
          <w:b/>
        </w:rPr>
        <w:t xml:space="preserve"> </w:t>
      </w:r>
      <w:r w:rsidR="008B579A" w:rsidRPr="008B579A">
        <w:t>академических часа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310FA6">
        <w:t>Психиатрия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8B579A" w:rsidRPr="00EF296F" w:rsidTr="008B579A">
        <w:trPr>
          <w:jc w:val="center"/>
        </w:trPr>
        <w:tc>
          <w:tcPr>
            <w:tcW w:w="817" w:type="dxa"/>
            <w:vAlign w:val="center"/>
          </w:tcPr>
          <w:p w:rsidR="008B579A" w:rsidRPr="00EF296F" w:rsidRDefault="008B579A" w:rsidP="008B579A">
            <w:pPr>
              <w:jc w:val="center"/>
            </w:pPr>
            <w:r w:rsidRPr="00EF296F">
              <w:t>4.</w:t>
            </w:r>
            <w:r>
              <w:t>1</w:t>
            </w:r>
            <w:r w:rsidRPr="00EF296F">
              <w:t>.</w:t>
            </w:r>
          </w:p>
        </w:tc>
        <w:tc>
          <w:tcPr>
            <w:tcW w:w="8505" w:type="dxa"/>
          </w:tcPr>
          <w:p w:rsidR="008B579A" w:rsidRPr="00EF296F" w:rsidRDefault="008B579A" w:rsidP="008B579A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Квалификационная характеристика </w:t>
            </w:r>
            <w:r>
              <w:rPr>
                <w:rFonts w:eastAsia="Calibri"/>
                <w:lang w:eastAsia="en-US"/>
              </w:rPr>
              <w:t xml:space="preserve">специалиста </w:t>
            </w:r>
            <w:r w:rsidRPr="00055E46">
              <w:rPr>
                <w:rFonts w:eastAsia="Calibri"/>
                <w:lang w:eastAsia="en-US"/>
              </w:rPr>
              <w:t>врача-</w:t>
            </w:r>
            <w:r>
              <w:rPr>
                <w:rFonts w:eastAsia="Calibri"/>
                <w:lang w:eastAsia="en-US"/>
              </w:rPr>
              <w:t>психиатра</w:t>
            </w:r>
          </w:p>
        </w:tc>
      </w:tr>
      <w:tr w:rsidR="008B579A" w:rsidRPr="00EF296F" w:rsidTr="00403695">
        <w:trPr>
          <w:jc w:val="center"/>
        </w:trPr>
        <w:tc>
          <w:tcPr>
            <w:tcW w:w="817" w:type="dxa"/>
            <w:vAlign w:val="center"/>
          </w:tcPr>
          <w:p w:rsidR="008B579A" w:rsidRPr="00EF296F" w:rsidRDefault="008B579A" w:rsidP="008B579A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8B579A" w:rsidRPr="00EF296F" w:rsidRDefault="008B579A" w:rsidP="00403695">
            <w:pPr>
              <w:jc w:val="both"/>
            </w:pPr>
            <w:r>
              <w:t>Требования к квалификации</w:t>
            </w:r>
          </w:p>
        </w:tc>
      </w:tr>
      <w:tr w:rsidR="008B579A" w:rsidRPr="00EF296F" w:rsidTr="00403695">
        <w:trPr>
          <w:jc w:val="center"/>
        </w:trPr>
        <w:tc>
          <w:tcPr>
            <w:tcW w:w="817" w:type="dxa"/>
            <w:vAlign w:val="center"/>
          </w:tcPr>
          <w:p w:rsidR="008B579A" w:rsidRPr="00EF296F" w:rsidRDefault="008B579A" w:rsidP="008B579A">
            <w:pPr>
              <w:jc w:val="center"/>
            </w:pPr>
            <w:r w:rsidRPr="00EF296F">
              <w:t>4.</w:t>
            </w:r>
            <w:r>
              <w:t>3</w:t>
            </w:r>
            <w:r w:rsidRPr="00EF296F">
              <w:t>.</w:t>
            </w:r>
          </w:p>
        </w:tc>
        <w:tc>
          <w:tcPr>
            <w:tcW w:w="8505" w:type="dxa"/>
          </w:tcPr>
          <w:p w:rsidR="008B579A" w:rsidRPr="00EF296F" w:rsidRDefault="008B579A" w:rsidP="008B579A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>
              <w:rPr>
                <w:rFonts w:eastAsia="Calibri"/>
                <w:lang w:eastAsia="en-US"/>
              </w:rPr>
              <w:t>врача-психиатра</w:t>
            </w:r>
            <w:r>
              <w:t>,</w:t>
            </w:r>
            <w:r w:rsidRPr="00EF296F">
              <w:rPr>
                <w:rFonts w:eastAsia="Calibri"/>
                <w:lang w:eastAsia="en-US"/>
              </w:rPr>
              <w:t xml:space="preserve"> подлежащих совершенствованию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«Психиатрия»</w:t>
            </w:r>
          </w:p>
        </w:tc>
      </w:tr>
      <w:tr w:rsidR="008B579A" w:rsidRPr="00EF296F" w:rsidTr="00403695">
        <w:trPr>
          <w:jc w:val="center"/>
        </w:trPr>
        <w:tc>
          <w:tcPr>
            <w:tcW w:w="817" w:type="dxa"/>
            <w:vAlign w:val="center"/>
          </w:tcPr>
          <w:p w:rsidR="008B579A" w:rsidRPr="00EF296F" w:rsidRDefault="008B579A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8B579A" w:rsidRPr="00EF296F" w:rsidRDefault="008B579A" w:rsidP="008B579A">
            <w:pPr>
              <w:jc w:val="both"/>
            </w:pPr>
            <w:r w:rsidRPr="00290F17">
              <w:rPr>
                <w:lang w:eastAsia="ar-SA"/>
              </w:rPr>
              <w:t xml:space="preserve">Характеристика новых профессиональных компетенций </w:t>
            </w:r>
            <w:r>
              <w:rPr>
                <w:rFonts w:eastAsia="Calibri"/>
                <w:lang w:eastAsia="en-US"/>
              </w:rPr>
              <w:t>врача-психиатра</w:t>
            </w:r>
            <w:r w:rsidRPr="00290F17">
              <w:rPr>
                <w:lang w:eastAsia="ar-SA"/>
              </w:rPr>
              <w:t>, формирующихся в результате освоения дополнительной профессиональной программы повышения квалификации</w:t>
            </w:r>
            <w:r>
              <w:rPr>
                <w:lang w:eastAsia="ar-SA"/>
              </w:rPr>
              <w:t xml:space="preserve"> </w:t>
            </w:r>
            <w:r>
              <w:t>«Психиатрия»</w:t>
            </w:r>
          </w:p>
        </w:tc>
      </w:tr>
      <w:tr w:rsidR="008B579A" w:rsidRPr="00EF296F" w:rsidTr="00403695">
        <w:trPr>
          <w:jc w:val="center"/>
        </w:trPr>
        <w:tc>
          <w:tcPr>
            <w:tcW w:w="817" w:type="dxa"/>
            <w:vAlign w:val="center"/>
          </w:tcPr>
          <w:p w:rsidR="008B579A" w:rsidRPr="00EF296F" w:rsidRDefault="008B579A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8B579A" w:rsidRPr="00EF296F" w:rsidRDefault="008B579A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8B579A" w:rsidRPr="00EF296F" w:rsidTr="00403695">
        <w:trPr>
          <w:jc w:val="center"/>
        </w:trPr>
        <w:tc>
          <w:tcPr>
            <w:tcW w:w="817" w:type="dxa"/>
            <w:vAlign w:val="center"/>
          </w:tcPr>
          <w:p w:rsidR="008B579A" w:rsidRPr="00EF296F" w:rsidRDefault="008B579A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8B579A" w:rsidRPr="00EF296F" w:rsidRDefault="008B579A" w:rsidP="00310FA6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>
              <w:t>144</w:t>
            </w:r>
            <w:r>
              <w:rPr>
                <w:b/>
              </w:rPr>
              <w:t xml:space="preserve"> </w:t>
            </w:r>
            <w:r>
              <w:t>академических часа</w:t>
            </w:r>
            <w:r w:rsidRPr="00EF296F">
              <w:t xml:space="preserve"> по специальности «</w:t>
            </w:r>
            <w:r>
              <w:t>Психиатрия</w:t>
            </w:r>
            <w:r w:rsidRPr="00EF296F">
              <w:t>»</w:t>
            </w:r>
          </w:p>
        </w:tc>
      </w:tr>
      <w:tr w:rsidR="008B579A" w:rsidRPr="00EF296F" w:rsidTr="00403695">
        <w:trPr>
          <w:jc w:val="center"/>
        </w:trPr>
        <w:tc>
          <w:tcPr>
            <w:tcW w:w="817" w:type="dxa"/>
            <w:vAlign w:val="center"/>
          </w:tcPr>
          <w:p w:rsidR="008B579A" w:rsidRPr="00EF296F" w:rsidRDefault="008B579A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8B579A" w:rsidRPr="00EF296F" w:rsidRDefault="008B579A" w:rsidP="00403695">
            <w:pPr>
              <w:jc w:val="both"/>
            </w:pPr>
            <w:r w:rsidRPr="00EF296F">
              <w:t>Рабочие программы учебных модулей</w:t>
            </w:r>
            <w:r>
              <w:t xml:space="preserve"> (ознакомиться можно в центре Менеджмента качества ИГМАПО)</w:t>
            </w:r>
          </w:p>
        </w:tc>
      </w:tr>
      <w:tr w:rsidR="008B579A" w:rsidRPr="00EF296F" w:rsidTr="00403695">
        <w:trPr>
          <w:jc w:val="center"/>
        </w:trPr>
        <w:tc>
          <w:tcPr>
            <w:tcW w:w="817" w:type="dxa"/>
            <w:vAlign w:val="center"/>
          </w:tcPr>
          <w:p w:rsidR="008B579A" w:rsidRPr="00EF296F" w:rsidRDefault="008B579A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8B579A" w:rsidRPr="00EF296F" w:rsidRDefault="008B579A" w:rsidP="00D008DF">
            <w:r w:rsidRPr="00EF296F">
              <w:t xml:space="preserve">Учебный план дополнительной профессиональной программы повышения квалификации </w:t>
            </w:r>
            <w:r>
              <w:t>врачей по специальности «Психиатрия</w:t>
            </w:r>
            <w:r w:rsidRPr="00EF296F">
              <w:t>»</w:t>
            </w:r>
          </w:p>
        </w:tc>
      </w:tr>
      <w:tr w:rsidR="008B579A" w:rsidRPr="00EF296F" w:rsidTr="00403695">
        <w:trPr>
          <w:jc w:val="center"/>
        </w:trPr>
        <w:tc>
          <w:tcPr>
            <w:tcW w:w="817" w:type="dxa"/>
            <w:vAlign w:val="center"/>
          </w:tcPr>
          <w:p w:rsidR="008B579A" w:rsidRPr="00EF296F" w:rsidRDefault="008B579A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8B579A" w:rsidRPr="00EF296F" w:rsidRDefault="008B579A" w:rsidP="00403695">
            <w:r w:rsidRPr="00EF296F">
              <w:t>Приложения:</w:t>
            </w:r>
          </w:p>
        </w:tc>
      </w:tr>
      <w:tr w:rsidR="008B579A" w:rsidRPr="00EF296F" w:rsidTr="00403695">
        <w:trPr>
          <w:jc w:val="center"/>
        </w:trPr>
        <w:tc>
          <w:tcPr>
            <w:tcW w:w="817" w:type="dxa"/>
            <w:vAlign w:val="center"/>
          </w:tcPr>
          <w:p w:rsidR="008B579A" w:rsidRPr="00EF296F" w:rsidRDefault="008B579A" w:rsidP="00403695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8B579A" w:rsidRPr="00EF296F" w:rsidRDefault="008B579A" w:rsidP="00403695">
            <w:r w:rsidRPr="00EF296F">
              <w:t>Кадровое обеспечение образовательного процесса</w:t>
            </w:r>
          </w:p>
        </w:tc>
      </w:tr>
    </w:tbl>
    <w:p w:rsidR="00E66FCF" w:rsidRDefault="00E66FCF" w:rsidP="000B68EF">
      <w:pPr>
        <w:jc w:val="center"/>
        <w:rPr>
          <w:b/>
        </w:rPr>
      </w:pPr>
    </w:p>
    <w:p w:rsidR="008B579A" w:rsidRDefault="008B579A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8B579A">
        <w:t>144</w:t>
      </w:r>
      <w:r w:rsidR="008B579A">
        <w:rPr>
          <w:b/>
        </w:rPr>
        <w:t xml:space="preserve"> </w:t>
      </w:r>
      <w:r w:rsidR="008B579A">
        <w:t>академических часа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D008DF">
        <w:t>Психиатрия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Default="000B68EF" w:rsidP="000B68EF"/>
    <w:p w:rsidR="00184F22" w:rsidRDefault="00184F22" w:rsidP="000B68EF">
      <w:r w:rsidRPr="00EF296F"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6"/>
        <w:gridCol w:w="3595"/>
        <w:gridCol w:w="1772"/>
      </w:tblGrid>
      <w:tr w:rsidR="00184F22" w:rsidTr="00841636">
        <w:tc>
          <w:tcPr>
            <w:tcW w:w="5353" w:type="dxa"/>
          </w:tcPr>
          <w:p w:rsidR="00184F22" w:rsidRDefault="00184F22" w:rsidP="00184F22">
            <w:r>
              <w:t>Проректор по учебной работе ИГМАПО, д.м.н. профессор</w:t>
            </w:r>
          </w:p>
        </w:tc>
        <w:tc>
          <w:tcPr>
            <w:tcW w:w="3686" w:type="dxa"/>
          </w:tcPr>
          <w:p w:rsidR="00841636" w:rsidRDefault="00841636" w:rsidP="00841636">
            <w:pPr>
              <w:spacing w:before="240"/>
              <w:jc w:val="center"/>
            </w:pPr>
            <w:r>
              <w:t>__________________________</w:t>
            </w:r>
          </w:p>
          <w:p w:rsidR="00184F22" w:rsidRPr="00841636" w:rsidRDefault="00184F22" w:rsidP="00184F22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184F22" w:rsidRDefault="00184F22" w:rsidP="00841636">
            <w:pPr>
              <w:snapToGrid w:val="0"/>
              <w:spacing w:line="276" w:lineRule="auto"/>
            </w:pPr>
            <w:r>
              <w:t>Горбачева С.М.</w:t>
            </w:r>
          </w:p>
        </w:tc>
      </w:tr>
      <w:tr w:rsidR="00841636" w:rsidTr="00841636">
        <w:tc>
          <w:tcPr>
            <w:tcW w:w="5353" w:type="dxa"/>
          </w:tcPr>
          <w:p w:rsidR="00841636" w:rsidRDefault="00841636" w:rsidP="000B68EF"/>
        </w:tc>
        <w:tc>
          <w:tcPr>
            <w:tcW w:w="3686" w:type="dxa"/>
          </w:tcPr>
          <w:p w:rsidR="00841636" w:rsidRPr="00841636" w:rsidRDefault="00841636" w:rsidP="005264BE">
            <w:pPr>
              <w:jc w:val="center"/>
              <w:rPr>
                <w:vertAlign w:val="superscript"/>
              </w:rPr>
            </w:pPr>
          </w:p>
        </w:tc>
        <w:tc>
          <w:tcPr>
            <w:tcW w:w="1949" w:type="dxa"/>
            <w:vAlign w:val="center"/>
          </w:tcPr>
          <w:p w:rsidR="00841636" w:rsidRDefault="00841636" w:rsidP="00841636"/>
        </w:tc>
      </w:tr>
      <w:tr w:rsidR="00841636" w:rsidTr="00841636">
        <w:tc>
          <w:tcPr>
            <w:tcW w:w="5353" w:type="dxa"/>
          </w:tcPr>
          <w:p w:rsidR="00841636" w:rsidRDefault="00841636" w:rsidP="000B68EF"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  <w:r>
              <w:t xml:space="preserve"> ИГМАПО, к.м.н., доцент</w:t>
            </w:r>
          </w:p>
        </w:tc>
        <w:tc>
          <w:tcPr>
            <w:tcW w:w="3686" w:type="dxa"/>
          </w:tcPr>
          <w:p w:rsidR="00841636" w:rsidRDefault="00841636" w:rsidP="00841636">
            <w:pPr>
              <w:spacing w:before="240"/>
              <w:jc w:val="center"/>
            </w:pPr>
            <w:r>
              <w:t>__________________________</w:t>
            </w:r>
          </w:p>
          <w:p w:rsidR="00841636" w:rsidRPr="00841636" w:rsidRDefault="00841636" w:rsidP="005264BE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841636" w:rsidRDefault="00841636" w:rsidP="00841636">
            <w:r>
              <w:t>Баженова Ю.В.</w:t>
            </w:r>
          </w:p>
        </w:tc>
      </w:tr>
    </w:tbl>
    <w:p w:rsidR="00184F22" w:rsidRDefault="00184F22" w:rsidP="000B68EF"/>
    <w:p w:rsidR="000B68EF" w:rsidRDefault="000B68EF" w:rsidP="000B68EF">
      <w:pPr>
        <w:jc w:val="both"/>
      </w:pPr>
    </w:p>
    <w:p w:rsidR="000B68EF" w:rsidRDefault="00403695" w:rsidP="00394C20">
      <w:pPr>
        <w:ind w:firstLine="708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</w:t>
      </w:r>
      <w:r w:rsidR="000B68EF" w:rsidRPr="00650EEF">
        <w:t xml:space="preserve">сроком освоения </w:t>
      </w:r>
      <w:r w:rsidR="008B579A">
        <w:t>144</w:t>
      </w:r>
      <w:r w:rsidR="008B579A">
        <w:rPr>
          <w:b/>
        </w:rPr>
        <w:t xml:space="preserve"> </w:t>
      </w:r>
      <w:r w:rsidR="008B579A">
        <w:t>академических часа</w:t>
      </w:r>
      <w:r w:rsidR="008B579A" w:rsidRPr="00650EEF">
        <w:t xml:space="preserve"> </w:t>
      </w:r>
      <w:r w:rsidR="000B68EF" w:rsidRPr="00650EEF">
        <w:t>по специальности «</w:t>
      </w:r>
      <w:r w:rsidR="001C50CF" w:rsidRPr="00650EEF">
        <w:t>Психиатрия</w:t>
      </w:r>
      <w:r w:rsidR="000B68EF" w:rsidRPr="00650EEF">
        <w:t>»</w:t>
      </w:r>
      <w:r w:rsidRPr="00650EEF">
        <w:t xml:space="preserve"> разработана сотрудниками </w:t>
      </w:r>
      <w:r w:rsidR="00394C20" w:rsidRPr="00650EEF">
        <w:t xml:space="preserve">кафедры психиатрии и наркологии </w:t>
      </w:r>
      <w:r w:rsidRPr="00650EEF">
        <w:t xml:space="preserve">терапевтического факультета ГБОУ ДПО </w:t>
      </w:r>
      <w:r w:rsidR="001C50CF" w:rsidRPr="00650EEF">
        <w:t>ИГ</w:t>
      </w:r>
      <w:r w:rsidRPr="00650EEF">
        <w:t>МАПО Минздрава России.</w:t>
      </w:r>
    </w:p>
    <w:p w:rsidR="00A57B2D" w:rsidRPr="00EF296F" w:rsidRDefault="00A57B2D" w:rsidP="00394C20">
      <w:pPr>
        <w:ind w:firstLine="708"/>
        <w:jc w:val="both"/>
      </w:pPr>
    </w:p>
    <w:p w:rsidR="000B68EF" w:rsidRPr="005825AC" w:rsidRDefault="00A5498C" w:rsidP="000B6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0B68EF" w:rsidRPr="005825AC">
        <w:rPr>
          <w:b/>
          <w:sz w:val="28"/>
          <w:szCs w:val="28"/>
        </w:rPr>
        <w:t>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EF296F" w:rsidRDefault="000B68EF" w:rsidP="00770CBF">
      <w:pPr>
        <w:numPr>
          <w:ilvl w:val="0"/>
          <w:numId w:val="3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="00566EAD">
        <w:t xml:space="preserve"> </w:t>
      </w:r>
      <w:r w:rsidRPr="00EF296F">
        <w:t xml:space="preserve">повышения квалификации врачей со сроком освоения </w:t>
      </w:r>
      <w:r w:rsidR="008B579A">
        <w:t>144</w:t>
      </w:r>
      <w:r w:rsidR="008B579A">
        <w:rPr>
          <w:b/>
        </w:rPr>
        <w:t xml:space="preserve"> </w:t>
      </w:r>
      <w:r w:rsidR="008B579A">
        <w:t>академических часа</w:t>
      </w:r>
      <w:r w:rsidR="008B579A" w:rsidRPr="00EF296F">
        <w:t xml:space="preserve"> </w:t>
      </w:r>
      <w:r w:rsidRPr="00EF296F">
        <w:t>по специальности «</w:t>
      </w:r>
      <w:r w:rsidR="00F82474">
        <w:t>Психиатрия</w:t>
      </w:r>
      <w:r w:rsidRPr="00EF296F">
        <w:t>»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="00BE6379">
        <w:rPr>
          <w:b/>
        </w:rPr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врача-</w:t>
      </w:r>
      <w:r w:rsidR="00F82474">
        <w:t>психиатра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0B68EF" w:rsidRPr="00BE6379" w:rsidRDefault="000B68EF" w:rsidP="000B68EF">
      <w:pPr>
        <w:tabs>
          <w:tab w:val="left" w:pos="1134"/>
        </w:tabs>
        <w:jc w:val="both"/>
      </w:pPr>
      <w:r w:rsidRPr="00BE6379">
        <w:t>1. Формирование знаний по организации здравоохранения и правовым вопросам в условиях реформирования здравоохранения и первичной амбулаторно-поликлинической службы.</w:t>
      </w:r>
    </w:p>
    <w:p w:rsidR="000B68EF" w:rsidRPr="00BE6379" w:rsidRDefault="00BE6379" w:rsidP="000B68EF">
      <w:pPr>
        <w:tabs>
          <w:tab w:val="left" w:pos="1134"/>
        </w:tabs>
        <w:jc w:val="both"/>
      </w:pPr>
      <w:r w:rsidRPr="00BE6379">
        <w:t>2</w:t>
      </w:r>
      <w:r w:rsidR="000B68EF" w:rsidRPr="00BE6379">
        <w:t>. Совершенствование знаний  по</w:t>
      </w:r>
      <w:r w:rsidR="00566EAD">
        <w:t xml:space="preserve"> </w:t>
      </w:r>
      <w:r w:rsidR="00B32E07" w:rsidRPr="00BE6379">
        <w:t xml:space="preserve">фармакокинетике и фармакодинамике лекарственных препаратов, </w:t>
      </w:r>
      <w:r w:rsidR="000B68EF" w:rsidRPr="00BE6379">
        <w:t xml:space="preserve">клинической </w:t>
      </w:r>
      <w:r w:rsidR="00067475" w:rsidRPr="00BE6379">
        <w:t>психо</w:t>
      </w:r>
      <w:r w:rsidR="000B68EF" w:rsidRPr="00BE6379">
        <w:t>фармакологии, вопросам рационального испол</w:t>
      </w:r>
      <w:r w:rsidR="00B32E07" w:rsidRPr="00BE6379">
        <w:t>ьзования лекарственных средств.</w:t>
      </w:r>
    </w:p>
    <w:p w:rsidR="000B68EF" w:rsidRDefault="00BE6379" w:rsidP="000B68EF">
      <w:pPr>
        <w:tabs>
          <w:tab w:val="left" w:pos="1134"/>
        </w:tabs>
        <w:jc w:val="both"/>
      </w:pPr>
      <w:r w:rsidRPr="00BE6379">
        <w:t>3</w:t>
      </w:r>
      <w:r w:rsidR="000B68EF" w:rsidRPr="00BE6379">
        <w:t>. Формирование профессиональн</w:t>
      </w:r>
      <w:r w:rsidR="00FB3A2A" w:rsidRPr="00BE6379">
        <w:t>ых</w:t>
      </w:r>
      <w:r w:rsidR="000B68EF" w:rsidRPr="00BE6379">
        <w:t xml:space="preserve"> компетенци</w:t>
      </w:r>
      <w:r w:rsidR="00FB3A2A" w:rsidRPr="00BE6379">
        <w:t>й</w:t>
      </w:r>
      <w:r w:rsidR="000B68EF" w:rsidRPr="00BE6379">
        <w:t xml:space="preserve"> и практических навыков при оказании неотложной помощи</w:t>
      </w:r>
      <w:r w:rsidR="00FB3A2A" w:rsidRPr="00BE6379">
        <w:t>.</w:t>
      </w:r>
    </w:p>
    <w:p w:rsidR="00BE6379" w:rsidRPr="00BE6379" w:rsidRDefault="00BE6379" w:rsidP="000B68EF">
      <w:pPr>
        <w:tabs>
          <w:tab w:val="left" w:pos="1134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>Категори</w:t>
      </w:r>
      <w:r w:rsidR="00394C20">
        <w:rPr>
          <w:b/>
        </w:rPr>
        <w:t>я</w:t>
      </w:r>
      <w:r w:rsidRPr="00EF296F">
        <w:rPr>
          <w:b/>
        </w:rPr>
        <w:t xml:space="preserve"> обучающихся </w:t>
      </w:r>
      <w:r w:rsidRPr="00EF296F">
        <w:t>– врачи-</w:t>
      </w:r>
      <w:r w:rsidR="00F82474">
        <w:t>психиатры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E6379" w:rsidRPr="00BE6379" w:rsidRDefault="00BE6379" w:rsidP="00BE6379">
      <w:pPr>
        <w:tabs>
          <w:tab w:val="left" w:pos="567"/>
        </w:tabs>
        <w:ind w:firstLine="567"/>
        <w:jc w:val="both"/>
        <w:rPr>
          <w:b/>
        </w:rPr>
      </w:pPr>
      <w:r w:rsidRPr="00FB3A2A">
        <w:t>Согласно</w:t>
      </w:r>
      <w:r w:rsidRPr="00BE6379"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существенная роль в трудовой деятельности врача-психиатра отводится профилактической работе, формированию здорового образа жизни у населения.</w:t>
      </w:r>
      <w:r w:rsidRPr="00BE6379">
        <w:rPr>
          <w:b/>
        </w:rPr>
        <w:t xml:space="preserve"> </w:t>
      </w:r>
      <w:r w:rsidRPr="00E627E2">
        <w:t>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требующие</w:t>
      </w:r>
      <w:r w:rsidRPr="003628C7">
        <w:t xml:space="preserve"> внедрени</w:t>
      </w:r>
      <w:r>
        <w:t>я</w:t>
      </w:r>
      <w:r w:rsidRPr="003628C7">
        <w:t xml:space="preserve"> новых </w:t>
      </w:r>
      <w:r>
        <w:t>методов диагностики и лечения, развитие</w:t>
      </w:r>
      <w:r w:rsidRPr="003628C7">
        <w:t xml:space="preserve">  профессиональной компетенции и квалификации </w:t>
      </w:r>
      <w:r>
        <w:t>врача-психиатра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 правильн</w:t>
      </w:r>
      <w:r>
        <w:t>ую</w:t>
      </w:r>
      <w:r w:rsidRPr="003628C7">
        <w:t xml:space="preserve"> интерпретаци</w:t>
      </w:r>
      <w:r>
        <w:t>ю</w:t>
      </w:r>
      <w:r w:rsidRPr="00EF296F">
        <w:t xml:space="preserve"> современных и новых методов диагностики и профилактического лечения 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8B579A">
        <w:rPr>
          <w:b/>
        </w:rPr>
        <w:t>144</w:t>
      </w:r>
      <w:r w:rsidR="00BE6379">
        <w:rPr>
          <w:b/>
        </w:rPr>
        <w:t xml:space="preserve"> </w:t>
      </w:r>
      <w:r w:rsidR="003628C7">
        <w:t>аудиторных</w:t>
      </w:r>
      <w:r w:rsidR="00BE6379">
        <w:t xml:space="preserve"> </w:t>
      </w:r>
      <w:r w:rsidRPr="00EF296F">
        <w:t>час</w:t>
      </w:r>
      <w:r w:rsidR="00F82474">
        <w:t>ов</w:t>
      </w:r>
      <w:r w:rsidR="003F3E2E">
        <w:t xml:space="preserve"> трудоемкости</w:t>
      </w:r>
      <w:r w:rsidRPr="00EF296F">
        <w:t>.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Форма обучения, режим и</w:t>
      </w:r>
      <w:r w:rsidR="00BE6379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8"/>
        <w:gridCol w:w="1860"/>
        <w:gridCol w:w="1521"/>
        <w:gridCol w:w="2414"/>
      </w:tblGrid>
      <w:tr w:rsidR="000B68EF" w:rsidRPr="00EF296F" w:rsidTr="00F82474">
        <w:trPr>
          <w:jc w:val="center"/>
        </w:trPr>
        <w:tc>
          <w:tcPr>
            <w:tcW w:w="4038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0B68EF" w:rsidRPr="00EF296F" w:rsidTr="00F82474">
        <w:trPr>
          <w:jc w:val="center"/>
        </w:trPr>
        <w:tc>
          <w:tcPr>
            <w:tcW w:w="4038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EF296F" w:rsidRDefault="00F82474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2252A" w:rsidRDefault="008B579A" w:rsidP="0022252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2252A" w:rsidRPr="0022252A">
              <w:rPr>
                <w:b/>
              </w:rPr>
              <w:t xml:space="preserve"> месяц</w:t>
            </w:r>
          </w:p>
          <w:p w:rsidR="000B68EF" w:rsidRPr="0022252A" w:rsidRDefault="0022252A" w:rsidP="008B579A">
            <w:pPr>
              <w:tabs>
                <w:tab w:val="left" w:pos="1276"/>
              </w:tabs>
              <w:jc w:val="center"/>
              <w:rPr>
                <w:b/>
              </w:rPr>
            </w:pPr>
            <w:r w:rsidRPr="0022252A">
              <w:rPr>
                <w:b/>
              </w:rPr>
              <w:t>(</w:t>
            </w:r>
            <w:r w:rsidR="008B579A">
              <w:rPr>
                <w:b/>
              </w:rPr>
              <w:t>24</w:t>
            </w:r>
            <w:r w:rsidRPr="0022252A">
              <w:rPr>
                <w:b/>
              </w:rPr>
              <w:t xml:space="preserve"> дн</w:t>
            </w:r>
            <w:r w:rsidR="008B579A">
              <w:rPr>
                <w:b/>
              </w:rPr>
              <w:t>я</w:t>
            </w:r>
            <w:r w:rsidRPr="0022252A">
              <w:rPr>
                <w:b/>
              </w:rPr>
              <w:t xml:space="preserve">, </w:t>
            </w:r>
            <w:r w:rsidR="008B579A">
              <w:rPr>
                <w:b/>
              </w:rPr>
              <w:t>4</w:t>
            </w:r>
            <w:r w:rsidRPr="0022252A">
              <w:rPr>
                <w:b/>
              </w:rPr>
              <w:t xml:space="preserve"> недел</w:t>
            </w:r>
            <w:r w:rsidR="008B579A">
              <w:rPr>
                <w:b/>
              </w:rPr>
              <w:t>и</w:t>
            </w:r>
            <w:r w:rsidRPr="0022252A">
              <w:rPr>
                <w:b/>
              </w:rPr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</w:rPr>
        <w:t>Документ</w:t>
      </w:r>
      <w:r w:rsidR="00650EEF">
        <w:rPr>
          <w:b/>
        </w:rPr>
        <w:t>ы</w:t>
      </w:r>
      <w:r w:rsidRPr="00EF296F">
        <w:rPr>
          <w:b/>
        </w:rPr>
        <w:t>, выдаваемы</w:t>
      </w:r>
      <w:r w:rsidR="00650EEF">
        <w:rPr>
          <w:b/>
        </w:rPr>
        <w:t>е</w:t>
      </w:r>
      <w:r w:rsidRPr="00EF296F">
        <w:rPr>
          <w:b/>
        </w:rPr>
        <w:t xml:space="preserve"> после завершения обучения - </w:t>
      </w:r>
      <w:r w:rsidR="004B5596">
        <w:rPr>
          <w:b/>
        </w:rPr>
        <w:t>У</w:t>
      </w:r>
      <w:r w:rsidRPr="00EF296F">
        <w:rPr>
          <w:b/>
        </w:rPr>
        <w:t xml:space="preserve">достоверение о повышении </w:t>
      </w:r>
      <w:r w:rsidRPr="00650EEF">
        <w:rPr>
          <w:b/>
        </w:rPr>
        <w:t>квалификации</w:t>
      </w:r>
      <w:r w:rsidR="00377000" w:rsidRPr="00650EEF">
        <w:rPr>
          <w:b/>
        </w:rPr>
        <w:t>, сертификат специалиста</w:t>
      </w:r>
      <w:r w:rsidRPr="00650EEF">
        <w:rPr>
          <w:b/>
        </w:rPr>
        <w:t>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506618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D4B9A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242141" w:rsidRPr="005D4B9A" w:rsidRDefault="00506618" w:rsidP="005D4B9A">
      <w:pPr>
        <w:jc w:val="both"/>
      </w:pPr>
      <w:r w:rsidRPr="005D4B9A">
        <w:t>7.1.1.</w:t>
      </w:r>
      <w:r w:rsidR="00242141" w:rsidRPr="0061273C">
        <w:t xml:space="preserve">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="00242141" w:rsidRPr="0061273C">
          <w:t>2012 г</w:t>
        </w:r>
      </w:smartTag>
      <w:r w:rsidR="00242141" w:rsidRPr="0061273C">
        <w:t>. № 566н "Об утверждении Порядка оказания медицинской помощи при психических расстройствах и расстройствах поведения".</w:t>
      </w:r>
      <w:r w:rsidR="00242141" w:rsidRPr="005D4B9A">
        <w:t xml:space="preserve">Зарегистрировано в Минюсте РФ 12 июля </w:t>
      </w:r>
      <w:smartTag w:uri="urn:schemas-microsoft-com:office:smarttags" w:element="metricconverter">
        <w:smartTagPr>
          <w:attr w:name="ProductID" w:val="2012 г"/>
        </w:smartTagPr>
        <w:r w:rsidR="00242141" w:rsidRPr="005D4B9A">
          <w:t>2012 г</w:t>
        </w:r>
      </w:smartTag>
      <w:r w:rsidR="00242141" w:rsidRPr="005D4B9A">
        <w:t>. Регистрационный № 24895</w:t>
      </w:r>
    </w:p>
    <w:p w:rsidR="00377000" w:rsidRPr="005D4B9A" w:rsidRDefault="00242141" w:rsidP="005D4B9A">
      <w:pPr>
        <w:tabs>
          <w:tab w:val="left" w:pos="709"/>
        </w:tabs>
        <w:jc w:val="both"/>
      </w:pPr>
      <w:r w:rsidRPr="005D4B9A">
        <w:lastRenderedPageBreak/>
        <w:t xml:space="preserve">7.1.2. </w:t>
      </w:r>
      <w:r w:rsidR="009212A2" w:rsidRPr="005D4B9A">
        <w:t xml:space="preserve">Приказ от 7 июля 2009 года №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 </w:t>
      </w:r>
    </w:p>
    <w:p w:rsidR="009212A2" w:rsidRPr="005D4B9A" w:rsidRDefault="009212A2" w:rsidP="005D4B9A">
      <w:pPr>
        <w:tabs>
          <w:tab w:val="left" w:pos="709"/>
        </w:tabs>
        <w:jc w:val="both"/>
      </w:pPr>
      <w:r w:rsidRPr="00BE6379">
        <w:t>7.1.3. Закон о психиатрической помощи и гарантиях прав граждан при ее оказании (в ред. Федерального закона от 21.07.98 N 117-ФЗ) от 2 июля 1992 г. N 3185-1.</w:t>
      </w:r>
      <w:r w:rsidRPr="005D4B9A">
        <w:t xml:space="preserve">                                      </w:t>
      </w:r>
    </w:p>
    <w:p w:rsidR="009212A2" w:rsidRPr="0061273C" w:rsidRDefault="009212A2" w:rsidP="005D4B9A">
      <w:pPr>
        <w:tabs>
          <w:tab w:val="left" w:pos="-142"/>
        </w:tabs>
        <w:jc w:val="both"/>
        <w:rPr>
          <w:snapToGrid w:val="0"/>
        </w:rPr>
      </w:pPr>
      <w:r w:rsidRPr="0061273C">
        <w:t xml:space="preserve">7.1.4. </w:t>
      </w:r>
      <w:r w:rsidRPr="0061273C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</w:t>
      </w:r>
      <w:r w:rsidR="005D4B9A" w:rsidRPr="0061273C">
        <w:rPr>
          <w:snapToGrid w:val="0"/>
        </w:rPr>
        <w:t>.</w:t>
      </w:r>
    </w:p>
    <w:p w:rsidR="00377000" w:rsidRDefault="00377000" w:rsidP="00377000">
      <w:pPr>
        <w:tabs>
          <w:tab w:val="left" w:pos="709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50661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Жмуров В.А. Клиническая психиатрия. Элиста,  2010.-1272 с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Клинические рекомендации. Психиатрия / Ред. Н.Г. Незнанов.- М.: ГЭОТАР-Медиа, 2009 - 512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Национальное руководство. Наркология/ Ред. Н.Н. Иванец, Ред. И.П. Анохина, Ред. М.А. Винникова. М.: ГЭОТАР-Медиа. 2008. - 720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Национальное руководство. Психиатрия/ Ред. Т.Б. Дмитриева, Ред. В.Н. Краснов, Ред. Н.Г. Незнанов, Ред. В.Я. Семке, Ред. А.С. Тиганов. М.: ГЭОТАР-Медиа. 2009. - 1000с.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Психиатрия: рук. для врачей в 2 т. / Ред. А.С. Тиганов. М.: Медицина, 2012.- Т. I – 808с., Т. II. - 896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Бобров А.С. Шизофрения. Избранные вопросы клиники и терапии. Иркутск, 2009. - 228 с</w:t>
      </w:r>
      <w:r w:rsidR="008C0536">
        <w:t>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Бобров А.С. Эндогенная депрессия. - 2-е изд.,  доп. и перераб. Иркутск, 2010. - 370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Шацберг А.Ф. Руководство по клинической психофармакологии: пер. с англ./ А.Ф. Шацберг, Д.О.Коул, Ч. ДеБаттиста; Ред. пер. А.Б. Смулевич, Ред. пер. С.В. Иванов. - 2-е изд.  М.: МЕДпресс-информ, 2014. - 608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Менделевич В.Д.  Клиническая и медицнская психология: учеб. пособие для мед. вузов/ В.Д. Менделевич. - 6-е изд. М.: МЕДпресс-информ, 2008. - 432 с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Жмуров В.А.  Большой толковый словарь терминов психиатрии/ В.А. Жмуров. Элиста: Джангар, 2010. - 864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Смулевич А.Б. Депрессии при соматических и психических заболеваниях/ А.Б. Смулевич. М.: МИА, 2007.- 432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Смулевич А.Б. Расстройства личности/ А.Б. Смулевич. М.: МИА, 2007. - 192 с.</w:t>
      </w:r>
    </w:p>
    <w:p w:rsidR="00B02E95" w:rsidRDefault="00B02E95" w:rsidP="008C0536">
      <w:pPr>
        <w:ind w:left="709" w:hanging="709"/>
        <w:jc w:val="both"/>
      </w:pP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Собенников В.С. Соматизация и психосоматические расстройства: монография/ В.С. Собенникова, Ф.И. Белялов. Иркут. гос. ин-т усоверш. врачей. – Иркутск, 2010. - 223с.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Рохлина М.Л. Наркомании. Токсикомании. Психические расстройства и расстройства поведения, связанные с употреблением психоактивных веществ/ М.Л. Рохлина. М.: Литтерра, 2010. - 256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Коханов В.П. Психиатрия катастроф и чрезвычайных ситуаций (теория и практика)/ В.П. Коханов, В.Н. Краснов. М.: Практ. медицина, 2008. - 448 с.: ил.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Алкогольная болезнь. Поражение внутренних органов: [монография]/ Ред. В.С. Моисеев. - 2-е изд., перераб. и доп. М.: ГЭОТАР-Медиа, 2014.- 480 с.: ил.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Даренский И.Д. Аддиктивный цикл/ И.Д. Даренский. М.: Логос, 2008. - 256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Классификации болезней в психиатрии и наркологии/ Ред. М.М. Милевский. М.: Триада-Х, 2009. - 184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Клинические разборы в психиатрической практике/ Ред. А.Г. Гофман. М.: МЕДпресс-информ, 2006. - 704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Бобров А.С. Депрессивное шизоаффективное растройство (клиническая типология манифестных приступов): методические рекомендации/ А.С. Бобров, М.Ю. Рожкова, Н.Ю. Рожкова. – Иркутск: РИО ИГМАПО, 2012. - 36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Бобров А.С. Монополярная депрессия в рамках аффективного психоза: пособие для врачей/ А.С. Бобров, О.В. Петрунько, Л.А. Иванова. – Иркутск: РИО ИГИУВа, 2010. - 51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lastRenderedPageBreak/>
        <w:t>Бобров А.С. Оценка темперамента у больных монополярной непсихотической депрессией: метод. рек./ А.С. Бобров, А.В. Ковалева, Н.Ю. Рожкова.-   Иркутск: РИО ИГМАПО, 2013. - 40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Бобров А.С.</w:t>
      </w:r>
      <w:r w:rsidRPr="00EC0AD9">
        <w:tab/>
        <w:t>Шизофрения (клиника, терапия): пособие для врачей. Иркутск: РИО ГБОУ ДПО ИГМАПО, 2015. – 54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Бобров А.С., Брюханова Е.Н. Основные клинические проявления зависимости от алкоголя в свете данных современной отечественной наркологии: пособие для врачей. Иркутск: РИО ГБОУ ДПО ИГМАПО, 2015. – 51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Бобров А.С., Рожкова Н.Ю., Рожкова М.Ю. Клиника продрома шизоаффективного расстройства и параноидной шизофрении с манифестным приступом шизоаффективной структуры (сравн. клинико-психопатологическое исслед.): метод.рек.  Иркутск: РИО ИГМАПО, 2015.- 32с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Ворсина О.П. Этнокультурные аспекты суицидального поведения населения Усть - Ордынского Бурятского округа: метод. рек. - Иркутск: РИО ИГИУВа, 2011.- 23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Ворсина О.П.</w:t>
      </w:r>
      <w:r w:rsidRPr="00EC0AD9">
        <w:tab/>
        <w:t>Госпитализация в психиатрический стационар в недобровольном порядке: Методические рекомендации. Иркутск: РИО ГБОУ ДПО ИГМАПО, 2015. - 30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Ворсина О.П.</w:t>
      </w:r>
      <w:r w:rsidRPr="00EC0AD9">
        <w:tab/>
        <w:t xml:space="preserve"> Вопросы амбулаторного принудительного наблюдения и лечения у психиатра лиц, страдающих психическими расстройствами: методические рекомендации. Иркутск, ИГМАПО, 2016. -  27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Депрессия, связанная со стрессом, в амбулаторной психиатрической практике (содержание стресс-фактора, типология депрессии, терапия): пособие для врачей/ А.С. Бобров, О.В. Петрунько, Л.А. Иванова, Е.Г. Магонова. - Иркутск: РИО ИГИУВа, 2010.- 66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Иванова Л.А. Деменция. Клиническая диагностика, терапия: пособие для врачей. Иркутск: РИО ИГМАПО, 2011.- 44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Иванова Л.А. Соматоформная симптоматика в клинике эндогенных психозов: пособие для врачей. Иркутск: РИО ИГМАПО,  2013. - 36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Иванова Л.А.</w:t>
      </w:r>
      <w:r w:rsidRPr="00EC0AD9">
        <w:tab/>
        <w:t>Депрессия в общесоматической практике: пособие для врачей. - Иркутск: РИО ГБОУ ДПО ИГМАПО, 2015. – 44 с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Иванова Л.А., Ковалева А.В. Соматоформная симптоматика в клинике эндогеноморфной депрессии: методические рекомендации. Иркутск: РИО ГБОУ ДПО ИГМАПО, 2015. – 24с.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Иванова Л.А., Терских Т.В., Иванова Л.В., Тарасенко Т.В., Маланьин А.А., Копылов С.Л. Психические расстройства у лиц, употребляющих синтетические каннабиноиды: методические рекомендации.  Иркутск: РИО ГБОУ ДПО ИГМАПО, 2016. - 23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Колягин В.В. Коммуникации в медицине. Основы трансакционного анализа: пособие для врачей. Иркутск: РИО ИГМАПО, 2012. - 59 с.</w:t>
      </w:r>
    </w:p>
    <w:p w:rsidR="00BB0AE6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>
        <w:t>Колягин В.В. Суициды. Теории, причины, психология, превенция, помощь: пособие для врачей. Иркутск: РИО ИГМАПО, 2013. - 40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</w:pPr>
      <w:r>
        <w:t>Колягин В.В. Наркомании. Медико-социальная реабилитация зависимых и созависимых пациентов, подход и взаимоотношения: учеб.-метод. пособие/ В.В. Колягин, А. Додзюк, В.В. Новикова. Иркутск: РИО ИГМАПО, 2014. - 92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Колягин В.В.</w:t>
      </w:r>
      <w:r w:rsidRPr="00EC0AD9">
        <w:tab/>
        <w:t>Биполярное аффективное расстройство. Часть 1: пособие для врачей.  Иркутск: РИО ИГМАПО, 2015. - 75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Колягин В.В.</w:t>
      </w:r>
      <w:r w:rsidRPr="00EC0AD9">
        <w:tab/>
        <w:t>Биполярное аффективное расстройство. Часть 2: пособие для врачей.  Иркутск: РИО ИГМАПО, 2015. - 62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Колягин В.В.</w:t>
      </w:r>
      <w:r w:rsidRPr="00EC0AD9">
        <w:tab/>
        <w:t>Неэпилептические парокизмальные состояния (Нейрофизиология, клиника и лечение церебральных медиаторных дисфункций): пособие для врачей. Иркутск: РИО ИГМАПО, 2015. – 77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Колягин В.В. , Колягина В.В., Богатырев В.И.  Пограничные состояния. Ч. 1. Невротические и психосоматические расстройства. Теоретические, патогенетические, клинические, терапевтические аспекты: практ. пособие.  Иркутск: РИО ГБОУ ДПО ИГМАПО, 2016. – 80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lastRenderedPageBreak/>
        <w:t>Ковалева А.В.</w:t>
      </w:r>
      <w:r>
        <w:t xml:space="preserve"> </w:t>
      </w:r>
      <w:r w:rsidRPr="00EC0AD9">
        <w:t>Стресспровоцированная депрессия (клиника, терапия): методические рекомендации</w:t>
      </w:r>
      <w:r>
        <w:t xml:space="preserve">. </w:t>
      </w:r>
      <w:r w:rsidRPr="00EC0AD9">
        <w:t>Иркутск: РИО ГБОУ ДПО ИГМАПО, 2015. – 24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Ковалева А.В.</w:t>
      </w:r>
      <w:r>
        <w:t xml:space="preserve"> </w:t>
      </w:r>
      <w:r w:rsidRPr="00EC0AD9">
        <w:t>Клинико-психопатологические особенности депрессивного расстройства с стресспровоцированным и аутохтонным манифестом: пособие для врачей</w:t>
      </w:r>
      <w:r>
        <w:t xml:space="preserve">. </w:t>
      </w:r>
      <w:r w:rsidRPr="00EC0AD9">
        <w:t>Иркутск: РИО ГБОУ ДПО ИГМАПО, 2016. – 56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Петрунько О.В. Современная антидепрессивная терапия: пособие для врачей. Иркутск: РИО ИГИУВа, 2010. - 67 с.</w:t>
      </w:r>
    </w:p>
    <w:p w:rsidR="00B02E95" w:rsidRDefault="00B02E95" w:rsidP="00770CBF">
      <w:pPr>
        <w:pStyle w:val="af"/>
        <w:numPr>
          <w:ilvl w:val="0"/>
          <w:numId w:val="8"/>
        </w:numPr>
        <w:ind w:left="709" w:hanging="709"/>
        <w:jc w:val="both"/>
      </w:pPr>
      <w:r>
        <w:t>Петрунько О.В. Транквилизаторы:  пособие для врачей. Иркутск: РИО ИГМАПО, 2014. - 52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Петрунько О.В. Бензодиазепиновые транквилизаторы в комплексной терапии депрессии: метод. рекомендации.  Иркутск: РИО ГБОУ ДПО ИГМАПО, 2015. – 32с.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Петрунько О.В. Непсихотические органические психические расстройства: метод. рекомендации. Иркутск: РИО ГБОУ ДПО ИГМАПО, 2015. – 24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Петрунько О.В.</w:t>
      </w:r>
      <w:r>
        <w:t xml:space="preserve"> </w:t>
      </w:r>
      <w:r w:rsidRPr="00EC0AD9">
        <w:t>Современные пути преодоления терапевтической резистентности при депрессивных расстройствах: пособие для врачей.  Иркутск: РИО ГБОУ ДПО ИГМАПО, 2015. – 46 с.</w:t>
      </w:r>
    </w:p>
    <w:p w:rsidR="00BB0AE6" w:rsidRPr="00EC0AD9" w:rsidRDefault="00BB0AE6" w:rsidP="00BB0AE6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Петрунько О.В., Рожкова М.Ю. Оценка нейрокогнитивных нарушений при шизофрении и шизоаффективном расстройстве: метод.рекомендации. Иркутск: РИО ГБОУ ДПО ИГМАПО, 2016. – 32 с.</w:t>
      </w:r>
    </w:p>
    <w:p w:rsidR="00BB0AE6" w:rsidRDefault="00BB0AE6" w:rsidP="00770CBF">
      <w:pPr>
        <w:pStyle w:val="af"/>
        <w:numPr>
          <w:ilvl w:val="0"/>
          <w:numId w:val="8"/>
        </w:numPr>
        <w:ind w:left="709" w:hanging="709"/>
        <w:jc w:val="both"/>
      </w:pPr>
      <w:r w:rsidRPr="00EC0AD9">
        <w:t>Петрунько О.В. Психофармакотерапия в период беременности и грудного вскармливания: практ. пособие. Иркутск: РИО ГБОУ ДПО ИГМАПО, 2016. – 40 с.</w:t>
      </w:r>
    </w:p>
    <w:p w:rsidR="001A16E1" w:rsidRDefault="001A16E1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  <w:highlight w:val="yellow"/>
        </w:rPr>
      </w:pPr>
    </w:p>
    <w:p w:rsidR="00966258" w:rsidRDefault="00777DFD" w:rsidP="00966258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E02BEE">
        <w:rPr>
          <w:color w:val="000000"/>
        </w:rPr>
        <w:t>7.3.</w:t>
      </w:r>
      <w:r w:rsidR="00A57B2D">
        <w:rPr>
          <w:color w:val="000000"/>
        </w:rPr>
        <w:t xml:space="preserve"> </w:t>
      </w:r>
      <w:r w:rsidR="00966258" w:rsidRPr="00E02BEE">
        <w:rPr>
          <w:b/>
        </w:rPr>
        <w:t>Электронно-информационные ресурсы научно-медицинской библиотеки ИГМАПО</w:t>
      </w: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966258" w:rsidRDefault="00966258" w:rsidP="00966258">
      <w:pPr>
        <w:ind w:firstLine="709"/>
        <w:jc w:val="both"/>
        <w:rPr>
          <w:bCs/>
        </w:rPr>
      </w:pP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Внешние ресурсы: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5D5478" w:rsidRPr="00CF712E" w:rsidRDefault="005D5478" w:rsidP="002D6451">
      <w:pPr>
        <w:tabs>
          <w:tab w:val="left" w:pos="1276"/>
        </w:tabs>
        <w:jc w:val="both"/>
      </w:pPr>
    </w:p>
    <w:p w:rsidR="00A57B2D" w:rsidRPr="00CD3D5B" w:rsidRDefault="000B68EF" w:rsidP="00A57B2D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EF296F">
        <w:t>7.</w:t>
      </w:r>
      <w:r w:rsidR="00506618">
        <w:t>4</w:t>
      </w:r>
      <w:r w:rsidRPr="00EF296F">
        <w:t xml:space="preserve">. </w:t>
      </w:r>
      <w:r w:rsidR="00A57B2D" w:rsidRPr="00A57B2D">
        <w:rPr>
          <w:bCs/>
        </w:rPr>
        <w:t>Интернет-ресурсы:</w:t>
      </w:r>
    </w:p>
    <w:p w:rsidR="00A57B2D" w:rsidRPr="00F134E3" w:rsidRDefault="00707474" w:rsidP="00A57B2D">
      <w:pPr>
        <w:pStyle w:val="af"/>
        <w:widowControl w:val="0"/>
        <w:numPr>
          <w:ilvl w:val="0"/>
          <w:numId w:val="119"/>
        </w:numPr>
        <w:tabs>
          <w:tab w:val="left" w:pos="708"/>
          <w:tab w:val="right" w:leader="underscore" w:pos="9639"/>
        </w:tabs>
        <w:jc w:val="both"/>
      </w:pPr>
      <w:hyperlink r:id="rId8" w:history="1">
        <w:r w:rsidR="00A57B2D" w:rsidRPr="008D5875">
          <w:rPr>
            <w:rStyle w:val="af5"/>
          </w:rPr>
          <w:t>http://www.</w:t>
        </w:r>
        <w:r w:rsidR="00A57B2D" w:rsidRPr="008D5875">
          <w:rPr>
            <w:rStyle w:val="af5"/>
            <w:lang w:val="en-US"/>
          </w:rPr>
          <w:t>ig</w:t>
        </w:r>
        <w:r w:rsidR="00A57B2D" w:rsidRPr="008D5875">
          <w:rPr>
            <w:rStyle w:val="af5"/>
          </w:rPr>
          <w:t>mapo.ru/</w:t>
        </w:r>
      </w:hyperlink>
      <w:r w:rsidR="00A57B2D">
        <w:t xml:space="preserve"> - с</w:t>
      </w:r>
      <w:r w:rsidR="00A57B2D" w:rsidRPr="00F134E3">
        <w:t xml:space="preserve">айт ГБОУ ДПО </w:t>
      </w:r>
      <w:r w:rsidR="00A57B2D">
        <w:t>ИГМАПО</w:t>
      </w:r>
      <w:r w:rsidR="00A57B2D" w:rsidRPr="00F134E3">
        <w:t xml:space="preserve"> МЗ РФ</w:t>
      </w:r>
    </w:p>
    <w:p w:rsidR="00A57B2D" w:rsidRPr="001605C1" w:rsidRDefault="00707474" w:rsidP="00A57B2D">
      <w:pPr>
        <w:pStyle w:val="af"/>
        <w:numPr>
          <w:ilvl w:val="0"/>
          <w:numId w:val="119"/>
        </w:numPr>
        <w:rPr>
          <w:bCs/>
          <w:snapToGrid w:val="0"/>
          <w:szCs w:val="28"/>
        </w:rPr>
      </w:pPr>
      <w:hyperlink r:id="rId9" w:history="1">
        <w:r w:rsidR="00A57B2D" w:rsidRPr="001605C1">
          <w:rPr>
            <w:rStyle w:val="af5"/>
            <w:bCs/>
            <w:snapToGrid w:val="0"/>
            <w:szCs w:val="28"/>
          </w:rPr>
          <w:t>http://emedicine.medscape.com/</w:t>
        </w:r>
      </w:hyperlink>
      <w:r w:rsidR="00A57B2D">
        <w:rPr>
          <w:bCs/>
          <w:snapToGrid w:val="0"/>
          <w:szCs w:val="28"/>
        </w:rPr>
        <w:t xml:space="preserve">- </w:t>
      </w:r>
      <w:r w:rsidR="00A57B2D" w:rsidRPr="001605C1">
        <w:rPr>
          <w:bCs/>
          <w:snapToGrid w:val="0"/>
          <w:szCs w:val="28"/>
        </w:rPr>
        <w:t>Открытая</w:t>
      </w:r>
      <w:r w:rsidR="00A57B2D">
        <w:rPr>
          <w:bCs/>
          <w:snapToGrid w:val="0"/>
          <w:szCs w:val="28"/>
        </w:rPr>
        <w:t xml:space="preserve"> </w:t>
      </w:r>
      <w:r w:rsidR="00A57B2D" w:rsidRPr="001605C1">
        <w:rPr>
          <w:bCs/>
          <w:snapToGrid w:val="0"/>
          <w:szCs w:val="28"/>
        </w:rPr>
        <w:t>база данных медицинской информации–eMedicine</w:t>
      </w:r>
    </w:p>
    <w:p w:rsidR="00A57B2D" w:rsidRPr="00A57B2D" w:rsidRDefault="00707474" w:rsidP="00A57B2D">
      <w:pPr>
        <w:pStyle w:val="af"/>
        <w:numPr>
          <w:ilvl w:val="0"/>
          <w:numId w:val="119"/>
        </w:numPr>
        <w:rPr>
          <w:bCs/>
          <w:snapToGrid w:val="0"/>
          <w:szCs w:val="28"/>
        </w:rPr>
      </w:pPr>
      <w:hyperlink r:id="rId10" w:tgtFrame="_blank" w:history="1">
        <w:r w:rsidR="00A57B2D" w:rsidRPr="00A57B2D">
          <w:rPr>
            <w:bCs/>
            <w:snapToGrid w:val="0"/>
            <w:szCs w:val="28"/>
          </w:rPr>
          <w:t>MedicalStudent.com</w:t>
        </w:r>
      </w:hyperlink>
      <w:r w:rsidR="00A57B2D" w:rsidRPr="00A57B2D">
        <w:rPr>
          <w:bCs/>
          <w:snapToGrid w:val="0"/>
          <w:szCs w:val="28"/>
        </w:rPr>
        <w:t xml:space="preserve"> – электронная библиотека</w:t>
      </w:r>
    </w:p>
    <w:p w:rsidR="00A57B2D" w:rsidRPr="00A57B2D" w:rsidRDefault="00707474" w:rsidP="00A57B2D">
      <w:pPr>
        <w:pStyle w:val="af"/>
        <w:widowControl w:val="0"/>
        <w:numPr>
          <w:ilvl w:val="0"/>
          <w:numId w:val="119"/>
        </w:numPr>
        <w:rPr>
          <w:bCs/>
          <w:snapToGrid w:val="0"/>
        </w:rPr>
      </w:pPr>
      <w:hyperlink r:id="rId11" w:history="1">
        <w:r w:rsidR="00A57B2D" w:rsidRPr="00A57B2D">
          <w:rPr>
            <w:rStyle w:val="af5"/>
            <w:bCs/>
            <w:snapToGrid w:val="0"/>
            <w:lang w:val="en-US"/>
          </w:rPr>
          <w:t>http</w:t>
        </w:r>
        <w:r w:rsidR="00A57B2D" w:rsidRPr="00A57B2D">
          <w:rPr>
            <w:rStyle w:val="af5"/>
            <w:bCs/>
            <w:snapToGrid w:val="0"/>
          </w:rPr>
          <w:t>://</w:t>
        </w:r>
        <w:r w:rsidR="00A57B2D" w:rsidRPr="00A57B2D">
          <w:rPr>
            <w:rStyle w:val="af5"/>
            <w:bCs/>
            <w:snapToGrid w:val="0"/>
            <w:lang w:val="en-US"/>
          </w:rPr>
          <w:t>psychiatr</w:t>
        </w:r>
        <w:r w:rsidR="00A57B2D" w:rsidRPr="00A57B2D">
          <w:rPr>
            <w:rStyle w:val="af5"/>
            <w:bCs/>
            <w:snapToGrid w:val="0"/>
          </w:rPr>
          <w:t>.</w:t>
        </w:r>
        <w:r w:rsidR="00A57B2D" w:rsidRPr="00A57B2D">
          <w:rPr>
            <w:rStyle w:val="af5"/>
            <w:bCs/>
            <w:snapToGrid w:val="0"/>
            <w:lang w:val="en-US"/>
          </w:rPr>
          <w:t>ru</w:t>
        </w:r>
        <w:r w:rsidR="00A57B2D" w:rsidRPr="00A57B2D">
          <w:rPr>
            <w:rStyle w:val="af5"/>
            <w:bCs/>
            <w:snapToGrid w:val="0"/>
          </w:rPr>
          <w:t>/</w:t>
        </w:r>
      </w:hyperlink>
      <w:r w:rsidR="00A57B2D" w:rsidRPr="00A57B2D">
        <w:rPr>
          <w:bCs/>
          <w:snapToGrid w:val="0"/>
        </w:rPr>
        <w:t>- Российское общество психиатров.</w:t>
      </w:r>
    </w:p>
    <w:p w:rsidR="00A57B2D" w:rsidRPr="00A57B2D" w:rsidRDefault="00A57B2D" w:rsidP="00A57B2D">
      <w:pPr>
        <w:pStyle w:val="af"/>
        <w:numPr>
          <w:ilvl w:val="0"/>
          <w:numId w:val="119"/>
        </w:numPr>
        <w:tabs>
          <w:tab w:val="left" w:pos="4785"/>
        </w:tabs>
        <w:rPr>
          <w:lang w:val="en-US"/>
        </w:rPr>
      </w:pPr>
      <w:r w:rsidRPr="00A57B2D">
        <w:rPr>
          <w:lang w:val="en-US"/>
        </w:rPr>
        <w:t>http://</w:t>
      </w:r>
      <w:hyperlink r:id="rId12" w:history="1">
        <w:r w:rsidRPr="00A57B2D">
          <w:rPr>
            <w:color w:val="0000FF"/>
            <w:lang w:val="en-US"/>
          </w:rPr>
          <w:t>www.aaap.org</w:t>
        </w:r>
      </w:hyperlink>
      <w:r w:rsidRPr="00A57B2D">
        <w:rPr>
          <w:lang w:val="en-US"/>
        </w:rPr>
        <w:t xml:space="preserve"> - American Academy of Addiction Psychiatry</w:t>
      </w:r>
    </w:p>
    <w:p w:rsidR="00A57B2D" w:rsidRPr="00A57B2D" w:rsidRDefault="00A57B2D" w:rsidP="00A57B2D">
      <w:pPr>
        <w:pStyle w:val="af"/>
        <w:numPr>
          <w:ilvl w:val="0"/>
          <w:numId w:val="119"/>
        </w:numPr>
        <w:tabs>
          <w:tab w:val="left" w:pos="4785"/>
        </w:tabs>
        <w:rPr>
          <w:lang w:val="en-US"/>
        </w:rPr>
      </w:pPr>
      <w:r w:rsidRPr="00A57B2D">
        <w:rPr>
          <w:lang w:val="en-US"/>
        </w:rPr>
        <w:lastRenderedPageBreak/>
        <w:t>http://</w:t>
      </w:r>
      <w:hyperlink r:id="rId13" w:history="1">
        <w:r w:rsidRPr="00A57B2D">
          <w:rPr>
            <w:color w:val="0000FF"/>
            <w:lang w:val="en-US"/>
          </w:rPr>
          <w:t>www.aaap.org/journal/journalindex.html</w:t>
        </w:r>
      </w:hyperlink>
      <w:r w:rsidRPr="00A57B2D">
        <w:rPr>
          <w:lang w:val="en-US"/>
        </w:rPr>
        <w:t xml:space="preserve"> -American Journal of Addiction </w:t>
      </w:r>
    </w:p>
    <w:p w:rsidR="00A57B2D" w:rsidRPr="00A57B2D" w:rsidRDefault="00A57B2D" w:rsidP="00A57B2D">
      <w:pPr>
        <w:pStyle w:val="af"/>
        <w:numPr>
          <w:ilvl w:val="0"/>
          <w:numId w:val="119"/>
        </w:numPr>
        <w:tabs>
          <w:tab w:val="left" w:pos="4785"/>
        </w:tabs>
        <w:rPr>
          <w:lang w:val="en-US"/>
        </w:rPr>
      </w:pPr>
      <w:r w:rsidRPr="00A57B2D">
        <w:rPr>
          <w:lang w:val="en-US"/>
        </w:rPr>
        <w:t>http://</w:t>
      </w:r>
      <w:hyperlink r:id="rId14" w:history="1">
        <w:r w:rsidRPr="00A57B2D">
          <w:rPr>
            <w:color w:val="0000FF"/>
            <w:lang w:val="en-US"/>
          </w:rPr>
          <w:t>www.fga.gov</w:t>
        </w:r>
      </w:hyperlink>
      <w:r w:rsidRPr="00A57B2D">
        <w:rPr>
          <w:lang w:val="en-US"/>
        </w:rPr>
        <w:t xml:space="preserve"> - Food and Drug Administration</w:t>
      </w:r>
    </w:p>
    <w:p w:rsidR="00A57B2D" w:rsidRPr="00A57B2D" w:rsidRDefault="00A57B2D" w:rsidP="00A57B2D">
      <w:pPr>
        <w:pStyle w:val="af"/>
        <w:numPr>
          <w:ilvl w:val="0"/>
          <w:numId w:val="119"/>
        </w:numPr>
        <w:tabs>
          <w:tab w:val="left" w:pos="4785"/>
        </w:tabs>
        <w:rPr>
          <w:lang w:val="en-US"/>
        </w:rPr>
      </w:pPr>
      <w:r w:rsidRPr="00A57B2D">
        <w:rPr>
          <w:lang w:val="en-US"/>
        </w:rPr>
        <w:t>http://</w:t>
      </w:r>
      <w:hyperlink r:id="rId15" w:history="1">
        <w:r w:rsidRPr="00A57B2D">
          <w:rPr>
            <w:color w:val="0000FF"/>
            <w:lang w:val="en-US"/>
          </w:rPr>
          <w:t>www.niaaa.nih.gov-</w:t>
        </w:r>
      </w:hyperlink>
      <w:r w:rsidRPr="00A57B2D">
        <w:rPr>
          <w:lang w:val="en-US"/>
        </w:rPr>
        <w:t xml:space="preserve"> National Institute on Alcohol Abuse and Alcoholism – </w:t>
      </w:r>
      <w:r w:rsidRPr="00A57B2D">
        <w:t>Национальный</w:t>
      </w:r>
      <w:r w:rsidRPr="00A57B2D">
        <w:rPr>
          <w:lang w:val="en-US"/>
        </w:rPr>
        <w:t xml:space="preserve"> </w:t>
      </w:r>
      <w:r w:rsidRPr="00A57B2D">
        <w:t>институт</w:t>
      </w:r>
      <w:r w:rsidRPr="00A57B2D">
        <w:rPr>
          <w:lang w:val="en-US"/>
        </w:rPr>
        <w:t xml:space="preserve"> </w:t>
      </w:r>
      <w:r w:rsidRPr="00A57B2D">
        <w:t>по</w:t>
      </w:r>
      <w:r w:rsidRPr="00A57B2D">
        <w:rPr>
          <w:lang w:val="en-US"/>
        </w:rPr>
        <w:t xml:space="preserve"> </w:t>
      </w:r>
      <w:r w:rsidRPr="00A57B2D">
        <w:t>злоупотреблению</w:t>
      </w:r>
      <w:r w:rsidRPr="00A57B2D">
        <w:rPr>
          <w:lang w:val="en-US"/>
        </w:rPr>
        <w:t xml:space="preserve"> </w:t>
      </w:r>
      <w:r w:rsidRPr="00A57B2D">
        <w:t>алкоголем</w:t>
      </w:r>
      <w:r w:rsidRPr="00A57B2D">
        <w:rPr>
          <w:lang w:val="en-US"/>
        </w:rPr>
        <w:t xml:space="preserve"> </w:t>
      </w:r>
      <w:r w:rsidRPr="00A57B2D">
        <w:t>и</w:t>
      </w:r>
      <w:r w:rsidRPr="00A57B2D">
        <w:rPr>
          <w:lang w:val="en-US"/>
        </w:rPr>
        <w:t xml:space="preserve"> </w:t>
      </w:r>
      <w:r w:rsidRPr="00A57B2D">
        <w:t>алкоголизму</w:t>
      </w:r>
      <w:r w:rsidRPr="00A57B2D">
        <w:rPr>
          <w:lang w:val="en-US"/>
        </w:rPr>
        <w:t xml:space="preserve">.  </w:t>
      </w:r>
    </w:p>
    <w:p w:rsidR="00A57B2D" w:rsidRPr="00A57B2D" w:rsidRDefault="00A57B2D" w:rsidP="00A57B2D">
      <w:pPr>
        <w:pStyle w:val="af"/>
        <w:numPr>
          <w:ilvl w:val="0"/>
          <w:numId w:val="119"/>
        </w:numPr>
        <w:tabs>
          <w:tab w:val="left" w:pos="4785"/>
        </w:tabs>
      </w:pPr>
      <w:r w:rsidRPr="00A57B2D">
        <w:rPr>
          <w:lang w:val="en-US"/>
        </w:rPr>
        <w:t>http</w:t>
      </w:r>
      <w:r w:rsidRPr="00A57B2D">
        <w:t>://</w:t>
      </w:r>
      <w:r w:rsidRPr="00A57B2D">
        <w:rPr>
          <w:lang w:val="en-US"/>
        </w:rPr>
        <w:t>www</w:t>
      </w:r>
      <w:r w:rsidRPr="00A57B2D">
        <w:t>.</w:t>
      </w:r>
      <w:r w:rsidRPr="00A57B2D">
        <w:rPr>
          <w:lang w:val="en-US"/>
        </w:rPr>
        <w:t>alcoholics</w:t>
      </w:r>
      <w:r w:rsidRPr="00A57B2D">
        <w:t>-</w:t>
      </w:r>
      <w:r w:rsidRPr="00A57B2D">
        <w:rPr>
          <w:lang w:val="en-US"/>
        </w:rPr>
        <w:t>anonymous</w:t>
      </w:r>
      <w:r w:rsidRPr="00A57B2D">
        <w:t>.</w:t>
      </w:r>
      <w:r w:rsidRPr="00A57B2D">
        <w:rPr>
          <w:lang w:val="en-US"/>
        </w:rPr>
        <w:t>org</w:t>
      </w:r>
      <w:r w:rsidRPr="00A57B2D">
        <w:t xml:space="preserve"> - Анонимные алкоголики.  </w:t>
      </w:r>
    </w:p>
    <w:p w:rsidR="00A57B2D" w:rsidRPr="00A57B2D" w:rsidRDefault="00A57B2D" w:rsidP="00A57B2D">
      <w:pPr>
        <w:pStyle w:val="af"/>
        <w:numPr>
          <w:ilvl w:val="0"/>
          <w:numId w:val="119"/>
        </w:numPr>
        <w:tabs>
          <w:tab w:val="left" w:pos="4785"/>
        </w:tabs>
      </w:pPr>
      <w:r w:rsidRPr="00A57B2D">
        <w:rPr>
          <w:lang w:val="en-US"/>
        </w:rPr>
        <w:t>http</w:t>
      </w:r>
      <w:r w:rsidRPr="00A57B2D">
        <w:t>://</w:t>
      </w:r>
      <w:r w:rsidRPr="00A57B2D">
        <w:rPr>
          <w:lang w:val="en-US"/>
        </w:rPr>
        <w:t>www</w:t>
      </w:r>
      <w:r w:rsidRPr="00A57B2D">
        <w:t>.</w:t>
      </w:r>
      <w:r w:rsidRPr="00A57B2D">
        <w:rPr>
          <w:lang w:val="en-US"/>
        </w:rPr>
        <w:t>ncadd</w:t>
      </w:r>
      <w:r w:rsidRPr="00A57B2D">
        <w:t>.</w:t>
      </w:r>
      <w:r w:rsidRPr="00A57B2D">
        <w:rPr>
          <w:lang w:val="en-US"/>
        </w:rPr>
        <w:t>org</w:t>
      </w:r>
      <w:r w:rsidRPr="00A57B2D">
        <w:t xml:space="preserve"> - Национальный совет по алкоголизму и лекарственной зависимости.  </w:t>
      </w:r>
    </w:p>
    <w:p w:rsidR="00A57B2D" w:rsidRPr="00C12F44" w:rsidRDefault="00A57B2D" w:rsidP="00A57B2D">
      <w:pPr>
        <w:pStyle w:val="af"/>
        <w:widowControl w:val="0"/>
        <w:numPr>
          <w:ilvl w:val="0"/>
          <w:numId w:val="119"/>
        </w:numPr>
        <w:rPr>
          <w:lang w:val="en-US"/>
        </w:rPr>
      </w:pPr>
      <w:r w:rsidRPr="00A57B2D">
        <w:rPr>
          <w:lang w:val="en-US"/>
        </w:rPr>
        <w:t xml:space="preserve">http://www.al-anon-alateen.org - Al-Anon/Alateen.   </w:t>
      </w:r>
    </w:p>
    <w:p w:rsidR="00C12F44" w:rsidRDefault="00C12F44" w:rsidP="00C12F44">
      <w:pPr>
        <w:pStyle w:val="af"/>
        <w:widowControl w:val="0"/>
        <w:numPr>
          <w:ilvl w:val="0"/>
          <w:numId w:val="119"/>
        </w:numPr>
        <w:tabs>
          <w:tab w:val="left" w:pos="708"/>
          <w:tab w:val="right" w:leader="underscore" w:pos="9639"/>
        </w:tabs>
        <w:jc w:val="both"/>
      </w:pPr>
      <w:r>
        <w:t>http://www.</w:t>
      </w:r>
      <w:r w:rsidRPr="00C12F44">
        <w:rPr>
          <w:lang w:val="en-US"/>
        </w:rPr>
        <w:t>npar</w:t>
      </w:r>
      <w:r>
        <w:t>.ru– Независимая психиатрическая ассоциация России</w:t>
      </w:r>
    </w:p>
    <w:p w:rsidR="00C12F44" w:rsidRDefault="00C12F44" w:rsidP="00C12F44">
      <w:pPr>
        <w:pStyle w:val="af"/>
        <w:widowControl w:val="0"/>
        <w:numPr>
          <w:ilvl w:val="0"/>
          <w:numId w:val="119"/>
        </w:numPr>
        <w:tabs>
          <w:tab w:val="left" w:pos="708"/>
          <w:tab w:val="right" w:leader="underscore" w:pos="9639"/>
        </w:tabs>
        <w:jc w:val="both"/>
      </w:pPr>
      <w:r>
        <w:t>http://www.1med.tv – 1-й медицинский обучающий сайт</w:t>
      </w:r>
    </w:p>
    <w:p w:rsidR="00C12F44" w:rsidRDefault="00C12F44" w:rsidP="00A57B2D">
      <w:pPr>
        <w:pStyle w:val="af"/>
        <w:widowControl w:val="0"/>
        <w:numPr>
          <w:ilvl w:val="0"/>
          <w:numId w:val="119"/>
        </w:numPr>
        <w:tabs>
          <w:tab w:val="left" w:pos="708"/>
          <w:tab w:val="right" w:leader="underscore" w:pos="9639"/>
        </w:tabs>
        <w:jc w:val="both"/>
      </w:pPr>
      <w:r>
        <w:t>http://www.ncbi.nlm.nih.gov/PubMed/ – Медлайн</w:t>
      </w:r>
    </w:p>
    <w:p w:rsidR="002E5DB7" w:rsidRPr="002E5DB7" w:rsidRDefault="002E5DB7" w:rsidP="00A57B2D">
      <w:pPr>
        <w:pStyle w:val="af"/>
        <w:widowControl w:val="0"/>
        <w:numPr>
          <w:ilvl w:val="0"/>
          <w:numId w:val="119"/>
        </w:numPr>
        <w:tabs>
          <w:tab w:val="left" w:pos="708"/>
          <w:tab w:val="right" w:leader="underscore" w:pos="9639"/>
        </w:tabs>
        <w:jc w:val="both"/>
      </w:pPr>
      <w:hyperlink r:id="rId16" w:history="1">
        <w:r w:rsidRPr="00B57B06">
          <w:rPr>
            <w:rStyle w:val="af5"/>
          </w:rPr>
          <w:t>http://www.</w:t>
        </w:r>
        <w:r w:rsidRPr="00B57B06">
          <w:rPr>
            <w:rStyle w:val="af5"/>
            <w:lang w:val="en-US"/>
          </w:rPr>
          <w:t>r</w:t>
        </w:r>
        <w:r w:rsidRPr="002E5DB7">
          <w:rPr>
            <w:rStyle w:val="af5"/>
          </w:rPr>
          <w:t>-</w:t>
        </w:r>
        <w:r w:rsidRPr="00B57B06">
          <w:rPr>
            <w:rStyle w:val="af5"/>
            <w:lang w:val="en-US"/>
          </w:rPr>
          <w:t>n</w:t>
        </w:r>
        <w:r w:rsidRPr="002E5DB7">
          <w:rPr>
            <w:rStyle w:val="af5"/>
          </w:rPr>
          <w:t>-</w:t>
        </w:r>
        <w:r w:rsidRPr="00B57B06">
          <w:rPr>
            <w:rStyle w:val="af5"/>
            <w:lang w:val="en-US"/>
          </w:rPr>
          <w:t>l</w:t>
        </w:r>
        <w:r w:rsidRPr="002E5DB7">
          <w:rPr>
            <w:rStyle w:val="af5"/>
          </w:rPr>
          <w:t>.</w:t>
        </w:r>
        <w:r w:rsidRPr="00B57B06">
          <w:rPr>
            <w:rStyle w:val="af5"/>
            <w:lang w:val="en-US"/>
          </w:rPr>
          <w:t>ru</w:t>
        </w:r>
      </w:hyperlink>
    </w:p>
    <w:p w:rsidR="002E5DB7" w:rsidRPr="00C12F44" w:rsidRDefault="002E5DB7" w:rsidP="00A57B2D">
      <w:pPr>
        <w:pStyle w:val="af"/>
        <w:widowControl w:val="0"/>
        <w:numPr>
          <w:ilvl w:val="0"/>
          <w:numId w:val="119"/>
        </w:numPr>
        <w:tabs>
          <w:tab w:val="left" w:pos="708"/>
          <w:tab w:val="right" w:leader="underscore" w:pos="9639"/>
        </w:tabs>
        <w:jc w:val="both"/>
      </w:pPr>
      <w:r w:rsidRPr="002E5DB7">
        <w:t>http://</w:t>
      </w:r>
      <w:r>
        <w:rPr>
          <w:lang w:val="en-US"/>
        </w:rPr>
        <w:t>narkotiki.ru</w:t>
      </w:r>
    </w:p>
    <w:p w:rsidR="00A57B2D" w:rsidRPr="00C12F44" w:rsidRDefault="00A57B2D" w:rsidP="000B68EF">
      <w:pPr>
        <w:tabs>
          <w:tab w:val="left" w:pos="1276"/>
        </w:tabs>
        <w:jc w:val="both"/>
      </w:pPr>
    </w:p>
    <w:p w:rsidR="000B68EF" w:rsidRPr="00EF296F" w:rsidRDefault="00A57B2D" w:rsidP="000B68EF">
      <w:pPr>
        <w:tabs>
          <w:tab w:val="left" w:pos="1276"/>
        </w:tabs>
        <w:jc w:val="both"/>
      </w:pPr>
      <w:r>
        <w:t xml:space="preserve">7.5. </w:t>
      </w:r>
      <w:r w:rsidR="000B68EF" w:rsidRPr="00506618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7.</w:t>
      </w:r>
      <w:r w:rsidR="00A57B2D">
        <w:t>5</w:t>
      </w:r>
      <w:r>
        <w:t>.</w:t>
      </w:r>
      <w:r w:rsidR="0022252A">
        <w:t>1</w:t>
      </w:r>
      <w:r w:rsidRPr="00EF296F">
        <w:t xml:space="preserve">. </w:t>
      </w:r>
      <w:r w:rsidR="00966258">
        <w:t>Иркутская областная клиническая психиатрическая больница №1</w:t>
      </w:r>
    </w:p>
    <w:p w:rsidR="000B68EF" w:rsidRDefault="000B68EF" w:rsidP="000B68EF">
      <w:pPr>
        <w:tabs>
          <w:tab w:val="left" w:pos="1276"/>
        </w:tabs>
        <w:jc w:val="both"/>
      </w:pPr>
      <w:r w:rsidRPr="00EF296F">
        <w:t>7.</w:t>
      </w:r>
      <w:r w:rsidR="00A57B2D">
        <w:t>5</w:t>
      </w:r>
      <w:r>
        <w:t>.2</w:t>
      </w:r>
      <w:r w:rsidRPr="00EF296F">
        <w:t xml:space="preserve">. </w:t>
      </w:r>
      <w:r w:rsidR="00966258">
        <w:t>Иркутский областной психоневрологический диспансер</w:t>
      </w:r>
    </w:p>
    <w:p w:rsidR="00145A2C" w:rsidRPr="00EF296F" w:rsidRDefault="00145A2C" w:rsidP="000B68EF">
      <w:pPr>
        <w:tabs>
          <w:tab w:val="left" w:pos="1276"/>
        </w:tabs>
        <w:jc w:val="both"/>
      </w:pPr>
      <w:r>
        <w:t>7.</w:t>
      </w:r>
      <w:r w:rsidR="00A57B2D">
        <w:t>5</w:t>
      </w:r>
      <w:r>
        <w:t>.3. Иркутская государственная медицинская академия последипломного образования</w:t>
      </w:r>
    </w:p>
    <w:p w:rsidR="00242141" w:rsidRDefault="00242141" w:rsidP="000B68EF">
      <w:pPr>
        <w:tabs>
          <w:tab w:val="left" w:pos="1276"/>
        </w:tabs>
        <w:jc w:val="both"/>
      </w:pPr>
    </w:p>
    <w:p w:rsidR="000B68EF" w:rsidRPr="00EF296F" w:rsidRDefault="00A5498C" w:rsidP="000B68EF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t>4</w:t>
      </w:r>
      <w:r w:rsidR="000B68EF" w:rsidRPr="005825AC">
        <w:rPr>
          <w:b/>
          <w:sz w:val="28"/>
          <w:szCs w:val="28"/>
        </w:rPr>
        <w:t>.</w:t>
      </w:r>
      <w:r w:rsidR="00A57B2D">
        <w:rPr>
          <w:b/>
          <w:sz w:val="28"/>
          <w:szCs w:val="28"/>
        </w:rPr>
        <w:t xml:space="preserve"> </w:t>
      </w:r>
      <w:r w:rsidR="000B68EF" w:rsidRPr="005825AC">
        <w:rPr>
          <w:b/>
          <w:sz w:val="28"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B01331" w:rsidRDefault="00B01331" w:rsidP="00B01331">
      <w:pPr>
        <w:pStyle w:val="aff4"/>
        <w:rPr>
          <w:lang w:eastAsia="en-US"/>
        </w:rPr>
      </w:pPr>
      <w:r>
        <w:rPr>
          <w:lang w:eastAsia="en-US"/>
        </w:rPr>
        <w:t>4.</w:t>
      </w:r>
      <w:r w:rsidR="00B5760D">
        <w:rPr>
          <w:lang w:eastAsia="en-US"/>
        </w:rPr>
        <w:t>1</w:t>
      </w:r>
      <w:r>
        <w:rPr>
          <w:lang w:eastAsia="en-US"/>
        </w:rPr>
        <w:t>. </w:t>
      </w:r>
      <w:r w:rsidRPr="00D96907">
        <w:rPr>
          <w:lang w:eastAsia="en-US"/>
        </w:rPr>
        <w:t xml:space="preserve">Квалификационная характеристика </w:t>
      </w:r>
      <w:r w:rsidR="00EF24D6">
        <w:rPr>
          <w:lang w:eastAsia="en-US"/>
        </w:rPr>
        <w:t>специалиста</w:t>
      </w:r>
    </w:p>
    <w:p w:rsidR="00B01331" w:rsidRDefault="00B01331" w:rsidP="00B01331">
      <w:pPr>
        <w:keepNext/>
        <w:outlineLvl w:val="0"/>
        <w:rPr>
          <w:lang w:eastAsia="en-US"/>
        </w:rPr>
      </w:pPr>
    </w:p>
    <w:p w:rsidR="000B68EF" w:rsidRPr="00EF296F" w:rsidRDefault="00B01331" w:rsidP="001864A7">
      <w:pPr>
        <w:jc w:val="both"/>
        <w:rPr>
          <w:rFonts w:eastAsia="Calibri"/>
          <w:lang w:eastAsia="en-US"/>
        </w:rPr>
      </w:pPr>
      <w:r w:rsidRPr="00D96907">
        <w:rPr>
          <w:lang w:eastAsia="en-US"/>
        </w:rPr>
        <w:t>по должности</w:t>
      </w:r>
      <w:r>
        <w:rPr>
          <w:lang w:eastAsia="en-US"/>
        </w:rPr>
        <w:t xml:space="preserve"> </w:t>
      </w:r>
      <w:r w:rsidR="000B68EF" w:rsidRPr="00EF296F">
        <w:rPr>
          <w:rFonts w:eastAsia="Calibri"/>
          <w:b/>
          <w:lang w:eastAsia="en-US"/>
        </w:rPr>
        <w:t>«</w:t>
      </w:r>
      <w:r w:rsidR="000B68EF" w:rsidRPr="00EF296F">
        <w:rPr>
          <w:b/>
          <w:bCs/>
          <w:kern w:val="32"/>
        </w:rPr>
        <w:t>Врач-</w:t>
      </w:r>
      <w:r w:rsidR="002D0D3C">
        <w:rPr>
          <w:b/>
          <w:bCs/>
          <w:kern w:val="32"/>
        </w:rPr>
        <w:t>психиатр</w:t>
      </w:r>
      <w:r w:rsidR="000B68EF" w:rsidRPr="00EF296F">
        <w:rPr>
          <w:b/>
          <w:bCs/>
          <w:kern w:val="32"/>
        </w:rPr>
        <w:t>»</w:t>
      </w:r>
      <w:r>
        <w:rPr>
          <w:b/>
          <w:bCs/>
          <w:kern w:val="32"/>
        </w:rPr>
        <w:t xml:space="preserve"> </w:t>
      </w:r>
      <w:r w:rsidR="000B68EF" w:rsidRPr="00EF296F">
        <w:rPr>
          <w:rFonts w:eastAsia="Calibri"/>
          <w:lang w:eastAsia="en-US"/>
        </w:rPr>
        <w:t>(</w:t>
      </w:r>
      <w:r w:rsidR="001864A7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</w:t>
      </w:r>
      <w:r w:rsidR="000B68EF" w:rsidRPr="00EF296F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autoSpaceDE w:val="0"/>
        <w:autoSpaceDN w:val="0"/>
        <w:adjustRightInd w:val="0"/>
        <w:rPr>
          <w:b/>
        </w:rPr>
      </w:pPr>
    </w:p>
    <w:p w:rsidR="00CC09FA" w:rsidRDefault="000B68EF" w:rsidP="000B68EF">
      <w:pPr>
        <w:pStyle w:val="af4"/>
        <w:spacing w:before="0" w:beforeAutospacing="0" w:after="0" w:afterAutospacing="0"/>
        <w:jc w:val="both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</w:p>
    <w:p w:rsidR="00C12F44" w:rsidRDefault="00C12F44" w:rsidP="00C12F4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Оказывает населению психиатрическую помощь. Выполняет перечень работ и услуг для диагностики заболевания, оценки состояния больного и клинической ситуации в соответствии со стандартами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нетрудоспособности. Ведет медицинскую документацию в установленном порядке. Соблюдает принципы врачебной этики. Руководит работой среднего и младшего медицинского персонала. Проводит санитарно-просветительскую работу среди больных и их родственников по укреплению здоровья и профилактике заболеваний, пропаганде здорового образа жизни. Определяет показания к виду последующей медицинской помощи: амбулаторной (лечебно-консультативная или диспансерное наблюдение), полустационарной или в условиях стационара; при наличии показаний направить или организовать перевод больного в реанимационное отделение многопрофильной больницы, организовать диагностику, наблюдение, лечение и реабилитацию пациентов, страдающих психическим расстройством, в соответствии с клиническими показаниями и уровнем социальной адаптации/дезадаптации на всех этапах оказания психиатрической помощи; определяет показания к неотложной госпитализации, а в необходимых случаях ее организует в соответствии с законодательством </w:t>
      </w:r>
      <w:r>
        <w:rPr>
          <w:rFonts w:eastAsia="Calibri"/>
          <w:lang w:eastAsia="en-US"/>
        </w:rPr>
        <w:lastRenderedPageBreak/>
        <w:t xml:space="preserve">РФ; осуществляет освидетельствование и госпитализацию больного в недобровольном порядке с соблюдением при этом всех предусмотренных законодательством процедур. Обеспечивает преемственность терапии больных в амбулаторных и стационарных условиях. Разрабатывает (совместно с психологом, специалистом по социальной работе (социальным работником» индивидуальные комплексные программы психосоциальной реабилитации больных и осуществляет их совместно с указанным специалистом на данном этапе помощи. Организовывает и дифференцированно привлекает больных к различным формам лечебно-трудовой деятельности. выявляет признаки временной и стойкой (частично и полной) утраты трудоспособности. Определяет профессиональные ограничения – проводит первичную трудовую экспертизу через клинико-экспертную комиссию (КЭК) с представлением больного на МСЭК. Проводит мероприятия по предупреждению рецидивов и осложнений заболевания, а также предупреждению общественно-опасных деяний пациентов (преемственная связь с диспансером), дает рекомендации по поддерживающей терапии, трудовые и социально-гигиенические рекомендации больному и его родственникам. Проводит диспансеризацию больных. Оказывает психиатрическую помощь населению при чрезвычайных ситуациях. Ведет всю необходимую медицинскую документацию. Проводит санитарно-просветительскую работу. Составляет отчеты о своей работе и осуществляет анализ ее эффективности.   </w:t>
      </w:r>
    </w:p>
    <w:p w:rsidR="00C12F44" w:rsidRDefault="00C12F44" w:rsidP="00C12F44">
      <w:pPr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>Должен знать</w:t>
      </w:r>
      <w:r>
        <w:rPr>
          <w:rFonts w:eastAsia="Calibri"/>
          <w:lang w:eastAsia="en-US"/>
        </w:rPr>
        <w:t xml:space="preserve">: </w:t>
      </w:r>
    </w:p>
    <w:p w:rsidR="00C12F44" w:rsidRDefault="00C12F44" w:rsidP="00C12F44">
      <w:pPr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Конституцию Российской Федерации; законы и иные нормативные правовые акты Российской Федерации в сфере здравоохранения; порядок оказания психиатрической помощи; общие вопросы организации психиатрической помощи (в т.ч. скорой психиатрической помощи), вопросы обеспечения и управления качеством оказания психиатрической помощи, принципы полипрофессионального ее оказания, взаимодействия со специалистами, оказывающими первичную медико-санитарную помощь; основные вопросы общей психопатологии; клиническую картину психических заболеваний, их этиологию и патогенез, принципы дифференциальной диагностики и лечения; симптоматику состояний требующих неотложной госпитализации, применения методов интенсивной терапии; методы исследования психических больных и прежде всего клинико-психопатологические возможности инструментальных и специальных параклинических методов диагностики в психиатрии; основы фармакотерапии психических заболеваний, другие методы биологической терапии в психиатрии, основы психотерапии, психосоциальной терапии и психосоциальной реабилитации; вопросы временной и стойкой нетрудоспособности, медико-социальной экспертизы, вопросы диспансеризации и реабилитации психических больных; вопросы судебно-психиатрической и военной экспертизы психических больных; вопросы организации и деятельности медицинской службы гражданской обороны; формы и методы санитарного просвещения; основы трудового законодательства; правила внутреннего трудового распорядка; правила по охране труда и пожарной безопасности.  </w:t>
      </w:r>
    </w:p>
    <w:p w:rsidR="00C12F44" w:rsidRDefault="00C12F44" w:rsidP="005B3F45">
      <w:pPr>
        <w:tabs>
          <w:tab w:val="left" w:pos="567"/>
        </w:tabs>
        <w:jc w:val="both"/>
        <w:rPr>
          <w:b/>
        </w:rPr>
      </w:pPr>
    </w:p>
    <w:p w:rsidR="00E12BA3" w:rsidRDefault="00E12BA3" w:rsidP="005B3F45">
      <w:pPr>
        <w:tabs>
          <w:tab w:val="left" w:pos="567"/>
        </w:tabs>
        <w:jc w:val="both"/>
        <w:rPr>
          <w:b/>
        </w:rPr>
      </w:pPr>
      <w:r>
        <w:rPr>
          <w:b/>
        </w:rPr>
        <w:t>Специальные знания:</w:t>
      </w:r>
    </w:p>
    <w:p w:rsidR="00E12BA3" w:rsidRDefault="00E12BA3" w:rsidP="00E12BA3">
      <w:pPr>
        <w:tabs>
          <w:tab w:val="left" w:pos="567"/>
        </w:tabs>
        <w:ind w:firstLine="567"/>
        <w:jc w:val="both"/>
      </w:pPr>
      <w:r>
        <w:t>Врач-психиатр должен знать профилактику, диагностику и уметь оказывать необходимую помощь при следующих заболеваниях и состояниях: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Эпилептический статус;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Фебрильная шизофрения;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Острая лекарственная интоксикация;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Осложнения нейролептической терапии;</w:t>
      </w:r>
    </w:p>
    <w:p w:rsidR="00E12BA3" w:rsidRDefault="00E12BA3" w:rsidP="00770CBF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Тяжелый алкогольный делирий.</w:t>
      </w:r>
    </w:p>
    <w:p w:rsidR="005B3F45" w:rsidRDefault="000B68EF" w:rsidP="000B68EF">
      <w:pPr>
        <w:autoSpaceDE w:val="0"/>
        <w:autoSpaceDN w:val="0"/>
        <w:adjustRightInd w:val="0"/>
        <w:jc w:val="both"/>
      </w:pPr>
      <w:r w:rsidRPr="00EF296F">
        <w:tab/>
      </w:r>
    </w:p>
    <w:p w:rsidR="000B68EF" w:rsidRPr="00EF296F" w:rsidRDefault="00B5760D" w:rsidP="000B68EF">
      <w:pPr>
        <w:autoSpaceDE w:val="0"/>
        <w:autoSpaceDN w:val="0"/>
        <w:adjustRightInd w:val="0"/>
        <w:jc w:val="both"/>
      </w:pPr>
      <w:r w:rsidRPr="00B5760D">
        <w:rPr>
          <w:b/>
        </w:rPr>
        <w:t xml:space="preserve">4.2. </w:t>
      </w:r>
      <w:r w:rsidR="000B68EF" w:rsidRPr="00B5760D">
        <w:rPr>
          <w:b/>
        </w:rPr>
        <w:t>Требования к квалификации</w:t>
      </w:r>
      <w:r w:rsidR="000B68EF" w:rsidRPr="00B5760D">
        <w:t>.</w:t>
      </w:r>
      <w:r w:rsidR="000B68EF" w:rsidRPr="00EF296F"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</w:t>
      </w:r>
      <w:r w:rsidR="00C12F44">
        <w:t xml:space="preserve">интернатура, </w:t>
      </w:r>
      <w:r w:rsidR="000B68EF" w:rsidRPr="00EF296F">
        <w:t>ординатура) по  специальности «</w:t>
      </w:r>
      <w:r w:rsidR="005B3F45">
        <w:t>Психиатрия</w:t>
      </w:r>
      <w:r w:rsidR="000B68EF" w:rsidRPr="00EF296F">
        <w:t>».</w:t>
      </w:r>
    </w:p>
    <w:p w:rsidR="000B68EF" w:rsidRPr="00EF296F" w:rsidRDefault="000B68EF" w:rsidP="000B68EF"/>
    <w:p w:rsidR="000B68EF" w:rsidRPr="00B01331" w:rsidRDefault="005B3F45" w:rsidP="005B3F45">
      <w:pPr>
        <w:tabs>
          <w:tab w:val="left" w:pos="567"/>
          <w:tab w:val="left" w:pos="2296"/>
        </w:tabs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lastRenderedPageBreak/>
        <w:tab/>
      </w:r>
      <w:r w:rsidR="00B01331">
        <w:rPr>
          <w:b/>
          <w:lang w:eastAsia="ar-SA"/>
        </w:rPr>
        <w:t xml:space="preserve">4.3. </w:t>
      </w:r>
      <w:r w:rsidR="000B68EF" w:rsidRPr="00E02BEE">
        <w:rPr>
          <w:b/>
          <w:lang w:eastAsia="ar-SA"/>
        </w:rPr>
        <w:t>Характеристика профессиональных компетенций врача</w:t>
      </w:r>
      <w:r w:rsidR="000B68EF" w:rsidRPr="00E02BEE">
        <w:rPr>
          <w:lang w:eastAsia="ar-SA"/>
        </w:rPr>
        <w:t>-</w:t>
      </w:r>
      <w:r w:rsidRPr="00E02BEE">
        <w:rPr>
          <w:b/>
          <w:lang w:eastAsia="ar-SA"/>
        </w:rPr>
        <w:t>психиатра</w:t>
      </w:r>
      <w:r w:rsidR="000B68EF" w:rsidRPr="00E02BEE">
        <w:rPr>
          <w:b/>
          <w:lang w:eastAsia="ar-SA"/>
        </w:rPr>
        <w:t>, подлежащих совершенствованию в результате освоения дополнительной профессиональной программы</w:t>
      </w:r>
      <w:r w:rsidR="000B68EF" w:rsidRPr="00E02BEE">
        <w:rPr>
          <w:lang w:eastAsia="ar-SA"/>
        </w:rPr>
        <w:t xml:space="preserve">  </w:t>
      </w:r>
      <w:r w:rsidR="000B68EF" w:rsidRPr="00B01331">
        <w:rPr>
          <w:b/>
          <w:lang w:eastAsia="ar-SA"/>
        </w:rPr>
        <w:t>повышения квалификации врачей по специальности «</w:t>
      </w:r>
      <w:r w:rsidRPr="00B01331">
        <w:rPr>
          <w:b/>
          <w:lang w:eastAsia="ar-SA"/>
        </w:rPr>
        <w:t>Психиатрия</w:t>
      </w:r>
      <w:r w:rsidR="000B68EF" w:rsidRPr="00B01331">
        <w:rPr>
          <w:b/>
          <w:lang w:eastAsia="ar-SA"/>
        </w:rPr>
        <w:t>»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2731A2" w:rsidP="002731A2">
      <w:pPr>
        <w:tabs>
          <w:tab w:val="left" w:pos="567"/>
        </w:tabs>
        <w:jc w:val="both"/>
        <w:rPr>
          <w:b/>
        </w:rPr>
      </w:pPr>
      <w:r>
        <w:tab/>
      </w:r>
      <w:r w:rsidR="000B68EF" w:rsidRPr="00EF296F">
        <w:t>Исходный уровень подготовки слушателей</w:t>
      </w:r>
      <w:r w:rsidR="00D41EAA">
        <w:t>,</w:t>
      </w:r>
      <w:r w:rsidR="000B68EF" w:rsidRPr="00EF296F">
        <w:t xml:space="preserve">  сформированные компетенции, включающие в себя способность/готовность: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1. Диагностировать и правильно интерпретировать результаты дополнительных методов исследования при наиболее часто встречающихся </w:t>
      </w:r>
      <w:r w:rsidR="00C22520">
        <w:t xml:space="preserve">психических </w:t>
      </w:r>
      <w:r w:rsidRPr="00EF296F">
        <w:t>заболеваниях;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2. Выявлять традиционные и дополнительные факторы риска развития </w:t>
      </w:r>
      <w:r w:rsidR="00C22520">
        <w:t xml:space="preserve">психических </w:t>
      </w:r>
      <w:r w:rsidRPr="00EF296F">
        <w:t>заболеваний;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3. Проводить комплекс мер первичной профилактики </w:t>
      </w:r>
      <w:r w:rsidR="00C22520">
        <w:t xml:space="preserve">психических </w:t>
      </w:r>
      <w:r w:rsidRPr="00EF296F">
        <w:t>заболеваний;</w:t>
      </w:r>
    </w:p>
    <w:p w:rsidR="000B68EF" w:rsidRPr="00E02BEE" w:rsidRDefault="000B68EF" w:rsidP="000B68EF">
      <w:pPr>
        <w:tabs>
          <w:tab w:val="left" w:pos="1276"/>
        </w:tabs>
        <w:jc w:val="both"/>
      </w:pPr>
      <w:r w:rsidRPr="00EF296F">
        <w:t xml:space="preserve">4. Определять группы риска по развитию </w:t>
      </w:r>
      <w:r w:rsidR="00C22520">
        <w:t xml:space="preserve">психической </w:t>
      </w:r>
      <w:r w:rsidRPr="00EF296F">
        <w:t xml:space="preserve">болезни, осуществлять динамический </w:t>
      </w:r>
      <w:r w:rsidRPr="00E02BEE">
        <w:t>диспансерный контроль;</w:t>
      </w:r>
    </w:p>
    <w:p w:rsidR="000B68EF" w:rsidRPr="00E02BEE" w:rsidRDefault="000B68EF" w:rsidP="000B68EF">
      <w:pPr>
        <w:tabs>
          <w:tab w:val="left" w:pos="1276"/>
        </w:tabs>
        <w:jc w:val="both"/>
      </w:pPr>
      <w:r w:rsidRPr="00E02BEE">
        <w:t>5. Планировать и проводить лабораторно-функциональное</w:t>
      </w:r>
      <w:r w:rsidR="00C22520" w:rsidRPr="00E02BEE">
        <w:t xml:space="preserve"> и психопатологическое</w:t>
      </w:r>
      <w:r w:rsidRPr="00E02BEE">
        <w:t xml:space="preserve"> обследование, с использованием современных экспертно-диагностических систем</w:t>
      </w:r>
      <w:r w:rsidR="00C22520" w:rsidRPr="00E02BEE">
        <w:t>,</w:t>
      </w:r>
      <w:r w:rsidRPr="00E02BEE">
        <w:t xml:space="preserve"> лабораторных </w:t>
      </w:r>
      <w:r w:rsidR="00C22520" w:rsidRPr="00E02BEE">
        <w:t>и психопатологических</w:t>
      </w:r>
      <w:r w:rsidR="00E02BEE">
        <w:t xml:space="preserve"> </w:t>
      </w:r>
      <w:r w:rsidRPr="00E02BEE">
        <w:t xml:space="preserve">тестов;  </w:t>
      </w:r>
    </w:p>
    <w:p w:rsidR="000B68EF" w:rsidRPr="00E02BEE" w:rsidRDefault="000B68EF" w:rsidP="000B68EF">
      <w:pPr>
        <w:tabs>
          <w:tab w:val="left" w:pos="1276"/>
        </w:tabs>
        <w:jc w:val="both"/>
      </w:pPr>
      <w:r w:rsidRPr="00E02BEE"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0B68EF" w:rsidRPr="00E02BEE" w:rsidRDefault="000B68EF" w:rsidP="000B68EF">
      <w:pPr>
        <w:tabs>
          <w:tab w:val="left" w:pos="1276"/>
        </w:tabs>
        <w:jc w:val="both"/>
      </w:pPr>
      <w:r w:rsidRPr="00E02BEE">
        <w:t>7. Назначить адекватное лечение пациентам с учетом коморбидных состояний;</w:t>
      </w:r>
    </w:p>
    <w:p w:rsidR="000B68EF" w:rsidRDefault="000B68EF" w:rsidP="000B68EF">
      <w:pPr>
        <w:tabs>
          <w:tab w:val="left" w:pos="1276"/>
        </w:tabs>
        <w:jc w:val="both"/>
      </w:pPr>
      <w:r w:rsidRPr="00E02BEE">
        <w:t xml:space="preserve">8. Оказывать адекватную </w:t>
      </w:r>
      <w:r w:rsidR="00C22520" w:rsidRPr="00E02BEE">
        <w:t>психиатрическую</w:t>
      </w:r>
      <w:r w:rsidRPr="00E02BEE">
        <w:t xml:space="preserve"> помощь, контролировать патронаж.</w:t>
      </w:r>
      <w:r w:rsidRPr="00EF296F">
        <w:t xml:space="preserve"> </w:t>
      </w:r>
    </w:p>
    <w:p w:rsidR="008B579A" w:rsidRDefault="008B579A" w:rsidP="000B68EF">
      <w:pPr>
        <w:tabs>
          <w:tab w:val="left" w:pos="1276"/>
        </w:tabs>
        <w:jc w:val="both"/>
      </w:pPr>
    </w:p>
    <w:p w:rsidR="008B579A" w:rsidRPr="00B01331" w:rsidRDefault="008B579A" w:rsidP="00EF24D6">
      <w:pPr>
        <w:pStyle w:val="aff4"/>
        <w:rPr>
          <w:lang w:eastAsia="ar-SA"/>
        </w:rPr>
      </w:pPr>
      <w:r w:rsidRPr="00A5498C">
        <w:rPr>
          <w:lang w:eastAsia="en-US"/>
        </w:rPr>
        <w:t>4.</w:t>
      </w:r>
      <w:r>
        <w:rPr>
          <w:lang w:eastAsia="en-US"/>
        </w:rPr>
        <w:t>4</w:t>
      </w:r>
      <w:r w:rsidRPr="00A5498C">
        <w:rPr>
          <w:lang w:eastAsia="en-US"/>
        </w:rPr>
        <w:t>. </w:t>
      </w:r>
      <w:r w:rsidRPr="00B01331">
        <w:rPr>
          <w:lang w:eastAsia="ar-SA"/>
        </w:rPr>
        <w:t>Характеристика новых профессиональных компетенций врача-психиатра, формирующихся в результате освоения дополнительной профессиональной программы повышения квалификации врачей по специальности «Психиатрия»:</w:t>
      </w:r>
    </w:p>
    <w:p w:rsidR="008B579A" w:rsidRPr="00E02BEE" w:rsidRDefault="008B579A" w:rsidP="008B579A">
      <w:pPr>
        <w:tabs>
          <w:tab w:val="left" w:pos="1276"/>
        </w:tabs>
        <w:jc w:val="both"/>
      </w:pPr>
    </w:p>
    <w:p w:rsidR="008B579A" w:rsidRPr="00E02BEE" w:rsidRDefault="008B579A" w:rsidP="008B579A">
      <w:pPr>
        <w:tabs>
          <w:tab w:val="left" w:pos="1276"/>
        </w:tabs>
        <w:jc w:val="both"/>
        <w:rPr>
          <w:b/>
        </w:rPr>
      </w:pPr>
      <w:r w:rsidRPr="00E02BEE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8B579A" w:rsidRPr="00E02BEE" w:rsidRDefault="008B579A" w:rsidP="008B579A">
      <w:pPr>
        <w:jc w:val="both"/>
      </w:pPr>
      <w:r w:rsidRPr="00E02BEE">
        <w:t>1. Самостоятельно интерпретировать результаты современных лабораторных и психопатологических тестов и делать  по ним заключения;</w:t>
      </w:r>
    </w:p>
    <w:p w:rsidR="008B579A" w:rsidRPr="00E02BEE" w:rsidRDefault="008B579A" w:rsidP="008B579A">
      <w:pPr>
        <w:jc w:val="both"/>
      </w:pPr>
      <w:r w:rsidRPr="00E02BEE">
        <w:t>2. Проводить диагностику и дифференциальную диагностику психических заболеваний с учетом всего комплекса данных, полученных при обследовании;</w:t>
      </w:r>
    </w:p>
    <w:p w:rsidR="008B579A" w:rsidRPr="00E02BEE" w:rsidRDefault="008B579A" w:rsidP="008B579A">
      <w:pPr>
        <w:jc w:val="both"/>
      </w:pPr>
      <w:r w:rsidRPr="00E02BEE">
        <w:t>3. Определять при развитии психического заболевания степень вовлечения органов-мишеней и осуществлять целенаправленное воздействие на скорость и интенсивность этого процесса;</w:t>
      </w:r>
    </w:p>
    <w:p w:rsidR="008B579A" w:rsidRPr="00E02BEE" w:rsidRDefault="008B579A" w:rsidP="008B579A">
      <w:pPr>
        <w:jc w:val="both"/>
      </w:pPr>
      <w:r w:rsidRPr="00E02BEE">
        <w:t>4. Оценивать отдаленный риск развития осложнений в зависимости от возраста и гендерных различий пациента;</w:t>
      </w:r>
    </w:p>
    <w:p w:rsidR="008B579A" w:rsidRPr="00E02BEE" w:rsidRDefault="008B579A" w:rsidP="008B579A">
      <w:pPr>
        <w:jc w:val="both"/>
      </w:pPr>
      <w:r w:rsidRPr="00E02BEE">
        <w:t>5. Уметь правильно формулировать диагноз с учетом требований МКБ-10 и национальных рекомендаций;</w:t>
      </w:r>
    </w:p>
    <w:p w:rsidR="008B579A" w:rsidRPr="00EF296F" w:rsidRDefault="008B579A" w:rsidP="008B579A">
      <w:pPr>
        <w:jc w:val="both"/>
      </w:pPr>
      <w:r w:rsidRPr="00E02BEE">
        <w:t>6. Применять в лечении пациентов средства с доказанным психотропным действием, используя данные доказательной медицины. Использовать знания по психофармакокинетике и взаимодействию этих средств с лекарственными препаратами других групп.</w:t>
      </w:r>
    </w:p>
    <w:p w:rsidR="008B579A" w:rsidRPr="00EF296F" w:rsidRDefault="008B579A" w:rsidP="000B68EF">
      <w:pPr>
        <w:tabs>
          <w:tab w:val="left" w:pos="1276"/>
        </w:tabs>
        <w:jc w:val="both"/>
      </w:pPr>
    </w:p>
    <w:p w:rsidR="000B68EF" w:rsidRPr="00A5498C" w:rsidRDefault="00A5498C" w:rsidP="00A5498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B68EF" w:rsidRPr="005825AC">
        <w:rPr>
          <w:b/>
          <w:sz w:val="28"/>
          <w:szCs w:val="28"/>
        </w:rPr>
        <w:t>ТРЕБОВАНИЯ К ИТОГОВОЙ АТТЕСТАЦИИ</w:t>
      </w:r>
    </w:p>
    <w:p w:rsidR="000B68EF" w:rsidRPr="00A5498C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 врачей  по специальности «</w:t>
      </w:r>
      <w:r w:rsidR="00037910">
        <w:rPr>
          <w:rFonts w:eastAsia="Calibri"/>
          <w:lang w:eastAsia="en-US"/>
        </w:rPr>
        <w:t>Психиатрия</w:t>
      </w:r>
      <w:r w:rsidRPr="00EF296F">
        <w:rPr>
          <w:rFonts w:eastAsia="Calibri"/>
          <w:lang w:eastAsia="en-US"/>
        </w:rPr>
        <w:t>» проводится в форме очного экзамена и должна выявлять теоретическую и практическую подготовку врача-</w:t>
      </w:r>
      <w:r w:rsidR="00037910">
        <w:rPr>
          <w:rFonts w:eastAsia="Calibri"/>
          <w:lang w:eastAsia="en-US"/>
        </w:rPr>
        <w:t>психиатра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по специальности «</w:t>
      </w:r>
      <w:r w:rsidR="00037910">
        <w:rPr>
          <w:rFonts w:eastAsia="Calibri"/>
          <w:lang w:eastAsia="en-US"/>
        </w:rPr>
        <w:t>Психиатрия</w:t>
      </w:r>
      <w:r w:rsidRPr="00EF296F">
        <w:rPr>
          <w:rFonts w:eastAsia="Calibri"/>
          <w:lang w:eastAsia="en-US"/>
        </w:rPr>
        <w:t>».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  дополнительную профессиональную программу повышения квалификации  врачей  по специальности «</w:t>
      </w:r>
      <w:r w:rsidR="00037910">
        <w:rPr>
          <w:rFonts w:eastAsia="Calibri"/>
          <w:lang w:eastAsia="en-US"/>
        </w:rPr>
        <w:t>Психиатрия</w:t>
      </w:r>
      <w:r w:rsidRPr="00EF296F">
        <w:rPr>
          <w:rFonts w:eastAsia="Calibri"/>
          <w:lang w:eastAsia="en-US"/>
        </w:rPr>
        <w:t>» и успешно прошедшие итоговую аттестацию, получают документ</w:t>
      </w:r>
      <w:r w:rsidR="00037910">
        <w:rPr>
          <w:rFonts w:eastAsia="Calibri"/>
          <w:lang w:eastAsia="en-US"/>
        </w:rPr>
        <w:t>ы</w:t>
      </w:r>
      <w:r w:rsidRPr="00EF296F">
        <w:rPr>
          <w:rFonts w:eastAsia="Calibri"/>
          <w:lang w:eastAsia="en-US"/>
        </w:rPr>
        <w:t xml:space="preserve"> установленного образца – </w:t>
      </w:r>
      <w:r w:rsidR="00AE44F3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>достоверение о повышении квалификации</w:t>
      </w:r>
      <w:r w:rsidR="00037910">
        <w:rPr>
          <w:rFonts w:eastAsia="Calibri"/>
          <w:lang w:eastAsia="en-US"/>
        </w:rPr>
        <w:t xml:space="preserve"> и сертификат специалиста</w:t>
      </w:r>
      <w:r w:rsidRPr="00EF296F">
        <w:rPr>
          <w:rFonts w:eastAsia="Calibri"/>
          <w:lang w:eastAsia="en-US"/>
        </w:rPr>
        <w:t xml:space="preserve">. 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AE44F3" w:rsidRDefault="000B68EF" w:rsidP="00A5498C">
      <w:pPr>
        <w:pStyle w:val="af"/>
        <w:numPr>
          <w:ilvl w:val="0"/>
          <w:numId w:val="117"/>
        </w:numPr>
        <w:tabs>
          <w:tab w:val="left" w:pos="426"/>
        </w:tabs>
        <w:ind w:left="0" w:firstLine="66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AE44F3">
        <w:rPr>
          <w:rFonts w:eastAsia="Calibri"/>
          <w:b/>
          <w:sz w:val="28"/>
          <w:szCs w:val="28"/>
          <w:lang w:eastAsia="en-US"/>
        </w:rPr>
        <w:t>МАТРИЦА</w:t>
      </w: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B5760D" w:rsidRPr="00B5760D">
        <w:rPr>
          <w:rFonts w:eastAsia="Calibri"/>
          <w:b/>
          <w:lang w:eastAsia="en-US"/>
        </w:rPr>
        <w:t>144 академических часа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по специальности «</w:t>
      </w:r>
      <w:r w:rsidR="001A433B" w:rsidRPr="001A433B">
        <w:rPr>
          <w:rFonts w:eastAsia="Calibri"/>
          <w:b/>
          <w:lang w:eastAsia="en-US"/>
        </w:rPr>
        <w:t>Психиатрия</w:t>
      </w:r>
      <w:r w:rsidRPr="00EF296F">
        <w:rPr>
          <w:rFonts w:eastAsia="Calibri"/>
          <w:b/>
          <w:lang w:eastAsia="en-US"/>
        </w:rPr>
        <w:t>»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Категория обучающихся:</w:t>
      </w:r>
      <w:r w:rsidR="00E02BEE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врачи-</w:t>
      </w:r>
      <w:r w:rsidR="001A433B">
        <w:rPr>
          <w:rFonts w:eastAsia="Calibri"/>
          <w:lang w:eastAsia="en-US"/>
        </w:rPr>
        <w:t>психиатры</w:t>
      </w: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обучения: </w:t>
      </w:r>
      <w:r w:rsidRPr="00EF296F">
        <w:rPr>
          <w:rFonts w:eastAsia="Calibri"/>
          <w:lang w:eastAsia="en-US"/>
        </w:rPr>
        <w:t xml:space="preserve">с отрывом от работы (очная) </w:t>
      </w: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4964"/>
        <w:gridCol w:w="1418"/>
        <w:gridCol w:w="991"/>
        <w:gridCol w:w="1418"/>
        <w:gridCol w:w="709"/>
      </w:tblGrid>
      <w:tr w:rsidR="001A433B" w:rsidRPr="00055E46" w:rsidTr="00DD38FA">
        <w:tc>
          <w:tcPr>
            <w:tcW w:w="531" w:type="dxa"/>
            <w:vMerge w:val="restart"/>
          </w:tcPr>
          <w:p w:rsidR="001A433B" w:rsidRPr="00055E46" w:rsidRDefault="001A433B" w:rsidP="00C1252A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964" w:type="dxa"/>
            <w:vMerge w:val="restart"/>
          </w:tcPr>
          <w:p w:rsidR="001A433B" w:rsidRPr="00055E46" w:rsidRDefault="001A433B" w:rsidP="00C1252A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2409" w:type="dxa"/>
            <w:gridSpan w:val="2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18" w:type="dxa"/>
            <w:vMerge w:val="restart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709" w:type="dxa"/>
            <w:vMerge w:val="restart"/>
          </w:tcPr>
          <w:p w:rsidR="001A433B" w:rsidRPr="009A1D3D" w:rsidRDefault="001A433B" w:rsidP="00DD38FA">
            <w:pPr>
              <w:ind w:left="-108" w:right="-108"/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1A433B" w:rsidRPr="00055E46" w:rsidTr="00DD38FA">
        <w:tc>
          <w:tcPr>
            <w:tcW w:w="531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4964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1" w:type="dxa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418" w:type="dxa"/>
            <w:vMerge/>
          </w:tcPr>
          <w:p w:rsidR="001A433B" w:rsidRPr="009A1D3D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  <w:vAlign w:val="bottom"/>
          </w:tcPr>
          <w:p w:rsidR="003439DC" w:rsidRDefault="003439DC" w:rsidP="003439DC">
            <w:pPr>
              <w:ind w:left="72"/>
            </w:pPr>
            <w:r>
              <w:t>УМ-1</w:t>
            </w:r>
          </w:p>
          <w:p w:rsidR="003439DC" w:rsidRDefault="003439DC" w:rsidP="003439DC">
            <w:pPr>
              <w:ind w:left="72"/>
            </w:pPr>
            <w:r>
              <w:t xml:space="preserve">«Основы социальной гигиены и организация психиатрической помощи»                 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  <w:vAlign w:val="bottom"/>
          </w:tcPr>
          <w:p w:rsidR="003439DC" w:rsidRDefault="003439DC" w:rsidP="003439DC">
            <w:pPr>
              <w:ind w:left="72"/>
            </w:pPr>
            <w:r>
              <w:t>УМ-2</w:t>
            </w:r>
          </w:p>
          <w:p w:rsidR="003439DC" w:rsidRDefault="003439DC" w:rsidP="003439DC">
            <w:pPr>
              <w:ind w:left="72"/>
            </w:pPr>
            <w:r>
              <w:t>«Общая психопатология»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  <w:vAlign w:val="bottom"/>
          </w:tcPr>
          <w:p w:rsidR="003439DC" w:rsidRDefault="003439DC" w:rsidP="003439DC">
            <w:pPr>
              <w:ind w:left="72"/>
            </w:pPr>
            <w:r>
              <w:t>УМ-3</w:t>
            </w:r>
          </w:p>
          <w:p w:rsidR="003439DC" w:rsidRDefault="003439DC" w:rsidP="003439DC">
            <w:pPr>
              <w:ind w:left="72"/>
            </w:pPr>
            <w:r>
              <w:t>«Методы исследования психически больных»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УМ-4</w:t>
            </w:r>
          </w:p>
          <w:p w:rsidR="003439DC" w:rsidRDefault="003439DC" w:rsidP="003439DC">
            <w:pPr>
              <w:ind w:left="72"/>
            </w:pPr>
            <w:r>
              <w:t>«Аффективные психозы и аффективные заболевания непсихотического уровня»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12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УМ-5</w:t>
            </w:r>
          </w:p>
          <w:p w:rsidR="003439DC" w:rsidRDefault="003439DC" w:rsidP="003439DC">
            <w:pPr>
              <w:ind w:left="72"/>
            </w:pPr>
            <w:r>
              <w:t>«Шизофрения»</w:t>
            </w:r>
          </w:p>
        </w:tc>
        <w:tc>
          <w:tcPr>
            <w:tcW w:w="1418" w:type="dxa"/>
          </w:tcPr>
          <w:p w:rsidR="003439DC" w:rsidRPr="009A1D3D" w:rsidRDefault="00B5760D" w:rsidP="00BE2AA9">
            <w:pPr>
              <w:jc w:val="center"/>
            </w:pPr>
            <w:r>
              <w:t>16</w:t>
            </w:r>
          </w:p>
        </w:tc>
        <w:tc>
          <w:tcPr>
            <w:tcW w:w="991" w:type="dxa"/>
          </w:tcPr>
          <w:p w:rsidR="003439DC" w:rsidRPr="009A1D3D" w:rsidRDefault="00B5760D" w:rsidP="00BE2AA9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УМ-6</w:t>
            </w:r>
          </w:p>
          <w:p w:rsidR="003439DC" w:rsidRDefault="003439DC" w:rsidP="003439DC">
            <w:pPr>
              <w:ind w:left="72"/>
            </w:pPr>
            <w:r>
              <w:t>«Эпилепсия»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4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УМ-7</w:t>
            </w:r>
          </w:p>
          <w:p w:rsidR="003439DC" w:rsidRDefault="003439DC" w:rsidP="003439DC">
            <w:pPr>
              <w:ind w:left="72"/>
            </w:pPr>
            <w:r>
              <w:t>«Психические нарушения при соматических, инфекционных заболеваниях и интоксикациях»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УМ-8</w:t>
            </w:r>
          </w:p>
          <w:p w:rsidR="003439DC" w:rsidRDefault="003439DC" w:rsidP="003439DC">
            <w:pPr>
              <w:ind w:left="72"/>
            </w:pPr>
            <w:r>
              <w:t xml:space="preserve">«Психические расстройства при эндокринных заболеваниях» 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УМ-9</w:t>
            </w:r>
          </w:p>
          <w:p w:rsidR="003439DC" w:rsidRDefault="003439DC" w:rsidP="003439DC">
            <w:pPr>
              <w:ind w:left="72"/>
            </w:pPr>
            <w:r>
              <w:t>«Психические расстройства при черепно-мозговых травмах. Современное состояние проблемы»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УМ-10</w:t>
            </w:r>
          </w:p>
          <w:p w:rsidR="003439DC" w:rsidRDefault="003439DC" w:rsidP="003439DC">
            <w:pPr>
              <w:ind w:left="72"/>
            </w:pPr>
            <w:r>
              <w:t>«Психические расстройства при опухолях головного мозга»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УМ-11</w:t>
            </w:r>
          </w:p>
          <w:p w:rsidR="003439DC" w:rsidRDefault="003439DC" w:rsidP="003439DC">
            <w:pPr>
              <w:ind w:left="72"/>
            </w:pPr>
            <w:r>
              <w:t>«Психические расстройства при инфекционно-органических поражениях головного мозга (сифилис, вирусные энцефалиты, ВИЧ-инфекция) 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УМ-12</w:t>
            </w:r>
          </w:p>
          <w:p w:rsidR="003439DC" w:rsidRDefault="003439DC" w:rsidP="003439DC">
            <w:pPr>
              <w:ind w:left="72"/>
            </w:pPr>
            <w:r>
              <w:t>«Функциональные психозы позднего возраста»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УМ-13</w:t>
            </w:r>
          </w:p>
          <w:p w:rsidR="003439DC" w:rsidRDefault="003439DC" w:rsidP="003439DC">
            <w:pPr>
              <w:ind w:left="72"/>
            </w:pPr>
            <w:r>
              <w:t xml:space="preserve">«Психические расстройства при сосудистых заболеваниях головного мозга» 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Pr="00055E46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УМ-14</w:t>
            </w:r>
          </w:p>
          <w:p w:rsidR="003439DC" w:rsidRDefault="003439DC" w:rsidP="003439DC">
            <w:pPr>
              <w:ind w:left="72"/>
            </w:pPr>
            <w:r>
              <w:t>«Психические расстройства при первично-</w:t>
            </w:r>
            <w:r>
              <w:lastRenderedPageBreak/>
              <w:t>дегенаративных (атрофических) процессах головного мозга»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lastRenderedPageBreak/>
              <w:t>3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УМ-15</w:t>
            </w:r>
          </w:p>
          <w:p w:rsidR="003439DC" w:rsidRDefault="003439DC" w:rsidP="003439DC">
            <w:pPr>
              <w:ind w:left="72"/>
            </w:pPr>
            <w:r>
              <w:t>«Олигофрении»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УМ-16</w:t>
            </w:r>
          </w:p>
          <w:p w:rsidR="003439DC" w:rsidRDefault="003439DC" w:rsidP="003439DC">
            <w:pPr>
              <w:ind w:left="72"/>
            </w:pPr>
            <w:r>
              <w:t>«Пограничные психические нарушения»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УМ-17</w:t>
            </w:r>
          </w:p>
          <w:p w:rsidR="003439DC" w:rsidRDefault="003439DC" w:rsidP="003439DC">
            <w:pPr>
              <w:ind w:left="72"/>
            </w:pPr>
            <w:r>
              <w:t xml:space="preserve">«Алкоголизм» 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УМ-18</w:t>
            </w:r>
          </w:p>
          <w:p w:rsidR="003439DC" w:rsidRDefault="003439DC" w:rsidP="003439DC">
            <w:pPr>
              <w:ind w:left="72"/>
            </w:pPr>
            <w:r>
              <w:t xml:space="preserve">«Наркомании и токсикомании» 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8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439DC" w:rsidRPr="00055E46" w:rsidTr="00DD38FA">
        <w:tc>
          <w:tcPr>
            <w:tcW w:w="531" w:type="dxa"/>
          </w:tcPr>
          <w:p w:rsidR="003439DC" w:rsidRPr="00055E46" w:rsidRDefault="003439DC" w:rsidP="003439D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3439DC" w:rsidRDefault="003439DC" w:rsidP="003439DC">
            <w:pPr>
              <w:ind w:left="72"/>
            </w:pPr>
            <w:r>
              <w:t>УМ-19</w:t>
            </w:r>
          </w:p>
          <w:p w:rsidR="003439DC" w:rsidRDefault="003439DC" w:rsidP="003439DC">
            <w:pPr>
              <w:ind w:left="72"/>
            </w:pPr>
            <w:r>
              <w:t>«Лечение психических заболеваний»</w:t>
            </w:r>
          </w:p>
        </w:tc>
        <w:tc>
          <w:tcPr>
            <w:tcW w:w="1418" w:type="dxa"/>
          </w:tcPr>
          <w:p w:rsidR="003439DC" w:rsidRPr="009A1D3D" w:rsidRDefault="00B5760D" w:rsidP="003439DC">
            <w:pPr>
              <w:jc w:val="center"/>
            </w:pPr>
            <w:r>
              <w:t>18</w:t>
            </w:r>
          </w:p>
        </w:tc>
        <w:tc>
          <w:tcPr>
            <w:tcW w:w="991" w:type="dxa"/>
          </w:tcPr>
          <w:p w:rsidR="003439DC" w:rsidRPr="009A1D3D" w:rsidRDefault="00B5760D" w:rsidP="003439DC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3439DC" w:rsidRPr="009A1D3D" w:rsidRDefault="005A3D67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3439DC" w:rsidRDefault="009A1D3D" w:rsidP="003439D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27642" w:rsidRPr="00055E46" w:rsidTr="00DD38FA">
        <w:tc>
          <w:tcPr>
            <w:tcW w:w="531" w:type="dxa"/>
          </w:tcPr>
          <w:p w:rsidR="00127642" w:rsidRPr="00055E46" w:rsidRDefault="00127642" w:rsidP="001276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7642" w:rsidRDefault="00127642" w:rsidP="00127642">
            <w:pPr>
              <w:ind w:left="72"/>
            </w:pPr>
            <w:r>
              <w:t>УМ-20</w:t>
            </w:r>
          </w:p>
          <w:p w:rsidR="00127642" w:rsidRDefault="00127642" w:rsidP="00127642">
            <w:pPr>
              <w:ind w:left="72"/>
            </w:pPr>
            <w:r>
              <w:t>«Фтизиатрия»</w:t>
            </w:r>
          </w:p>
        </w:tc>
        <w:tc>
          <w:tcPr>
            <w:tcW w:w="1418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991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1418" w:type="dxa"/>
          </w:tcPr>
          <w:p w:rsidR="00127642" w:rsidRPr="003356AA" w:rsidRDefault="00127642" w:rsidP="00127642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127642" w:rsidRDefault="00127642" w:rsidP="001276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27642" w:rsidRPr="00055E46" w:rsidTr="00DD38FA">
        <w:tc>
          <w:tcPr>
            <w:tcW w:w="531" w:type="dxa"/>
          </w:tcPr>
          <w:p w:rsidR="00127642" w:rsidRPr="00055E46" w:rsidRDefault="00127642" w:rsidP="001276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7642" w:rsidRDefault="00127642" w:rsidP="00127642">
            <w:pPr>
              <w:ind w:left="72"/>
            </w:pPr>
            <w:r>
              <w:t>УМ-21</w:t>
            </w:r>
          </w:p>
          <w:p w:rsidR="00127642" w:rsidRDefault="00127642" w:rsidP="00127642">
            <w:pPr>
              <w:ind w:left="72"/>
            </w:pPr>
            <w:r>
              <w:t>«Онкология»</w:t>
            </w:r>
          </w:p>
        </w:tc>
        <w:tc>
          <w:tcPr>
            <w:tcW w:w="1418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991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1418" w:type="dxa"/>
          </w:tcPr>
          <w:p w:rsidR="00127642" w:rsidRPr="003356AA" w:rsidRDefault="00127642" w:rsidP="00127642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127642" w:rsidRDefault="00127642" w:rsidP="001276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27642" w:rsidRPr="00055E46" w:rsidTr="00DD38FA">
        <w:tc>
          <w:tcPr>
            <w:tcW w:w="531" w:type="dxa"/>
          </w:tcPr>
          <w:p w:rsidR="00127642" w:rsidRPr="00055E46" w:rsidRDefault="00127642" w:rsidP="001276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7642" w:rsidRDefault="00127642" w:rsidP="00127642">
            <w:pPr>
              <w:ind w:left="72"/>
            </w:pPr>
            <w:r>
              <w:t>УМ-22</w:t>
            </w:r>
          </w:p>
          <w:p w:rsidR="00127642" w:rsidRDefault="00127642" w:rsidP="00127642">
            <w:pPr>
              <w:ind w:left="72"/>
            </w:pPr>
            <w:r>
              <w:t>«ВИЧ -инфекция»</w:t>
            </w:r>
          </w:p>
        </w:tc>
        <w:tc>
          <w:tcPr>
            <w:tcW w:w="1418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991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1418" w:type="dxa"/>
          </w:tcPr>
          <w:p w:rsidR="00127642" w:rsidRPr="003356AA" w:rsidRDefault="00127642" w:rsidP="00127642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127642" w:rsidRDefault="00127642" w:rsidP="001276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27642" w:rsidRPr="00055E46" w:rsidTr="00DD38FA">
        <w:tc>
          <w:tcPr>
            <w:tcW w:w="531" w:type="dxa"/>
          </w:tcPr>
          <w:p w:rsidR="00127642" w:rsidRPr="00055E46" w:rsidRDefault="00127642" w:rsidP="001276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7642" w:rsidRDefault="00127642" w:rsidP="00127642">
            <w:pPr>
              <w:ind w:left="72"/>
            </w:pPr>
            <w:r>
              <w:t>УМ-23</w:t>
            </w:r>
          </w:p>
          <w:p w:rsidR="00127642" w:rsidRDefault="00127642" w:rsidP="00127642">
            <w:pPr>
              <w:ind w:left="72"/>
            </w:pPr>
            <w:r>
              <w:t>«Медицина катастроф»</w:t>
            </w:r>
          </w:p>
        </w:tc>
        <w:tc>
          <w:tcPr>
            <w:tcW w:w="1418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991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1418" w:type="dxa"/>
          </w:tcPr>
          <w:p w:rsidR="00127642" w:rsidRPr="003356AA" w:rsidRDefault="00127642" w:rsidP="00127642">
            <w:pPr>
              <w:jc w:val="center"/>
              <w:rPr>
                <w:b/>
              </w:rPr>
            </w:pPr>
            <w:r w:rsidRPr="003356AA">
              <w:rPr>
                <w:b/>
              </w:rPr>
              <w:t>-</w:t>
            </w:r>
          </w:p>
        </w:tc>
        <w:tc>
          <w:tcPr>
            <w:tcW w:w="709" w:type="dxa"/>
          </w:tcPr>
          <w:p w:rsidR="00127642" w:rsidRDefault="00127642" w:rsidP="001276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27642" w:rsidRPr="00055E46" w:rsidTr="00DD38FA">
        <w:tc>
          <w:tcPr>
            <w:tcW w:w="531" w:type="dxa"/>
          </w:tcPr>
          <w:p w:rsidR="00127642" w:rsidRPr="00055E46" w:rsidRDefault="00127642" w:rsidP="001276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7642" w:rsidRDefault="00127642" w:rsidP="00127642">
            <w:pPr>
              <w:ind w:left="72"/>
            </w:pPr>
            <w:r>
              <w:t>УМ-24</w:t>
            </w:r>
          </w:p>
          <w:p w:rsidR="00127642" w:rsidRDefault="00127642" w:rsidP="00127642">
            <w:pPr>
              <w:ind w:left="72"/>
            </w:pPr>
            <w:r>
              <w:t>«Патофизиология»</w:t>
            </w:r>
          </w:p>
        </w:tc>
        <w:tc>
          <w:tcPr>
            <w:tcW w:w="1418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991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1418" w:type="dxa"/>
          </w:tcPr>
          <w:p w:rsidR="00127642" w:rsidRPr="009A1D3D" w:rsidRDefault="00127642" w:rsidP="00127642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127642" w:rsidRDefault="00127642" w:rsidP="001276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27642" w:rsidRPr="00055E46" w:rsidTr="00DD38FA">
        <w:tc>
          <w:tcPr>
            <w:tcW w:w="531" w:type="dxa"/>
          </w:tcPr>
          <w:p w:rsidR="00127642" w:rsidRPr="00055E46" w:rsidRDefault="00127642" w:rsidP="001276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7642" w:rsidRDefault="00127642" w:rsidP="00127642">
            <w:pPr>
              <w:ind w:left="72"/>
            </w:pPr>
            <w:r>
              <w:t>УМ-25</w:t>
            </w:r>
          </w:p>
          <w:p w:rsidR="00127642" w:rsidRDefault="00127642" w:rsidP="00127642">
            <w:pPr>
              <w:ind w:left="72"/>
            </w:pPr>
            <w:r>
              <w:t>«Патанатомия»</w:t>
            </w:r>
          </w:p>
        </w:tc>
        <w:tc>
          <w:tcPr>
            <w:tcW w:w="1418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991" w:type="dxa"/>
          </w:tcPr>
          <w:p w:rsidR="00127642" w:rsidRPr="00A57B2D" w:rsidRDefault="00127642" w:rsidP="00127642">
            <w:pPr>
              <w:jc w:val="center"/>
            </w:pPr>
            <w:r w:rsidRPr="00A57B2D">
              <w:t>3</w:t>
            </w:r>
          </w:p>
        </w:tc>
        <w:tc>
          <w:tcPr>
            <w:tcW w:w="1418" w:type="dxa"/>
          </w:tcPr>
          <w:p w:rsidR="00127642" w:rsidRPr="009A1D3D" w:rsidRDefault="00127642" w:rsidP="00127642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127642" w:rsidRDefault="00127642" w:rsidP="001276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27642" w:rsidRPr="00055E46" w:rsidTr="00DD38FA">
        <w:tc>
          <w:tcPr>
            <w:tcW w:w="531" w:type="dxa"/>
          </w:tcPr>
          <w:p w:rsidR="00127642" w:rsidRPr="00055E46" w:rsidRDefault="00127642" w:rsidP="001276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7642" w:rsidRDefault="00127642" w:rsidP="00127642">
            <w:pPr>
              <w:ind w:left="72"/>
            </w:pPr>
            <w:r>
              <w:t>УМ-26</w:t>
            </w:r>
          </w:p>
          <w:p w:rsidR="00127642" w:rsidRDefault="00127642" w:rsidP="00127642">
            <w:pPr>
              <w:ind w:left="72"/>
            </w:pPr>
            <w:r>
              <w:t>«Клиническая биохимия»</w:t>
            </w:r>
          </w:p>
        </w:tc>
        <w:tc>
          <w:tcPr>
            <w:tcW w:w="1418" w:type="dxa"/>
          </w:tcPr>
          <w:p w:rsidR="00127642" w:rsidRPr="00A57B2D" w:rsidRDefault="00127642" w:rsidP="00127642">
            <w:pPr>
              <w:jc w:val="center"/>
            </w:pPr>
            <w:r w:rsidRPr="00A57B2D">
              <w:t>4</w:t>
            </w:r>
          </w:p>
        </w:tc>
        <w:tc>
          <w:tcPr>
            <w:tcW w:w="991" w:type="dxa"/>
          </w:tcPr>
          <w:p w:rsidR="00127642" w:rsidRPr="00A57B2D" w:rsidRDefault="00127642" w:rsidP="00127642">
            <w:pPr>
              <w:jc w:val="center"/>
            </w:pPr>
            <w:r w:rsidRPr="00A57B2D">
              <w:t>4</w:t>
            </w:r>
          </w:p>
        </w:tc>
        <w:tc>
          <w:tcPr>
            <w:tcW w:w="1418" w:type="dxa"/>
          </w:tcPr>
          <w:p w:rsidR="00127642" w:rsidRPr="009A1D3D" w:rsidRDefault="00127642" w:rsidP="00127642">
            <w:pPr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127642" w:rsidRDefault="00127642" w:rsidP="001276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27642" w:rsidRPr="00055E46" w:rsidTr="00DD38FA">
        <w:tc>
          <w:tcPr>
            <w:tcW w:w="531" w:type="dxa"/>
          </w:tcPr>
          <w:p w:rsidR="00127642" w:rsidRPr="00055E46" w:rsidRDefault="00127642" w:rsidP="001276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7642" w:rsidRDefault="00127642" w:rsidP="00127642">
            <w:pPr>
              <w:ind w:left="72"/>
            </w:pPr>
            <w:r>
              <w:t>УМ-27</w:t>
            </w:r>
          </w:p>
          <w:p w:rsidR="00127642" w:rsidRPr="00C1252A" w:rsidRDefault="00127642" w:rsidP="00127642">
            <w:pPr>
              <w:ind w:left="72"/>
              <w:rPr>
                <w:bCs/>
              </w:rPr>
            </w:pPr>
            <w:r>
              <w:t>«</w:t>
            </w:r>
            <w:r w:rsidRPr="00C1252A">
              <w:rPr>
                <w:bCs/>
              </w:rPr>
              <w:t>Организация здравоохранения и общественное здоровье</w:t>
            </w:r>
            <w:r>
              <w:t>»</w:t>
            </w:r>
          </w:p>
        </w:tc>
        <w:tc>
          <w:tcPr>
            <w:tcW w:w="1418" w:type="dxa"/>
          </w:tcPr>
          <w:p w:rsidR="00127642" w:rsidRPr="00A57B2D" w:rsidRDefault="00127642" w:rsidP="00127642">
            <w:pPr>
              <w:jc w:val="center"/>
              <w:rPr>
                <w:bCs/>
              </w:rPr>
            </w:pPr>
            <w:r w:rsidRPr="00A57B2D">
              <w:rPr>
                <w:bCs/>
              </w:rPr>
              <w:t>4</w:t>
            </w:r>
          </w:p>
        </w:tc>
        <w:tc>
          <w:tcPr>
            <w:tcW w:w="991" w:type="dxa"/>
          </w:tcPr>
          <w:p w:rsidR="00127642" w:rsidRPr="00A57B2D" w:rsidRDefault="00127642" w:rsidP="00127642">
            <w:pPr>
              <w:jc w:val="center"/>
              <w:rPr>
                <w:bCs/>
              </w:rPr>
            </w:pPr>
            <w:r w:rsidRPr="00A57B2D">
              <w:rPr>
                <w:bCs/>
              </w:rPr>
              <w:t>4</w:t>
            </w:r>
          </w:p>
        </w:tc>
        <w:tc>
          <w:tcPr>
            <w:tcW w:w="1418" w:type="dxa"/>
          </w:tcPr>
          <w:p w:rsidR="00127642" w:rsidRPr="009A1D3D" w:rsidRDefault="00127642" w:rsidP="0012764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</w:tcPr>
          <w:p w:rsidR="00127642" w:rsidRDefault="00127642" w:rsidP="001276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27642" w:rsidRPr="00055E46" w:rsidTr="00DD38FA">
        <w:tc>
          <w:tcPr>
            <w:tcW w:w="531" w:type="dxa"/>
          </w:tcPr>
          <w:p w:rsidR="00127642" w:rsidRPr="00055E46" w:rsidRDefault="00127642" w:rsidP="001276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7642" w:rsidRDefault="00127642" w:rsidP="00127642">
            <w:pPr>
              <w:ind w:left="72"/>
            </w:pPr>
            <w:r>
              <w:t>УМ-28</w:t>
            </w:r>
          </w:p>
          <w:p w:rsidR="00127642" w:rsidRDefault="00127642" w:rsidP="00127642">
            <w:pPr>
              <w:ind w:left="72"/>
            </w:pPr>
            <w:r>
              <w:t>«Психосоциальная терапия/реабилитация»</w:t>
            </w:r>
          </w:p>
        </w:tc>
        <w:tc>
          <w:tcPr>
            <w:tcW w:w="1418" w:type="dxa"/>
          </w:tcPr>
          <w:p w:rsidR="00127642" w:rsidRPr="00A57B2D" w:rsidRDefault="00127642" w:rsidP="00127642">
            <w:pPr>
              <w:jc w:val="center"/>
              <w:rPr>
                <w:lang w:eastAsia="en-US"/>
              </w:rPr>
            </w:pPr>
            <w:r w:rsidRPr="00A57B2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1" w:type="dxa"/>
          </w:tcPr>
          <w:p w:rsidR="00127642" w:rsidRPr="00A57B2D" w:rsidRDefault="00127642" w:rsidP="00127642">
            <w:pPr>
              <w:jc w:val="center"/>
              <w:rPr>
                <w:lang w:eastAsia="en-US"/>
              </w:rPr>
            </w:pPr>
            <w:r w:rsidRPr="00A57B2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</w:tcPr>
          <w:p w:rsidR="00127642" w:rsidRPr="009A1D3D" w:rsidRDefault="00127642" w:rsidP="0012764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9" w:type="dxa"/>
          </w:tcPr>
          <w:p w:rsidR="00127642" w:rsidRDefault="00127642" w:rsidP="001276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127642" w:rsidRPr="00055E46" w:rsidTr="00DD38FA">
        <w:tc>
          <w:tcPr>
            <w:tcW w:w="531" w:type="dxa"/>
          </w:tcPr>
          <w:p w:rsidR="00127642" w:rsidRPr="00055E46" w:rsidRDefault="00127642" w:rsidP="00127642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127642" w:rsidRDefault="00127642" w:rsidP="00127642">
            <w:pPr>
              <w:ind w:left="72"/>
            </w:pPr>
            <w:r>
              <w:t>УМ-29</w:t>
            </w:r>
          </w:p>
          <w:p w:rsidR="00127642" w:rsidRDefault="00127642" w:rsidP="00127642">
            <w:pPr>
              <w:ind w:left="72"/>
            </w:pPr>
            <w:r>
              <w:t>«Психодиагностика»</w:t>
            </w:r>
          </w:p>
        </w:tc>
        <w:tc>
          <w:tcPr>
            <w:tcW w:w="1418" w:type="dxa"/>
          </w:tcPr>
          <w:p w:rsidR="00127642" w:rsidRPr="00A57B2D" w:rsidRDefault="00127642" w:rsidP="00127642">
            <w:pPr>
              <w:jc w:val="center"/>
              <w:rPr>
                <w:lang w:eastAsia="en-US"/>
              </w:rPr>
            </w:pPr>
            <w:r w:rsidRPr="00A57B2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1" w:type="dxa"/>
          </w:tcPr>
          <w:p w:rsidR="00127642" w:rsidRPr="00A57B2D" w:rsidRDefault="00127642" w:rsidP="00127642">
            <w:pPr>
              <w:jc w:val="center"/>
              <w:rPr>
                <w:lang w:eastAsia="en-US"/>
              </w:rPr>
            </w:pPr>
            <w:r w:rsidRPr="00A57B2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</w:tcPr>
          <w:p w:rsidR="00127642" w:rsidRPr="009A1D3D" w:rsidRDefault="00127642" w:rsidP="0012764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9" w:type="dxa"/>
          </w:tcPr>
          <w:p w:rsidR="00127642" w:rsidRDefault="00127642" w:rsidP="0012764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="00215C2F">
        <w:rPr>
          <w:rFonts w:eastAsia="Calibri"/>
          <w:b/>
          <w:lang w:eastAsia="en-US"/>
        </w:rPr>
        <w:t xml:space="preserve"> </w:t>
      </w:r>
      <w:r w:rsidR="00B5760D">
        <w:rPr>
          <w:rFonts w:eastAsia="Calibri"/>
          <w:lang w:eastAsia="en-US"/>
        </w:rPr>
        <w:t>144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</w:t>
      </w:r>
      <w:r w:rsidR="00882583">
        <w:rPr>
          <w:rFonts w:eastAsia="Calibri"/>
          <w:lang w:eastAsia="en-US"/>
        </w:rPr>
        <w:t>а</w:t>
      </w:r>
      <w:r w:rsidRPr="00EF296F">
        <w:rPr>
          <w:rFonts w:eastAsia="Calibri"/>
          <w:lang w:eastAsia="en-US"/>
        </w:rPr>
        <w:t xml:space="preserve"> (</w:t>
      </w:r>
      <w:r w:rsidR="00DA369C">
        <w:rPr>
          <w:rFonts w:eastAsia="Calibri"/>
          <w:lang w:eastAsia="en-US"/>
        </w:rPr>
        <w:t>включают: очное обучение).</w:t>
      </w:r>
    </w:p>
    <w:p w:rsidR="000B68EF" w:rsidRPr="00EF296F" w:rsidRDefault="000B68EF" w:rsidP="000B68EF">
      <w:pPr>
        <w:rPr>
          <w:color w:val="FF0000"/>
        </w:rPr>
      </w:pPr>
    </w:p>
    <w:p w:rsidR="004E51FB" w:rsidRDefault="004E51FB" w:rsidP="004E51FB"/>
    <w:p w:rsidR="004C430A" w:rsidRDefault="004C430A" w:rsidP="008F68DB">
      <w:pPr>
        <w:spacing w:line="235" w:lineRule="auto"/>
        <w:rPr>
          <w:b/>
        </w:rPr>
        <w:sectPr w:rsidR="004C430A">
          <w:pgSz w:w="11906" w:h="16838"/>
          <w:pgMar w:top="851" w:right="851" w:bottom="851" w:left="1418" w:header="709" w:footer="709" w:gutter="0"/>
          <w:cols w:space="720"/>
        </w:sectPr>
      </w:pPr>
    </w:p>
    <w:p w:rsidR="00EF24D6" w:rsidRPr="00EF24D6" w:rsidRDefault="00EF24D6" w:rsidP="00DB6C9B">
      <w:pPr>
        <w:pStyle w:val="af"/>
        <w:numPr>
          <w:ilvl w:val="0"/>
          <w:numId w:val="117"/>
        </w:numPr>
        <w:tabs>
          <w:tab w:val="left" w:pos="709"/>
        </w:tabs>
        <w:jc w:val="center"/>
        <w:rPr>
          <w:b/>
        </w:rPr>
      </w:pPr>
      <w:r w:rsidRPr="00EF24D6">
        <w:lastRenderedPageBreak/>
        <w:t>Рабочие программы учебных модулей (ознакомиться можно в центре Менеджмента качества ИГМАПО).</w:t>
      </w:r>
    </w:p>
    <w:p w:rsidR="00EF24D6" w:rsidRPr="00EF24D6" w:rsidRDefault="00EF24D6" w:rsidP="00EF24D6">
      <w:pPr>
        <w:tabs>
          <w:tab w:val="left" w:pos="709"/>
        </w:tabs>
        <w:jc w:val="center"/>
        <w:rPr>
          <w:b/>
          <w:highlight w:val="yellow"/>
        </w:rPr>
      </w:pPr>
    </w:p>
    <w:p w:rsidR="00E55EA3" w:rsidRPr="00D42BC2" w:rsidRDefault="000204AE" w:rsidP="00EF24D6">
      <w:pPr>
        <w:pStyle w:val="af"/>
        <w:numPr>
          <w:ilvl w:val="0"/>
          <w:numId w:val="117"/>
        </w:numPr>
        <w:tabs>
          <w:tab w:val="left" w:pos="709"/>
        </w:tabs>
        <w:ind w:left="142" w:firstLine="0"/>
        <w:jc w:val="center"/>
        <w:rPr>
          <w:b/>
          <w:bCs/>
        </w:rPr>
      </w:pPr>
      <w:r w:rsidRPr="00D42BC2">
        <w:rPr>
          <w:b/>
        </w:rPr>
        <w:t>УЧЕБНЫЙ ПЛАН ДОПОЛНИТЕЛЬНОЙ ПРОФЕССИОНАЛЬНОЙ ПРОГРАММЫ ПОВЫШЕНИЯ КВАЛИФИКАЦИИ ВРАЧЕЙ</w:t>
      </w:r>
      <w:r w:rsidR="00EF24D6" w:rsidRPr="00D42BC2">
        <w:rPr>
          <w:b/>
        </w:rPr>
        <w:t xml:space="preserve"> </w:t>
      </w:r>
      <w:r w:rsidRPr="00D42BC2">
        <w:rPr>
          <w:b/>
        </w:rPr>
        <w:t>ПО СПЕЦИАЛЬНОСТИ</w:t>
      </w:r>
      <w:r w:rsidR="00F55ECC" w:rsidRPr="00D42BC2">
        <w:rPr>
          <w:b/>
        </w:rPr>
        <w:t xml:space="preserve"> </w:t>
      </w:r>
      <w:r w:rsidR="00E55EA3" w:rsidRPr="00D42BC2">
        <w:rPr>
          <w:b/>
        </w:rPr>
        <w:t>«</w:t>
      </w:r>
      <w:r w:rsidR="00B54849" w:rsidRPr="00D42BC2">
        <w:rPr>
          <w:b/>
        </w:rPr>
        <w:t>ПСИХИАТРИЯ</w:t>
      </w:r>
      <w:r w:rsidR="00E55EA3" w:rsidRPr="00D42BC2">
        <w:rPr>
          <w:b/>
          <w:bCs/>
        </w:rPr>
        <w:t>»</w:t>
      </w:r>
    </w:p>
    <w:p w:rsidR="000204AE" w:rsidRPr="00B55D3A" w:rsidRDefault="000204AE" w:rsidP="000204AE">
      <w:pPr>
        <w:pStyle w:val="af"/>
        <w:ind w:left="720"/>
        <w:jc w:val="center"/>
        <w:rPr>
          <w:b/>
        </w:rPr>
      </w:pPr>
    </w:p>
    <w:p w:rsidR="000204AE" w:rsidRPr="00083348" w:rsidRDefault="000204AE" w:rsidP="000204AE">
      <w:pPr>
        <w:tabs>
          <w:tab w:val="left" w:pos="709"/>
        </w:tabs>
        <w:jc w:val="both"/>
      </w:pPr>
      <w:r w:rsidRPr="00113B5A">
        <w:t>Цель</w:t>
      </w:r>
      <w:r>
        <w:t>:</w:t>
      </w:r>
      <w:r w:rsidR="002B7FDC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B54849">
        <w:t>психиатра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0204AE" w:rsidRDefault="000204AE" w:rsidP="000204AE">
      <w:r w:rsidRPr="00113B5A">
        <w:t>Категория слушателей</w:t>
      </w:r>
      <w:r>
        <w:t>:</w:t>
      </w:r>
      <w:r w:rsidR="002B7FDC">
        <w:t xml:space="preserve"> </w:t>
      </w:r>
      <w:r>
        <w:t>врачи-</w:t>
      </w:r>
      <w:r w:rsidR="00B54849">
        <w:t>психиатры</w:t>
      </w:r>
    </w:p>
    <w:p w:rsidR="000204AE" w:rsidRPr="00113B5A" w:rsidRDefault="000204AE" w:rsidP="000204AE">
      <w:r w:rsidRPr="00113B5A">
        <w:t>Срок обучения</w:t>
      </w:r>
      <w:r>
        <w:t>:</w:t>
      </w:r>
      <w:r w:rsidR="00B5760D">
        <w:t>144</w:t>
      </w:r>
      <w:r w:rsidR="00F55ECC">
        <w:t xml:space="preserve"> </w:t>
      </w:r>
      <w:r w:rsidRPr="00113B5A">
        <w:t xml:space="preserve">акад.час., </w:t>
      </w:r>
      <w:r w:rsidR="00B5760D">
        <w:t xml:space="preserve">4 </w:t>
      </w:r>
      <w:r w:rsidRPr="00113B5A">
        <w:t xml:space="preserve">нед., </w:t>
      </w:r>
      <w:r w:rsidR="00B5760D">
        <w:t>1</w:t>
      </w:r>
      <w:r w:rsidR="00F55ECC">
        <w:t xml:space="preserve"> </w:t>
      </w:r>
      <w:r w:rsidRPr="00113B5A">
        <w:t>мес.</w:t>
      </w:r>
    </w:p>
    <w:p w:rsidR="000204AE" w:rsidRPr="00FF6AC4" w:rsidRDefault="000204AE" w:rsidP="000204AE">
      <w:r w:rsidRPr="00113B5A">
        <w:t>Трудоемкость</w:t>
      </w:r>
      <w:r>
        <w:t xml:space="preserve">: </w:t>
      </w:r>
      <w:r w:rsidR="00B5760D">
        <w:t>144</w:t>
      </w:r>
      <w:r w:rsidR="00F55ECC">
        <w:t xml:space="preserve"> </w:t>
      </w:r>
      <w:r w:rsidRPr="00113B5A">
        <w:t>з</w:t>
      </w:r>
      <w:r w:rsidRPr="00FF6AC4">
        <w:t>ач</w:t>
      </w:r>
      <w:r w:rsidRPr="00113B5A">
        <w:t>.ед.</w:t>
      </w:r>
    </w:p>
    <w:p w:rsidR="000204AE" w:rsidRPr="00113B5A" w:rsidRDefault="000204AE" w:rsidP="000204AE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0204AE" w:rsidRPr="00FF6AC4" w:rsidRDefault="000204AE" w:rsidP="000204AE">
      <w:r>
        <w:t>Режим занятий:  6 акад. час. в день</w:t>
      </w:r>
    </w:p>
    <w:p w:rsidR="00B54849" w:rsidRDefault="00B54849" w:rsidP="000204AE"/>
    <w:tbl>
      <w:tblPr>
        <w:tblW w:w="10649" w:type="dxa"/>
        <w:tblInd w:w="91" w:type="dxa"/>
        <w:tblLayout w:type="fixed"/>
        <w:tblLook w:val="04A0"/>
      </w:tblPr>
      <w:tblGrid>
        <w:gridCol w:w="866"/>
        <w:gridCol w:w="4138"/>
        <w:gridCol w:w="903"/>
        <w:gridCol w:w="988"/>
        <w:gridCol w:w="1425"/>
        <w:gridCol w:w="1071"/>
        <w:gridCol w:w="1258"/>
      </w:tblGrid>
      <w:tr w:rsidR="00BE2AA9" w:rsidRPr="00BE2AA9" w:rsidTr="00DC1187">
        <w:trPr>
          <w:trHeight w:val="7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</w:pPr>
            <w:r w:rsidRPr="00A34017">
              <w:rPr>
                <w:sz w:val="22"/>
                <w:szCs w:val="22"/>
              </w:rPr>
              <w:t>№ п/п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b/>
              </w:rPr>
            </w:pPr>
            <w:r w:rsidRPr="00A34017">
              <w:rPr>
                <w:b/>
                <w:sz w:val="22"/>
                <w:szCs w:val="22"/>
              </w:rPr>
              <w:t>Наименование модулей, тем</w:t>
            </w:r>
          </w:p>
          <w:p w:rsidR="00BE2AA9" w:rsidRPr="00A34017" w:rsidRDefault="00BE2AA9" w:rsidP="00A34017">
            <w:pPr>
              <w:jc w:val="center"/>
            </w:pPr>
            <w:r w:rsidRPr="00A34017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34017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BE2AA9" w:rsidRPr="00A34017" w:rsidRDefault="00BE2AA9" w:rsidP="00A3401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(ак.час./</w:t>
            </w:r>
          </w:p>
          <w:p w:rsidR="00BE2AA9" w:rsidRPr="00A34017" w:rsidRDefault="00BE2AA9" w:rsidP="00A3401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зач.ед.)</w:t>
            </w:r>
          </w:p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в том числе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Формы контроля</w:t>
            </w:r>
          </w:p>
        </w:tc>
      </w:tr>
      <w:tr w:rsidR="00BE2AA9" w:rsidRPr="00BE2AA9" w:rsidTr="00DC1187">
        <w:trPr>
          <w:trHeight w:val="12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BE2AA9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BE2AA9" w:rsidRDefault="00BE2AA9" w:rsidP="00A34017">
            <w:pPr>
              <w:jc w:val="center"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Лекции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8E022A" w:rsidRDefault="00BE2AA9" w:rsidP="00A34017">
            <w:pPr>
              <w:jc w:val="center"/>
              <w:rPr>
                <w:sz w:val="20"/>
                <w:szCs w:val="20"/>
              </w:rPr>
            </w:pPr>
            <w:r w:rsidRPr="008E022A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</w:tr>
      <w:tr w:rsidR="00BE2AA9" w:rsidRPr="00BE2AA9" w:rsidTr="00DC118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BE2AA9" w:rsidRDefault="00BE2AA9" w:rsidP="00A34017">
            <w:pPr>
              <w:jc w:val="center"/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BE2AA9" w:rsidRDefault="00BE2AA9" w:rsidP="00A34017">
            <w:pPr>
              <w:jc w:val="center"/>
            </w:pPr>
            <w:r w:rsidRPr="00BE2AA9"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A34017" w:rsidP="00A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7</w:t>
            </w:r>
          </w:p>
        </w:tc>
      </w:tr>
      <w:tr w:rsidR="00E302FE" w:rsidRPr="00BE2AA9" w:rsidTr="00DC1187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 «</w:t>
            </w:r>
            <w:r w:rsidRPr="00BE2AA9">
              <w:rPr>
                <w:b/>
                <w:bCs/>
              </w:rPr>
              <w:t>Основы социальной гигиены и организация психиатрической помощи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DC1187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>Теоретические основы социальной гигиены и организации здравоохранения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DC118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B607E">
            <w:r>
              <w:t>Тема 2.</w:t>
            </w:r>
            <w:r w:rsidRPr="00BE2AA9">
              <w:t>Организация психиатрической помощи в РФ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DC1187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3. </w:t>
            </w:r>
            <w:r w:rsidRPr="00BE2AA9">
              <w:t>Санитарная статистика, планирование, экономика, финансирование и управление учреждениями психиатрической помощи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4. </w:t>
            </w:r>
            <w:r w:rsidRPr="00BE2AA9">
              <w:t xml:space="preserve">Санитарное просвещение и вопросы профилактики психических заболеваний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7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B607E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5. </w:t>
            </w:r>
            <w:r w:rsidRPr="00BE2AA9">
              <w:t xml:space="preserve">Медико-социальная, военная и судебная экспертиза психически больных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6. </w:t>
            </w:r>
            <w:r w:rsidRPr="00BE2AA9">
              <w:t>Вопросы реабилитации психически больных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C36B00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7. </w:t>
            </w:r>
            <w:r w:rsidRPr="00BE2AA9">
              <w:t>Основы трудового права и вопросы законодательства в психиатрии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2 «</w:t>
            </w:r>
            <w:r w:rsidRPr="00BE2AA9">
              <w:rPr>
                <w:b/>
                <w:bCs/>
              </w:rPr>
              <w:t>Общая психопатология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>Современное состояние проблемы и классификация психопатологических синдромов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>Астенический синдром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3. </w:t>
            </w:r>
            <w:r w:rsidRPr="00BE2AA9">
              <w:t xml:space="preserve">Аффективные синдромы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4. </w:t>
            </w:r>
            <w:r w:rsidRPr="00BE2AA9">
              <w:t xml:space="preserve">Неврозоподобные синдромы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5. </w:t>
            </w:r>
            <w:r w:rsidRPr="00BE2AA9">
              <w:t xml:space="preserve">Бредовые синдромы                                                 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6. </w:t>
            </w:r>
            <w:r w:rsidRPr="00BE2AA9">
              <w:t xml:space="preserve">Галлюцинаторные синдромы                               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7. </w:t>
            </w:r>
            <w:r w:rsidRPr="00BE2AA9">
              <w:t xml:space="preserve">Психические автоматизмы                                      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8. </w:t>
            </w:r>
            <w:r w:rsidRPr="00BE2AA9">
              <w:t xml:space="preserve">Галлюцинаторно-параноидный синдром (синдром Кандинского - Клерамбо)                       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9. </w:t>
            </w:r>
            <w:r w:rsidRPr="00BE2AA9">
              <w:t xml:space="preserve">Парафренный синдром                                             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10. </w:t>
            </w:r>
            <w:r w:rsidRPr="00BE2AA9">
              <w:t xml:space="preserve">Кататонические синдромы                                      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11. </w:t>
            </w:r>
            <w:r w:rsidRPr="00BE2AA9">
              <w:t xml:space="preserve">Синдромы нарушения сознания (помраченного и угнетенного)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12. </w:t>
            </w:r>
            <w:r w:rsidRPr="00BE2AA9">
              <w:t xml:space="preserve">Судорожный синдром                                              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2.13.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13. </w:t>
            </w:r>
            <w:r w:rsidRPr="00BE2AA9">
              <w:t xml:space="preserve">Амнестические синдромы                                     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2.14.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14. </w:t>
            </w:r>
            <w:r w:rsidRPr="00BE2AA9">
              <w:t xml:space="preserve">Синдромы слабоумия                                             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3. «</w:t>
            </w:r>
            <w:r w:rsidRPr="00BE2AA9">
              <w:rPr>
                <w:b/>
                <w:bCs/>
              </w:rPr>
              <w:t>Методы исследования психически больных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3.1.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 xml:space="preserve">Клинико-психопатологическое исследование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3.2.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 xml:space="preserve">Лабораторные, генетические в морфологические методы исследования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DC118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4 «</w:t>
            </w:r>
            <w:r w:rsidRPr="00BE2AA9">
              <w:rPr>
                <w:b/>
                <w:bCs/>
              </w:rPr>
              <w:t>Аффективные психозы и аффективные заболевания непсихотического уровня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4.1.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>Современное состояние проблемы. Классификация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DC118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5 «</w:t>
            </w:r>
            <w:r w:rsidRPr="00BE2AA9">
              <w:rPr>
                <w:b/>
                <w:bCs/>
              </w:rPr>
              <w:t>Шизофрения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5.1.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 xml:space="preserve">Современное состояние проблемы. Клинические проявления шизофрении.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5.2.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 xml:space="preserve">Формы течения шизофрении и возрастные особенности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5.3.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3. </w:t>
            </w:r>
            <w:r w:rsidRPr="00BE2AA9">
              <w:t xml:space="preserve">Терапия шизофрении.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5.4.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4. </w:t>
            </w:r>
            <w:r w:rsidRPr="00BE2AA9">
              <w:t>Реабилитация при отдельных формах шизофрении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5.5.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5. </w:t>
            </w:r>
            <w:r w:rsidRPr="00BE2AA9">
              <w:t>Медико-социальная экспертиза при отдельных формах шизофрении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2,5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5.6.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6. </w:t>
            </w:r>
            <w:r w:rsidRPr="00BE2AA9">
              <w:t>Судебно-психиатрическая экспертиза при отдельных формах шизофрении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5.7.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2FE" w:rsidRPr="00BE2AA9" w:rsidRDefault="00E302FE" w:rsidP="00BE2AA9">
            <w:r>
              <w:t xml:space="preserve">Тема 7. </w:t>
            </w:r>
            <w:r w:rsidRPr="00BE2AA9">
              <w:t>Военная экспертиза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5.8.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8. </w:t>
            </w:r>
            <w:r w:rsidRPr="00BE2AA9">
              <w:t>Шизоаффективные психозы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 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6 «</w:t>
            </w:r>
            <w:r w:rsidRPr="00BE2AA9">
              <w:rPr>
                <w:b/>
                <w:bCs/>
              </w:rPr>
              <w:t>Эпилепсия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6.1.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 xml:space="preserve">Психопатология эпилепсии, современное состояние проблемы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6.2.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>Простые парциальные припадки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lastRenderedPageBreak/>
              <w:t>6.3.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3. </w:t>
            </w:r>
            <w:r w:rsidRPr="00BE2AA9">
              <w:t xml:space="preserve">Психозы при эпилепсии.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6.4.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4. </w:t>
            </w:r>
            <w:r w:rsidRPr="00BE2AA9">
              <w:t>Особые формы эпилепсии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6.5.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5. </w:t>
            </w:r>
            <w:r w:rsidRPr="00BE2AA9">
              <w:t xml:space="preserve">Лечение эпилепсии.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1,00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1416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Модуль 7 « </w:t>
            </w:r>
            <w:r w:rsidRPr="00BE2AA9">
              <w:rPr>
                <w:b/>
                <w:bCs/>
              </w:rPr>
              <w:t>Психические нарушения при соматических, инфекционных заболеваниях и интоксикациях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7.1.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 xml:space="preserve">Современное состояние учения о симптоматических психозах и их классификация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 xml:space="preserve">7.2.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>Психические расстройства при отдельных соматических, инфекционных заболеваниях, интоксикациях и вопросы лечения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1416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Модуль 8 « </w:t>
            </w:r>
            <w:r w:rsidRPr="00BE2AA9">
              <w:rPr>
                <w:b/>
                <w:bCs/>
              </w:rPr>
              <w:t>Психические расстройства при эндокринных заболеваниях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8.1.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 xml:space="preserve">Современное состояние учения об эндокринопатиях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8.2.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 xml:space="preserve">Клиника психических нарушений               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1416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Модуль 9 « </w:t>
            </w:r>
            <w:r w:rsidRPr="00BE2AA9">
              <w:rPr>
                <w:b/>
                <w:bCs/>
              </w:rPr>
              <w:t>Психические расстройства при черепно-мозговых травмах. Современное состояние проблемы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10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9.1.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 xml:space="preserve">Общая характеристика травматических поражений головного мозга. Патогенез и классификация черепно-мозговых травм.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9.2.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>Лечение психических расстройств при черепно-мозговой травме. Лечение травматической болезни.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9.3.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3. </w:t>
            </w:r>
            <w:r w:rsidRPr="00BE2AA9">
              <w:t>Реабилитация и медико-социальная экспертиза больных в остром периоде черепно-мозговых травм и при травматической болезни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9.4.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4. </w:t>
            </w:r>
            <w:r w:rsidRPr="00BE2AA9">
              <w:t>Судебно-психиатрическая экспертиза больных с психическими нарушениями при черепно-мозговых травмах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9.5.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5. </w:t>
            </w:r>
            <w:r w:rsidRPr="00BE2AA9">
              <w:t>Военная экспертиза больных с психическими нарушениями в разных периодах черепно-мозговых травм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10 «</w:t>
            </w:r>
            <w:r w:rsidRPr="00BE2AA9">
              <w:rPr>
                <w:b/>
                <w:bCs/>
              </w:rPr>
              <w:t>Психические расстройства при опухолях головного мозга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lastRenderedPageBreak/>
              <w:t>10.1.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1. </w:t>
            </w:r>
            <w:r w:rsidRPr="00BE2AA9">
              <w:t>Распространенность психических расстройств при опухолях головного мозга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10.2.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2. </w:t>
            </w:r>
            <w:r w:rsidRPr="00BE2AA9">
              <w:t>Клиника психических нарушений при опухолях головного мозга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10.3.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3. </w:t>
            </w:r>
            <w:r w:rsidRPr="00BE2AA9">
              <w:t>Диагностика опухолей головного мозга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10.4.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4. </w:t>
            </w:r>
            <w:r w:rsidRPr="00BE2AA9">
              <w:t>Дифференциальная диагностика психических нарушений при опухолях головного мозга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10.5.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5. </w:t>
            </w:r>
            <w:r w:rsidRPr="00BE2AA9">
              <w:t>Лечение психических нарушений при опухолях головного мозга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10.6.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6. </w:t>
            </w:r>
            <w:r w:rsidRPr="00BE2AA9">
              <w:t>Вопросы реабилитации и медико-социальной экспертизы больных с психическими нарушениями при опухолях головного мозга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10.7.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7. </w:t>
            </w:r>
            <w:r w:rsidRPr="00BE2AA9">
              <w:t>Судебно-психиатрическая и военная экспертизы больных с психическими нарушениями при опухолях головного мозга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15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11 «</w:t>
            </w:r>
            <w:r w:rsidRPr="00BE2AA9">
              <w:rPr>
                <w:b/>
                <w:bCs/>
              </w:rPr>
              <w:t>Психические расстройства при инфекционно-органических поражениях головного мозга  (сифилис, вирусные энцефалиты, ВИЧ-инфекция)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11.1.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1. </w:t>
            </w:r>
            <w:r w:rsidRPr="00BE2AA9">
              <w:t>Нейросифилис.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11.2.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2. </w:t>
            </w:r>
            <w:r w:rsidRPr="00BE2AA9">
              <w:t xml:space="preserve">Энцефалиты.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11.3.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3. </w:t>
            </w:r>
            <w:r w:rsidRPr="00BE2AA9">
              <w:t>Психические расстройства при СПИДе.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11.4.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4. </w:t>
            </w:r>
            <w:r w:rsidRPr="00BE2AA9">
              <w:t>Абцессы мозга, психические нарушения, особенности диагностики и лечения.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11.5.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5. </w:t>
            </w:r>
            <w:r w:rsidRPr="00BE2AA9">
              <w:t>Рассеянный склероз. Современные представления об этиологии и патогенезе, определение понятия.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11.6.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6. </w:t>
            </w:r>
            <w:r w:rsidRPr="00BE2AA9">
              <w:t>Характеристика расстройств при разных инфекционных и вирусных заболеваниях, особенности диагностики.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12 «</w:t>
            </w:r>
            <w:r w:rsidRPr="00BE2AA9">
              <w:rPr>
                <w:b/>
                <w:bCs/>
              </w:rPr>
              <w:t>Функциональные психозы позднего возраста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12.1.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1. </w:t>
            </w:r>
            <w:r w:rsidRPr="00BE2AA9">
              <w:t xml:space="preserve">Современное состояние проблемы функциональных психозов позднего возраста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lastRenderedPageBreak/>
              <w:t>12.2.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2. </w:t>
            </w:r>
            <w:r w:rsidRPr="00BE2AA9">
              <w:t>Клиническая картина и течение функциональных психозов позднего возраста.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12.3.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141671">
            <w:r>
              <w:t xml:space="preserve">Тема 3. </w:t>
            </w:r>
            <w:r w:rsidRPr="00BE2AA9">
              <w:t xml:space="preserve">Лечение функциональных психозов позднего возраста.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A80FA8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13 «</w:t>
            </w:r>
            <w:r w:rsidRPr="00BE2AA9">
              <w:rPr>
                <w:b/>
                <w:bCs/>
              </w:rPr>
              <w:t>Психические расстройства при сосудистых заболеваниях  головного мозга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13.1.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>Клиника психических нарушений при церебральном атеросклерозе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13.2.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>Клиника психических нарушений при гипертонической болезни и гипотонических состояниях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13.3.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3. </w:t>
            </w:r>
            <w:r w:rsidRPr="00BE2AA9">
              <w:t>Клиника психических нарушений при церебральном тромбангиите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13.4.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4. </w:t>
            </w:r>
            <w:r w:rsidRPr="00BE2AA9">
              <w:t>Лечение психических нарушений при сосудистых заболеваниях головного мозга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A80FA8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14 «</w:t>
            </w:r>
            <w:r w:rsidRPr="00BE2AA9">
              <w:rPr>
                <w:b/>
                <w:bCs/>
              </w:rPr>
              <w:t>Психические расстройства при первично-дегенеративных (атрофических) процессах головного мозга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15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14.1.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>Современные представления о диагностических границах и систематике группы первично-дегенеративных (атрофических) процессов головного мозга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14.2.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>Деменция альцгеймеровского типа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14.3.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3. </w:t>
            </w:r>
            <w:r w:rsidRPr="00BE2AA9">
              <w:t>Сенильная деменция альцгеймеровского типа (болезнь Альцгеймера с поздним началом)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14.4.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4. </w:t>
            </w:r>
            <w:r w:rsidRPr="00BE2AA9">
              <w:t>Пресенильная деменция альцгеймеровского типа (болезнь Альцгеймера с ранним началом)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14.5.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5. </w:t>
            </w:r>
            <w:r w:rsidRPr="00BE2AA9">
              <w:t>Современные подходы к терапии деменции альцгеймеровского типа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14.6.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6. </w:t>
            </w:r>
            <w:r w:rsidRPr="00BE2AA9">
              <w:t>Трудовая и судебно-психиатрическая экспертиза при деменциях альцгеймеровского типа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14.7.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7. </w:t>
            </w:r>
            <w:r w:rsidRPr="00BE2AA9">
              <w:t>Болезнь Пика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14.8.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8. </w:t>
            </w:r>
            <w:r w:rsidRPr="00BE2AA9">
              <w:t>Хо</w:t>
            </w:r>
            <w:r>
              <w:t>р</w:t>
            </w:r>
            <w:r w:rsidRPr="00BE2AA9">
              <w:t>ея Гентингтона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15 «</w:t>
            </w:r>
            <w:r w:rsidRPr="00BE2AA9">
              <w:rPr>
                <w:b/>
                <w:bCs/>
              </w:rPr>
              <w:t>Олигофрении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15.1.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1. </w:t>
            </w:r>
            <w:r w:rsidRPr="00BE2AA9">
              <w:t>Определение понятия «олигофрения»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lastRenderedPageBreak/>
              <w:t>15.2.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2. </w:t>
            </w:r>
            <w:r w:rsidRPr="00BE2AA9">
              <w:t>Современное состояние учения об олигофрениях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15.3.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3. </w:t>
            </w:r>
            <w:r w:rsidRPr="00BE2AA9">
              <w:t>Классификация олигофрений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15.4.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4. </w:t>
            </w:r>
            <w:r w:rsidRPr="00BE2AA9">
              <w:t>Клинические проявления олигофрений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15.5.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5. </w:t>
            </w:r>
            <w:r w:rsidRPr="00BE2AA9">
              <w:t>Дифференциальная диагностика олигофрений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15.6.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6. </w:t>
            </w:r>
            <w:r w:rsidRPr="00BE2AA9">
              <w:t>Профилактика, лечение и реабилитация больных с олигофренией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15.7.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7. </w:t>
            </w:r>
            <w:r w:rsidRPr="00BE2AA9">
              <w:t>Экспертиза при олигофрении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A80FA8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16 «</w:t>
            </w:r>
            <w:r w:rsidRPr="00BE2AA9">
              <w:rPr>
                <w:b/>
                <w:bCs/>
              </w:rPr>
              <w:t>Пограничные психические нарушения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16.1.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1. </w:t>
            </w:r>
            <w:r w:rsidRPr="00BE2AA9">
              <w:t>Современные взгляды на проблему пограничных состояний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16.2.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2. </w:t>
            </w:r>
            <w:r w:rsidRPr="00BE2AA9">
              <w:t>Расстройства личности (психопатии)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16.3.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3. </w:t>
            </w:r>
            <w:r w:rsidRPr="00BE2AA9">
              <w:t xml:space="preserve">Психогенные (реактивные) психозы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16.4.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4. </w:t>
            </w:r>
            <w:r w:rsidRPr="00BE2AA9">
              <w:t>Посттравматическое стрессовое расстройство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16.5.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5. </w:t>
            </w:r>
            <w:r w:rsidRPr="00BE2AA9">
              <w:t>Невротические расстройства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A80FA8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17 «</w:t>
            </w:r>
            <w:r w:rsidRPr="00BE2AA9">
              <w:rPr>
                <w:b/>
                <w:bCs/>
              </w:rPr>
              <w:t>Алкоголизм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17.1.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 xml:space="preserve">Алкоголизм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17.2.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 xml:space="preserve">Алкогольные психозы.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A80FA8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18 «</w:t>
            </w:r>
            <w:r w:rsidRPr="00BE2AA9">
              <w:rPr>
                <w:b/>
                <w:bCs/>
              </w:rPr>
              <w:t>Наркомании и токсикомании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1. </w:t>
            </w:r>
            <w:r w:rsidRPr="00BE2AA9">
              <w:t>Наркомании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2. </w:t>
            </w:r>
            <w:r w:rsidRPr="00BE2AA9">
              <w:t>Токсикоманни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3. </w:t>
            </w:r>
            <w:r w:rsidRPr="00BE2AA9">
              <w:t>Клиника токсикоманий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4. </w:t>
            </w:r>
            <w:r w:rsidRPr="00BE2AA9">
              <w:t>Токсикомании у подростков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r>
              <w:t xml:space="preserve">Тема 5. </w:t>
            </w:r>
            <w:r w:rsidRPr="00BE2AA9">
              <w:t>Никотинизм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6. </w:t>
            </w:r>
            <w:r w:rsidRPr="00BE2AA9">
              <w:t>Политоксикомании и токсикомания, осложненная алкоголизмом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7. </w:t>
            </w:r>
            <w:r w:rsidRPr="00BE2AA9">
              <w:t>Лечение алкоголизма, наркомании и токсикомании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2,15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8. </w:t>
            </w:r>
            <w:r w:rsidRPr="00BE2AA9">
              <w:t>Профилактика алкоголизма, наркоманий и токсикоманий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9. </w:t>
            </w:r>
            <w:r w:rsidRPr="00BE2AA9">
              <w:t>Санитарно-просветительная работа и оздоровление микросоциальной среды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10. </w:t>
            </w:r>
            <w:r w:rsidRPr="00BE2AA9">
              <w:t>Экспертиза алкогольного и наркотического опьянения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11. </w:t>
            </w:r>
            <w:r w:rsidRPr="00BE2AA9">
              <w:t>Медико-социальная экспертиза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12. </w:t>
            </w:r>
            <w:r w:rsidRPr="00BE2AA9">
              <w:t>Военная экспертиза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10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lastRenderedPageBreak/>
              <w:t>18.13.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13. </w:t>
            </w:r>
            <w:r w:rsidRPr="00BE2AA9">
              <w:t>Судебно-психиатрическая экспертиза при алкоголизме, алкогольных психозах, наркоманиях и токсикоманиях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18.14.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14. </w:t>
            </w:r>
            <w:r w:rsidRPr="00BE2AA9">
              <w:t>Наркологическая помощь населению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DC118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Модуль 19 «</w:t>
            </w:r>
            <w:r w:rsidRPr="00BE2AA9">
              <w:rPr>
                <w:b/>
                <w:bCs/>
              </w:rPr>
              <w:t>Лечение психических заболеваний</w:t>
            </w:r>
            <w:r>
              <w:rPr>
                <w:b/>
                <w:bCs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19.1.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1 </w:t>
            </w:r>
            <w:r w:rsidRPr="00BE2AA9">
              <w:t>Современные аспекты лечения психических заболеваний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19.2.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2. </w:t>
            </w:r>
            <w:r w:rsidRPr="00BE2AA9">
              <w:t>Клиническая психофармакология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19.3.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3. </w:t>
            </w:r>
            <w:r w:rsidRPr="00BE2AA9">
              <w:t>Инсулинотерапия.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19.4.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4. </w:t>
            </w:r>
            <w:r w:rsidRPr="00BE2AA9">
              <w:t>Электросудорожная терапия (ЭСТ)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19.5.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5. </w:t>
            </w:r>
            <w:r w:rsidRPr="00BE2AA9">
              <w:t xml:space="preserve">Редко применяемые методы биологической терапии психических заболеваний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19.6.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6. </w:t>
            </w:r>
            <w:r w:rsidRPr="00BE2AA9">
              <w:t>Психотерапия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19.7.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A80FA8">
            <w:r>
              <w:t xml:space="preserve">Тема 7. </w:t>
            </w:r>
            <w:r w:rsidRPr="00BE2AA9">
              <w:t xml:space="preserve">Трудотерапия в психиатрии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Default="00E302FE" w:rsidP="00C12F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4C5CA3" w:rsidRDefault="00E302FE" w:rsidP="00A80FA8">
            <w:pPr>
              <w:rPr>
                <w:b/>
              </w:rPr>
            </w:pPr>
            <w:r w:rsidRPr="004C5CA3">
              <w:rPr>
                <w:b/>
                <w:bCs/>
              </w:rPr>
              <w:t>Модуль 20 «</w:t>
            </w:r>
            <w:r w:rsidRPr="004C5CA3">
              <w:rPr>
                <w:b/>
              </w:rPr>
              <w:t>Фтизиатрия»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 w:rsidP="00BE2AA9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141671" w:rsidRDefault="00E302FE" w:rsidP="0014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4C5CA3" w:rsidRDefault="00E302FE" w:rsidP="00A80FA8">
            <w:pPr>
              <w:rPr>
                <w:b/>
              </w:rPr>
            </w:pPr>
            <w:r w:rsidRPr="004C5CA3">
              <w:rPr>
                <w:b/>
                <w:bCs/>
              </w:rPr>
              <w:t>Модуль 21 «</w:t>
            </w:r>
            <w:r w:rsidRPr="004C5CA3">
              <w:rPr>
                <w:b/>
              </w:rPr>
              <w:t>Онкология»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 w:rsidP="00BE2AA9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141671" w:rsidRDefault="00E302FE" w:rsidP="0014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4C5CA3" w:rsidRDefault="00E302FE" w:rsidP="00A80FA8">
            <w:pPr>
              <w:rPr>
                <w:b/>
              </w:rPr>
            </w:pPr>
            <w:r w:rsidRPr="004C5CA3">
              <w:rPr>
                <w:b/>
                <w:bCs/>
              </w:rPr>
              <w:t>Модуль 22 «</w:t>
            </w:r>
            <w:r>
              <w:rPr>
                <w:b/>
              </w:rPr>
              <w:t>ВИЧ</w:t>
            </w:r>
            <w:r w:rsidRPr="004C5CA3">
              <w:rPr>
                <w:b/>
              </w:rPr>
              <w:t>–инфекция»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 w:rsidP="00BE2AA9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141671" w:rsidRDefault="00E302FE" w:rsidP="0014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4C5CA3" w:rsidRDefault="00E302FE" w:rsidP="00A80FA8">
            <w:pPr>
              <w:rPr>
                <w:b/>
              </w:rPr>
            </w:pPr>
            <w:r w:rsidRPr="004C5CA3">
              <w:rPr>
                <w:b/>
                <w:bCs/>
              </w:rPr>
              <w:t>Модуль 23 «</w:t>
            </w:r>
            <w:r w:rsidRPr="004C5CA3">
              <w:rPr>
                <w:b/>
              </w:rPr>
              <w:t>Медицина катастроф»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 w:rsidP="00BE2AA9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141671" w:rsidRDefault="00E302FE" w:rsidP="0014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4C5CA3" w:rsidRDefault="00E302FE" w:rsidP="00C9032D">
            <w:pPr>
              <w:rPr>
                <w:b/>
              </w:rPr>
            </w:pPr>
            <w:r w:rsidRPr="004C5CA3">
              <w:rPr>
                <w:b/>
                <w:bCs/>
              </w:rPr>
              <w:t>Модуль 24 «</w:t>
            </w:r>
            <w:r>
              <w:rPr>
                <w:b/>
                <w:bCs/>
              </w:rPr>
              <w:t>П</w:t>
            </w:r>
            <w:r w:rsidRPr="004C5CA3">
              <w:rPr>
                <w:b/>
              </w:rPr>
              <w:t>атофизиология»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>
            <w:pPr>
              <w:jc w:val="center"/>
              <w:rPr>
                <w:b/>
              </w:rPr>
            </w:pPr>
            <w:r w:rsidRPr="00D42BC2">
              <w:rPr>
                <w:b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141671" w:rsidRDefault="00E302FE" w:rsidP="0014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4C5CA3" w:rsidRDefault="00E302FE" w:rsidP="00C9032D">
            <w:pPr>
              <w:rPr>
                <w:b/>
              </w:rPr>
            </w:pPr>
            <w:r w:rsidRPr="004C5CA3">
              <w:rPr>
                <w:b/>
                <w:bCs/>
              </w:rPr>
              <w:t>Модуль 25 «</w:t>
            </w:r>
            <w:r>
              <w:rPr>
                <w:b/>
                <w:bCs/>
              </w:rPr>
              <w:t>П</w:t>
            </w:r>
            <w:r w:rsidRPr="004C5CA3">
              <w:rPr>
                <w:b/>
              </w:rPr>
              <w:t>атанатомия»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>
            <w:pPr>
              <w:jc w:val="center"/>
              <w:rPr>
                <w:b/>
              </w:rPr>
            </w:pPr>
            <w:r w:rsidRPr="00D42BC2">
              <w:rPr>
                <w:b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E10AE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141671" w:rsidRDefault="00E302FE" w:rsidP="0014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4C5CA3" w:rsidRDefault="00E302FE" w:rsidP="00A80FA8">
            <w:pPr>
              <w:rPr>
                <w:b/>
              </w:rPr>
            </w:pPr>
            <w:r w:rsidRPr="004C5CA3">
              <w:rPr>
                <w:b/>
                <w:bCs/>
              </w:rPr>
              <w:t>Модуль 26 «</w:t>
            </w:r>
            <w:r w:rsidRPr="004C5CA3">
              <w:rPr>
                <w:b/>
              </w:rPr>
              <w:t>Клиническая биохимия»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>
            <w:pPr>
              <w:jc w:val="center"/>
              <w:rPr>
                <w:b/>
              </w:rPr>
            </w:pPr>
            <w:r w:rsidRPr="00D42BC2">
              <w:rPr>
                <w:b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D42BC2" w:rsidRDefault="00E302FE">
            <w:pPr>
              <w:jc w:val="center"/>
              <w:rPr>
                <w:b/>
              </w:rPr>
            </w:pPr>
            <w:r w:rsidRPr="00D42BC2">
              <w:rPr>
                <w:b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Pr="00D42BC2" w:rsidRDefault="00E302FE" w:rsidP="00C12F44">
            <w:pPr>
              <w:jc w:val="center"/>
              <w:rPr>
                <w:b/>
              </w:rPr>
            </w:pPr>
            <w:r w:rsidRPr="00D42BC2">
              <w:rPr>
                <w:b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C12F4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141671" w:rsidRDefault="00E302FE" w:rsidP="0014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4C5CA3" w:rsidRDefault="00E302FE" w:rsidP="00A80FA8">
            <w:pPr>
              <w:rPr>
                <w:b/>
                <w:bCs/>
              </w:rPr>
            </w:pPr>
            <w:r w:rsidRPr="004C5CA3">
              <w:rPr>
                <w:b/>
                <w:bCs/>
              </w:rPr>
              <w:t>Модуль 27 «</w:t>
            </w:r>
            <w:r w:rsidRPr="004C5CA3">
              <w:rPr>
                <w:b/>
                <w:bCs/>
                <w:sz w:val="22"/>
                <w:szCs w:val="22"/>
              </w:rPr>
              <w:t>Организация здравоохранения и общественное здоровье»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C12F4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141671" w:rsidRDefault="00E302FE" w:rsidP="0014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4C5CA3" w:rsidRDefault="00E302FE" w:rsidP="00A80FA8">
            <w:pPr>
              <w:rPr>
                <w:b/>
              </w:rPr>
            </w:pPr>
            <w:r w:rsidRPr="004C5CA3">
              <w:rPr>
                <w:b/>
                <w:bCs/>
              </w:rPr>
              <w:t>Модуль 28 «</w:t>
            </w:r>
            <w:r w:rsidRPr="004C5CA3">
              <w:rPr>
                <w:b/>
              </w:rPr>
              <w:t>Психосоциальная терапия/реабилитация»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D42BC2" w:rsidRDefault="00E302FE" w:rsidP="00BE2AA9">
            <w:pPr>
              <w:jc w:val="center"/>
              <w:rPr>
                <w:b/>
              </w:rPr>
            </w:pPr>
            <w:r w:rsidRPr="00D42BC2">
              <w:rPr>
                <w:b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C12F44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C12F44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2FE" w:rsidRPr="00141671" w:rsidRDefault="00E302FE" w:rsidP="0014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4C5CA3" w:rsidRDefault="00E302FE" w:rsidP="00A80FA8">
            <w:pPr>
              <w:rPr>
                <w:b/>
              </w:rPr>
            </w:pPr>
            <w:r w:rsidRPr="004C5CA3">
              <w:rPr>
                <w:b/>
                <w:bCs/>
              </w:rPr>
              <w:t>Модуль 29 «</w:t>
            </w:r>
            <w:r w:rsidRPr="004C5CA3">
              <w:rPr>
                <w:b/>
              </w:rPr>
              <w:t>Психодиагностика»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D42BC2" w:rsidRDefault="00E302FE" w:rsidP="00BE2AA9">
            <w:pPr>
              <w:jc w:val="center"/>
              <w:rPr>
                <w:b/>
              </w:rPr>
            </w:pPr>
            <w:r w:rsidRPr="00D42BC2">
              <w:rPr>
                <w:b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C12F44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E302FE" w:rsidRPr="00BE2AA9" w:rsidTr="00C12F44">
        <w:trPr>
          <w:trHeight w:val="24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DC1187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Итоговая аттестация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2FE" w:rsidRPr="00BE2AA9" w:rsidRDefault="00E302FE" w:rsidP="008878A3">
            <w:r w:rsidRPr="00BE2AA9">
              <w:t>экзамен</w:t>
            </w:r>
          </w:p>
        </w:tc>
      </w:tr>
      <w:tr w:rsidR="00E302FE" w:rsidRPr="00BE2AA9" w:rsidTr="00DC118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Pr="00BE2AA9" w:rsidRDefault="00E302FE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  <w:r w:rsidRPr="00BE2AA9">
              <w:rPr>
                <w:b/>
                <w:bCs/>
              </w:rPr>
              <w:t>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67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671A71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2FE" w:rsidRDefault="00E302FE" w:rsidP="00C12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2FE" w:rsidRPr="00BE2AA9" w:rsidRDefault="00E302FE" w:rsidP="00BE2AA9">
            <w:pPr>
              <w:jc w:val="center"/>
              <w:rPr>
                <w:i/>
                <w:iCs/>
              </w:rPr>
            </w:pPr>
            <w:r w:rsidRPr="00BE2AA9">
              <w:rPr>
                <w:i/>
                <w:iCs/>
              </w:rPr>
              <w:t>-</w:t>
            </w:r>
          </w:p>
        </w:tc>
      </w:tr>
    </w:tbl>
    <w:p w:rsidR="000204AE" w:rsidRDefault="000204AE" w:rsidP="000204AE"/>
    <w:p w:rsidR="002B7FDC" w:rsidRDefault="002B7FDC" w:rsidP="00154113">
      <w:pPr>
        <w:pStyle w:val="af"/>
        <w:ind w:left="720"/>
        <w:jc w:val="center"/>
        <w:rPr>
          <w:b/>
        </w:rPr>
      </w:pPr>
    </w:p>
    <w:p w:rsidR="00154113" w:rsidRPr="00EF24D6" w:rsidRDefault="00154113" w:rsidP="00EF24D6">
      <w:pPr>
        <w:pStyle w:val="af"/>
        <w:numPr>
          <w:ilvl w:val="0"/>
          <w:numId w:val="117"/>
        </w:numPr>
        <w:jc w:val="center"/>
        <w:rPr>
          <w:b/>
        </w:rPr>
      </w:pPr>
      <w:r w:rsidRPr="00EF24D6">
        <w:rPr>
          <w:b/>
        </w:rPr>
        <w:t>ПРИЛОЖЕНИЯ:</w:t>
      </w:r>
    </w:p>
    <w:p w:rsidR="00154113" w:rsidRPr="00F55ECC" w:rsidRDefault="00EF24D6" w:rsidP="00EF24D6">
      <w:pPr>
        <w:pStyle w:val="af"/>
        <w:numPr>
          <w:ilvl w:val="1"/>
          <w:numId w:val="118"/>
        </w:numPr>
        <w:rPr>
          <w:b/>
        </w:rPr>
      </w:pPr>
      <w:r>
        <w:rPr>
          <w:b/>
        </w:rPr>
        <w:t xml:space="preserve"> </w:t>
      </w:r>
      <w:r w:rsidR="00154113" w:rsidRPr="00F55ECC">
        <w:rPr>
          <w:b/>
        </w:rPr>
        <w:t>Кадровое обеспечение образовательного процесса</w:t>
      </w:r>
    </w:p>
    <w:p w:rsidR="00154113" w:rsidRDefault="00154113" w:rsidP="00154113">
      <w:pPr>
        <w:rPr>
          <w:b/>
        </w:rPr>
      </w:pP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0"/>
        <w:gridCol w:w="2549"/>
        <w:gridCol w:w="1457"/>
        <w:gridCol w:w="1457"/>
        <w:gridCol w:w="1626"/>
        <w:gridCol w:w="1660"/>
      </w:tblGrid>
      <w:tr w:rsidR="00E10AE4" w:rsidTr="004C5CA3">
        <w:trPr>
          <w:trHeight w:val="20"/>
          <w:jc w:val="center"/>
        </w:trPr>
        <w:tc>
          <w:tcPr>
            <w:tcW w:w="390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№ п/п</w:t>
            </w:r>
          </w:p>
        </w:tc>
        <w:tc>
          <w:tcPr>
            <w:tcW w:w="2549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457" w:type="dxa"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57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626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60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9034BA" w:rsidTr="00DB7D06">
        <w:trPr>
          <w:trHeight w:val="1150"/>
          <w:jc w:val="center"/>
        </w:trPr>
        <w:tc>
          <w:tcPr>
            <w:tcW w:w="390" w:type="dxa"/>
            <w:noWrap/>
          </w:tcPr>
          <w:p w:rsidR="009034BA" w:rsidRPr="00E10AE4" w:rsidRDefault="009034BA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noWrap/>
          </w:tcPr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1 «Основы социальной гигиены и организация психиатрической помощи»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1. Теоретические основы социальной гигиены и организации здравоохранения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2.Организация </w:t>
            </w:r>
            <w:r w:rsidRPr="004C5CA3">
              <w:rPr>
                <w:sz w:val="20"/>
                <w:szCs w:val="20"/>
              </w:rPr>
              <w:lastRenderedPageBreak/>
              <w:t>психиатрической помощи в РФ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3. Санитарная статистика, планирование, экономика, финансирование и управление учреждениями психиатрической помощи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4. Санитарное просвещение и вопросы профилактики психических заболеваний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5. Медико-социальная, военная и судебная экспертиза психически больных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6. Вопросы реабилитации психически больных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7. Основы трудового права и вопросы законодательства в психиатрии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8. Вопросы этики и деонтологии в профессиональной деятельности врача-психиатра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9. Основы медицинского страхования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10. Планирование и организация последипломного обучения врачей в РФ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2 «Общая психопатология»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1. Современное состояние проблемы и классификация психопатологических синдромов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Астенический синдром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3. Аффективные синдромы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4. Неврозоподобные синдромы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5. Бредовые синдромы                                                                              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6. Галлюцинаторные синдромы                                                            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7. Психические автоматизмы                                                                   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8. Галлюцинаторно-параноидный синдром (синдром Кандинского - Клерамбо)                                                    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9. Парафренный синдром                                                                          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10. Кататонические синдромы                                                                   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11. Синдромы нарушения сознания (помраченного и угнетенного)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12. Судорожный синдром                                                                           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lastRenderedPageBreak/>
              <w:t xml:space="preserve">Тема 13. Амнестические синдромы                                                                  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14. Синдромы слабоумия                                                                                           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3. «Методы исследования психически больных»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1. Клинико-психопатологическое исследование               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2. Лабораторные, генетические в морфологические методы исследования   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4 «Аффективные психозы и аффективные заболевания непсихотического уровня»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1. Современное состояние проблемы. Классификация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5 «Шизофрения»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1. Современное состояние проблемы. Клинические проявления шизофрении.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2. Формы течения шизофрении и возрастные особенности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3. Терапия шизофрении.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4. Реабилитация при отдельных формах шизофрении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5. Медико-социальная экспертиза при отдельных формах шизофрении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6. Судебно-психиатрическая экспертиза при отдельных формах шизофрении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7. Военная экспертиза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8. Шизоаффективные психозы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6 «Эпилепсия»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1. Психопатология эпилепсии, современное состояние проблемы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Простые парциальные припадки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3. Психозы при эпилепсии.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4. Особые формы эпилепсии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5. Лечение эпилепсии. 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7 « Психические нарушения при соматических, инфекционных заболеваниях и интоксикациях»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1. Современное состояние учения о симптоматических психозах и их классификация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lastRenderedPageBreak/>
              <w:t>Тема 2. Психические расстройства при отдельных соматических, инфекционных заболеваниях, интоксикациях и вопросы лечения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8 « Психические расстройства при эндокринных заболеваниях»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1. Современное состояние учения об эндокринопатиях                            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2. Клиника психических нарушений                                                             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9 « Психические расстройства при черепно-мозговых травмах. Современное состояние проблемы»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1. Общая характеристика травматических поражений головного мозга. Патогенез и классификация черепно-мозговых травм.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Лечение психических расстройств при черепно-мозговой травме. Лечение травматической болезни.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3. Реабилитация и медико-социальная экспертиза больных в остром периоде черепно-мозговых травм и при травматической болезни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4. Судебно-психиатрическая экспертиза больных с психическими нарушениями при черепно-мозговых травмах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5. Военная экспертиза больных с психическими нарушениями в разных периодах черепно-мозговых травм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10 «Психические расстройства при опухолях головного мозга»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1. Распространенность психических расстройств при опухолях головного мозга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Клиника психических нарушений при опухолях головного мозга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3. Диагностика опухолей головного мозга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4. Дифференциальная диагностика психических нарушений при опухолях головного мозга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5. Лечение </w:t>
            </w:r>
            <w:r w:rsidRPr="004C5CA3">
              <w:rPr>
                <w:sz w:val="20"/>
                <w:szCs w:val="20"/>
              </w:rPr>
              <w:lastRenderedPageBreak/>
              <w:t>психических нарушений при опухолях головного мозга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6. Вопросы реабилитации и медико-социальной экспертизы больных с психическими нарушениями при опухолях головного мозга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7. Судебно-психиатрическая и военная экспертизы больных с психическими нарушениями при опухолях головного мозга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11 «Психические расстройства при инфекционно-органических поражениях головного мозга  (сифилис, вирусные энцефалиты, ВИЧ-инфекция)»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1. Нейросифилис.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2. Энцефалиты.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3. Психические расстройства при СПИДе.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4. Абцессы мозга, психические нарушения, особенности диагностики и лечения.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5. Рассеянный склероз. Современные представления об этиологии и патогенезе, определение понятия.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6. Характеристика расстройств при разных инфекционных и вирусных заболеваниях, особенности диагностики.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>Модуль 12 «Функциональные психозы позднего возраста»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1. Современное состояние проблемы функциональных психозов позднего возраста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Клиническая картина и течение функциональных психозов позднего возраста.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3. Лечение функциональных психозов позднего возраста. 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>Модуль 13 «Психические расстройства при сосудистых заболеваниях  головного мозга»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1. Клиника психических нарушений при церебральном атеросклерозе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Клиника психических нарушений при гипертонической болезни и гипотонических состояниях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3. Клиника </w:t>
            </w:r>
            <w:r w:rsidRPr="004C5CA3">
              <w:rPr>
                <w:sz w:val="20"/>
                <w:szCs w:val="20"/>
              </w:rPr>
              <w:lastRenderedPageBreak/>
              <w:t>психических нарушений при церебральном тромбангиите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4. Лечение психических нарушений при сосудистых заболеваниях головного мозга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14 «Психические расстройства при первично-дегенеративных (атрофических) процессах головного мозга»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1. Современные представления о диагностических границах и систематике группы первично-дегенеративных (атрофических) процессов головного мозга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Деменция альцгеймеровского типа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3. Сенильная деменция альцгеймеровского типа (болезнь Альцгеймера с поздним началом)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4. Пресенильная деменция альцгеймеровского типа (болезнь Альцгеймера с ранним началом)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5. Современные подходы к терапии деменции альцгеймеровского типа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6. Трудовая и судебно-психиатрическая экспертиза при деменциях альцгеймеровского типа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7. Болезнь Пика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8. Хорея Гентингтона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15 «Олигофрении»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1. Определение понятия «олигофрения»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Современное состояние учения об олигофрениях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3. Классификация олигофрений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4. Клинические проявления олигофрений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5. Дифференциальная диагностика олигофрений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6. Профилактика, лечение и реабилитация больных с олигофренией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7. Экспертиза при олигофрении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16 «Пограничные психические нарушения»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1. Современные взгляды на проблему пограничных состояний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Расстройства личности (психопатии)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3. Психогенные (реактивные) психозы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lastRenderedPageBreak/>
              <w:t>Тема 4. Посттравматическое стрессовое расстройство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5. Невротические расстройства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 xml:space="preserve">Модуль 17 «Алкоголизм»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1. Алкоголизм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2. Алкогольные психозы. 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>Модуль 18 «Наркомании и токсикомании»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1. Наркомании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Токсикоманни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3. Клиника токсикоманий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4. Токсикомании у подростков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5. Никотинизм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6. Политоксикомании и токсикомания, осложненная алкоголизмом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7. Лечение алкоголизма, наркомании и токсикомании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8. Профилактика алкоголизма, наркоманий и токсикоманий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9. Санитарно-просветительная работа и оздоровление микросоциальной среды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10. Экспертиза алкогольного и наркотического опьянения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11. Медико-социальная экспертиза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12. Военная экспертиза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13. Судебно-психиатрическая экспертиза при алкоголизме, алкогольных психозах, наркоманиях и токсикоманиях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14. Наркологическая помощь населению</w:t>
            </w:r>
          </w:p>
          <w:p w:rsidR="009034BA" w:rsidRPr="004C5CA3" w:rsidRDefault="009034BA" w:rsidP="004C5CA3">
            <w:pPr>
              <w:rPr>
                <w:b/>
                <w:bCs/>
                <w:sz w:val="20"/>
                <w:szCs w:val="20"/>
              </w:rPr>
            </w:pPr>
            <w:r w:rsidRPr="004C5CA3">
              <w:rPr>
                <w:b/>
                <w:bCs/>
                <w:sz w:val="20"/>
                <w:szCs w:val="20"/>
              </w:rPr>
              <w:t>Модуль 19 «Лечение психических заболеваний»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1 Современные аспекты лечения психических заболеваний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2. Клиническая психофармакология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3. Инсулинотерапия.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4. Электросудорожная терапия (ЭСТ)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5. Редко применяемые методы биологической терапии психических заболеваний 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Тема 6. Психотерапия</w:t>
            </w:r>
          </w:p>
          <w:p w:rsidR="009034BA" w:rsidRPr="004C5CA3" w:rsidRDefault="009034BA" w:rsidP="004C5CA3">
            <w:pPr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Тема 7. Трудотерапия в психиатрии </w:t>
            </w:r>
          </w:p>
          <w:p w:rsidR="009034BA" w:rsidRPr="00150D47" w:rsidRDefault="009034BA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150D47">
              <w:rPr>
                <w:b/>
                <w:bCs/>
                <w:sz w:val="20"/>
                <w:szCs w:val="20"/>
              </w:rPr>
              <w:t>Модуль 24 «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150D47">
              <w:rPr>
                <w:b/>
                <w:sz w:val="20"/>
                <w:szCs w:val="20"/>
              </w:rPr>
              <w:t>атофизиология»</w:t>
            </w:r>
          </w:p>
          <w:p w:rsidR="009034BA" w:rsidRPr="00150D47" w:rsidRDefault="009034BA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150D47">
              <w:rPr>
                <w:b/>
                <w:bCs/>
                <w:sz w:val="20"/>
                <w:szCs w:val="20"/>
              </w:rPr>
              <w:t>Модуль 25 «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150D47">
              <w:rPr>
                <w:b/>
                <w:sz w:val="20"/>
                <w:szCs w:val="20"/>
              </w:rPr>
              <w:t>атанатомия»</w:t>
            </w:r>
          </w:p>
          <w:p w:rsidR="009034BA" w:rsidRPr="00150D47" w:rsidRDefault="009034BA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150D47">
              <w:rPr>
                <w:b/>
                <w:bCs/>
                <w:sz w:val="20"/>
                <w:szCs w:val="20"/>
              </w:rPr>
              <w:lastRenderedPageBreak/>
              <w:t>Модуль 26 «</w:t>
            </w:r>
            <w:r w:rsidRPr="00150D47">
              <w:rPr>
                <w:b/>
                <w:sz w:val="20"/>
                <w:szCs w:val="20"/>
              </w:rPr>
              <w:t>Клиническая биохимия»</w:t>
            </w:r>
          </w:p>
          <w:p w:rsidR="009034BA" w:rsidRPr="00150D47" w:rsidRDefault="009034BA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150D47">
              <w:rPr>
                <w:b/>
                <w:bCs/>
                <w:sz w:val="20"/>
                <w:szCs w:val="20"/>
              </w:rPr>
              <w:t>Модуль 28 «</w:t>
            </w:r>
            <w:r w:rsidRPr="00150D47">
              <w:rPr>
                <w:b/>
                <w:sz w:val="20"/>
                <w:szCs w:val="20"/>
              </w:rPr>
              <w:t>Психосоциальная терапия/реабилитация»</w:t>
            </w:r>
          </w:p>
          <w:p w:rsidR="009034BA" w:rsidRDefault="009034BA" w:rsidP="00150D47">
            <w:pPr>
              <w:spacing w:line="276" w:lineRule="auto"/>
              <w:rPr>
                <w:sz w:val="20"/>
                <w:szCs w:val="20"/>
              </w:rPr>
            </w:pPr>
            <w:r w:rsidRPr="00150D47">
              <w:rPr>
                <w:b/>
                <w:bCs/>
                <w:sz w:val="20"/>
                <w:szCs w:val="20"/>
              </w:rPr>
              <w:t>Модуль 29 «</w:t>
            </w:r>
            <w:r w:rsidRPr="00150D47">
              <w:rPr>
                <w:b/>
                <w:sz w:val="20"/>
                <w:szCs w:val="20"/>
              </w:rPr>
              <w:t>Психодиагностика»</w:t>
            </w:r>
          </w:p>
        </w:tc>
        <w:tc>
          <w:tcPr>
            <w:tcW w:w="1457" w:type="dxa"/>
          </w:tcPr>
          <w:p w:rsidR="009034BA" w:rsidRDefault="009034BA" w:rsidP="00DB7D06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Петрунько Ольга Вячеславна</w:t>
            </w:r>
          </w:p>
          <w:p w:rsidR="009034BA" w:rsidRDefault="009034BA" w:rsidP="00DB7D06">
            <w:pPr>
              <w:ind w:firstLine="112"/>
              <w:rPr>
                <w:sz w:val="20"/>
                <w:szCs w:val="20"/>
              </w:rPr>
            </w:pPr>
          </w:p>
          <w:p w:rsidR="009034BA" w:rsidRDefault="009034BA" w:rsidP="00DB7D06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9034BA" w:rsidRDefault="009034BA" w:rsidP="00DB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  <w:p w:rsidR="009034BA" w:rsidRDefault="009034BA" w:rsidP="00DB7D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9034BA" w:rsidRDefault="009034BA" w:rsidP="004C5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 психиатрии и наркологии ИГМАПО, доцент</w:t>
            </w:r>
          </w:p>
        </w:tc>
        <w:tc>
          <w:tcPr>
            <w:tcW w:w="1660" w:type="dxa"/>
            <w:noWrap/>
          </w:tcPr>
          <w:p w:rsidR="009034BA" w:rsidRDefault="009034BA" w:rsidP="00E10AE4">
            <w:pPr>
              <w:rPr>
                <w:sz w:val="20"/>
                <w:szCs w:val="20"/>
              </w:rPr>
            </w:pPr>
          </w:p>
        </w:tc>
      </w:tr>
      <w:tr w:rsidR="009034BA" w:rsidTr="004C5CA3">
        <w:trPr>
          <w:trHeight w:val="20"/>
          <w:jc w:val="center"/>
        </w:trPr>
        <w:tc>
          <w:tcPr>
            <w:tcW w:w="390" w:type="dxa"/>
            <w:noWrap/>
          </w:tcPr>
          <w:p w:rsidR="009034BA" w:rsidRPr="00E10AE4" w:rsidRDefault="009034BA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9034BA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034BA" w:rsidRDefault="009034BA" w:rsidP="004C5CA3">
            <w:pPr>
              <w:tabs>
                <w:tab w:val="num" w:pos="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Колягин Василий Васильевич</w:t>
            </w:r>
          </w:p>
        </w:tc>
        <w:tc>
          <w:tcPr>
            <w:tcW w:w="1457" w:type="dxa"/>
            <w:noWrap/>
          </w:tcPr>
          <w:p w:rsidR="009034BA" w:rsidRDefault="009034BA" w:rsidP="00E1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К.м.н,</w:t>
            </w:r>
          </w:p>
          <w:p w:rsidR="009034BA" w:rsidRDefault="009034BA" w:rsidP="00E1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1626" w:type="dxa"/>
            <w:noWrap/>
          </w:tcPr>
          <w:p w:rsidR="009034BA" w:rsidRDefault="009034BA" w:rsidP="00E1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9034BA" w:rsidRDefault="009034BA" w:rsidP="00E10AE4">
            <w:pPr>
              <w:rPr>
                <w:sz w:val="20"/>
                <w:szCs w:val="20"/>
              </w:rPr>
            </w:pPr>
          </w:p>
        </w:tc>
      </w:tr>
      <w:tr w:rsidR="009034BA" w:rsidTr="004C5CA3">
        <w:trPr>
          <w:trHeight w:val="20"/>
          <w:jc w:val="center"/>
        </w:trPr>
        <w:tc>
          <w:tcPr>
            <w:tcW w:w="390" w:type="dxa"/>
            <w:noWrap/>
          </w:tcPr>
          <w:p w:rsidR="009034BA" w:rsidRPr="00E10AE4" w:rsidRDefault="009034BA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9034BA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034BA" w:rsidRDefault="009034BA" w:rsidP="004C5CA3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Людмила Александровна </w:t>
            </w:r>
          </w:p>
        </w:tc>
        <w:tc>
          <w:tcPr>
            <w:tcW w:w="1457" w:type="dxa"/>
            <w:noWrap/>
          </w:tcPr>
          <w:p w:rsidR="009034BA" w:rsidRDefault="009034BA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1626" w:type="dxa"/>
            <w:noWrap/>
          </w:tcPr>
          <w:p w:rsidR="009034BA" w:rsidRDefault="009034BA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9034BA" w:rsidRDefault="009034BA" w:rsidP="00E10AE4">
            <w:pPr>
              <w:rPr>
                <w:sz w:val="20"/>
                <w:szCs w:val="20"/>
              </w:rPr>
            </w:pPr>
          </w:p>
        </w:tc>
      </w:tr>
      <w:tr w:rsidR="009034BA" w:rsidTr="004C5CA3">
        <w:trPr>
          <w:trHeight w:val="20"/>
          <w:jc w:val="center"/>
        </w:trPr>
        <w:tc>
          <w:tcPr>
            <w:tcW w:w="390" w:type="dxa"/>
            <w:noWrap/>
          </w:tcPr>
          <w:p w:rsidR="009034BA" w:rsidRPr="00E10AE4" w:rsidRDefault="009034BA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  <w:vAlign w:val="center"/>
          </w:tcPr>
          <w:p w:rsidR="009034BA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034BA" w:rsidRDefault="009034BA" w:rsidP="004C5C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Анна Викторовна</w:t>
            </w:r>
          </w:p>
        </w:tc>
        <w:tc>
          <w:tcPr>
            <w:tcW w:w="1457" w:type="dxa"/>
            <w:noWrap/>
          </w:tcPr>
          <w:p w:rsidR="009034BA" w:rsidRDefault="009034BA" w:rsidP="00B1332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9034BA" w:rsidRDefault="009034BA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9034BA" w:rsidRDefault="009034BA" w:rsidP="00E10AE4">
            <w:pPr>
              <w:rPr>
                <w:sz w:val="20"/>
                <w:szCs w:val="20"/>
              </w:rPr>
            </w:pPr>
          </w:p>
        </w:tc>
      </w:tr>
      <w:tr w:rsidR="009034BA" w:rsidTr="004C5CA3">
        <w:trPr>
          <w:trHeight w:val="20"/>
          <w:jc w:val="center"/>
        </w:trPr>
        <w:tc>
          <w:tcPr>
            <w:tcW w:w="390" w:type="dxa"/>
            <w:noWrap/>
          </w:tcPr>
          <w:p w:rsidR="009034BA" w:rsidRPr="00E10AE4" w:rsidRDefault="009034BA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9034BA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034BA" w:rsidRDefault="009034BA" w:rsidP="00B133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Ворсина Ольга Петровна</w:t>
            </w:r>
          </w:p>
        </w:tc>
        <w:tc>
          <w:tcPr>
            <w:tcW w:w="1457" w:type="dxa"/>
            <w:noWrap/>
          </w:tcPr>
          <w:p w:rsidR="009034BA" w:rsidRDefault="009034BA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1626" w:type="dxa"/>
            <w:noWrap/>
          </w:tcPr>
          <w:p w:rsidR="009034BA" w:rsidRDefault="009034BA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660" w:type="dxa"/>
            <w:noWrap/>
          </w:tcPr>
          <w:p w:rsidR="009034BA" w:rsidRDefault="009034BA" w:rsidP="004C5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</w:tr>
      <w:tr w:rsidR="009034BA" w:rsidRPr="00A44BD9" w:rsidTr="004C5CA3">
        <w:trPr>
          <w:trHeight w:val="20"/>
          <w:jc w:val="center"/>
        </w:trPr>
        <w:tc>
          <w:tcPr>
            <w:tcW w:w="390" w:type="dxa"/>
            <w:noWrap/>
          </w:tcPr>
          <w:p w:rsidR="009034BA" w:rsidRPr="00E10AE4" w:rsidRDefault="009034BA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034BA" w:rsidRPr="00150D47" w:rsidRDefault="009034BA" w:rsidP="00150D4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150D47">
              <w:rPr>
                <w:b/>
                <w:bCs/>
                <w:sz w:val="20"/>
                <w:szCs w:val="20"/>
              </w:rPr>
              <w:t xml:space="preserve">Модуль 27 «Организация здравоохранения и общественное здоровье» </w:t>
            </w:r>
          </w:p>
          <w:p w:rsidR="009034BA" w:rsidRPr="00150D47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034BA" w:rsidRPr="000A2DBD" w:rsidRDefault="009034BA" w:rsidP="00184414">
            <w:pPr>
              <w:snapToGrid w:val="0"/>
              <w:rPr>
                <w:sz w:val="20"/>
                <w:szCs w:val="20"/>
              </w:rPr>
            </w:pPr>
            <w:r w:rsidRPr="000A2DBD">
              <w:rPr>
                <w:sz w:val="20"/>
                <w:szCs w:val="20"/>
              </w:rPr>
              <w:t xml:space="preserve">Кицул </w:t>
            </w:r>
            <w:r w:rsidRPr="00184414">
              <w:rPr>
                <w:sz w:val="20"/>
                <w:szCs w:val="20"/>
              </w:rPr>
              <w:t>Игорь  Сергеевич</w:t>
            </w:r>
          </w:p>
        </w:tc>
        <w:tc>
          <w:tcPr>
            <w:tcW w:w="1457" w:type="dxa"/>
            <w:noWrap/>
          </w:tcPr>
          <w:p w:rsidR="009034BA" w:rsidRPr="000A2DBD" w:rsidRDefault="009034BA" w:rsidP="00E10AE4">
            <w:pPr>
              <w:rPr>
                <w:sz w:val="20"/>
                <w:szCs w:val="20"/>
              </w:rPr>
            </w:pPr>
            <w:r w:rsidRPr="000A2DBD">
              <w:rPr>
                <w:sz w:val="20"/>
                <w:szCs w:val="20"/>
              </w:rPr>
              <w:t>д.м.н., профессор</w:t>
            </w:r>
          </w:p>
        </w:tc>
        <w:tc>
          <w:tcPr>
            <w:tcW w:w="1626" w:type="dxa"/>
            <w:noWrap/>
          </w:tcPr>
          <w:p w:rsidR="009034BA" w:rsidRPr="000A2DBD" w:rsidRDefault="009034BA" w:rsidP="00E1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A2DBD">
              <w:rPr>
                <w:sz w:val="20"/>
                <w:szCs w:val="20"/>
              </w:rPr>
              <w:t>ав. кафедрой ОЗиЗ</w:t>
            </w:r>
            <w:r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noWrap/>
          </w:tcPr>
          <w:p w:rsidR="009034BA" w:rsidRPr="000A2DBD" w:rsidRDefault="009034BA" w:rsidP="00E10AE4">
            <w:pPr>
              <w:rPr>
                <w:sz w:val="20"/>
                <w:szCs w:val="20"/>
              </w:rPr>
            </w:pPr>
          </w:p>
        </w:tc>
      </w:tr>
      <w:tr w:rsidR="009034BA" w:rsidRPr="00A65639" w:rsidTr="004C5CA3">
        <w:trPr>
          <w:trHeight w:val="20"/>
          <w:jc w:val="center"/>
        </w:trPr>
        <w:tc>
          <w:tcPr>
            <w:tcW w:w="390" w:type="dxa"/>
            <w:noWrap/>
          </w:tcPr>
          <w:p w:rsidR="009034BA" w:rsidRPr="00E10AE4" w:rsidRDefault="009034BA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034BA" w:rsidRPr="00150D47" w:rsidRDefault="009034BA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150D47">
              <w:rPr>
                <w:b/>
                <w:bCs/>
                <w:sz w:val="20"/>
                <w:szCs w:val="20"/>
              </w:rPr>
              <w:t>Модуль 23 «</w:t>
            </w:r>
            <w:r w:rsidRPr="00150D47">
              <w:rPr>
                <w:b/>
                <w:sz w:val="20"/>
                <w:szCs w:val="20"/>
              </w:rPr>
              <w:t>Медицина катастроф»</w:t>
            </w:r>
          </w:p>
          <w:p w:rsidR="009034BA" w:rsidRPr="00150D47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034BA" w:rsidRPr="00A65639" w:rsidRDefault="009034BA" w:rsidP="00150D47">
            <w:pPr>
              <w:snapToGrid w:val="0"/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 xml:space="preserve">Горбачева </w:t>
            </w:r>
            <w:r>
              <w:rPr>
                <w:sz w:val="20"/>
                <w:szCs w:val="20"/>
              </w:rPr>
              <w:t>Светлана Михайловна</w:t>
            </w:r>
          </w:p>
          <w:p w:rsidR="009034BA" w:rsidRPr="00A65639" w:rsidRDefault="009034BA" w:rsidP="00E10AE4">
            <w:pPr>
              <w:snapToGrid w:val="0"/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д.м.н., профессор, высшая</w:t>
            </w:r>
          </w:p>
          <w:p w:rsidR="009034BA" w:rsidRPr="00A65639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зав. кафедрой скорой медицинской помощи и медицины катастроф</w:t>
            </w:r>
            <w:r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</w:p>
        </w:tc>
      </w:tr>
      <w:tr w:rsidR="009034BA" w:rsidRPr="00A65639" w:rsidTr="004C5CA3">
        <w:trPr>
          <w:trHeight w:val="20"/>
          <w:jc w:val="center"/>
        </w:trPr>
        <w:tc>
          <w:tcPr>
            <w:tcW w:w="390" w:type="dxa"/>
            <w:noWrap/>
          </w:tcPr>
          <w:p w:rsidR="009034BA" w:rsidRPr="00E10AE4" w:rsidRDefault="009034BA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034BA" w:rsidRPr="00150D47" w:rsidRDefault="009034BA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150D47">
              <w:rPr>
                <w:b/>
                <w:bCs/>
                <w:sz w:val="20"/>
                <w:szCs w:val="20"/>
              </w:rPr>
              <w:t>Модуль 21 «</w:t>
            </w:r>
            <w:r w:rsidRPr="00150D47">
              <w:rPr>
                <w:b/>
                <w:sz w:val="20"/>
                <w:szCs w:val="20"/>
              </w:rPr>
              <w:t>Онкология»</w:t>
            </w:r>
          </w:p>
          <w:p w:rsidR="009034BA" w:rsidRPr="00150D47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034BA" w:rsidRPr="00A65639" w:rsidRDefault="009034BA" w:rsidP="00150D47">
            <w:pPr>
              <w:snapToGrid w:val="0"/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 xml:space="preserve">Дворниченко </w:t>
            </w:r>
            <w:r w:rsidRPr="008D5284">
              <w:rPr>
                <w:sz w:val="20"/>
                <w:szCs w:val="20"/>
              </w:rPr>
              <w:t>Виктория Владимировна</w:t>
            </w:r>
          </w:p>
        </w:tc>
        <w:tc>
          <w:tcPr>
            <w:tcW w:w="1457" w:type="dxa"/>
            <w:noWrap/>
          </w:tcPr>
          <w:p w:rsidR="009034BA" w:rsidRPr="00A65639" w:rsidRDefault="009034BA" w:rsidP="0018441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 xml:space="preserve">д.м.н., профессор, Заслуженный врач РФ </w:t>
            </w:r>
          </w:p>
        </w:tc>
        <w:tc>
          <w:tcPr>
            <w:tcW w:w="1626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зав. кафедрой онкологии</w:t>
            </w:r>
            <w:r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</w:p>
        </w:tc>
      </w:tr>
      <w:tr w:rsidR="009034BA" w:rsidRPr="00A65639" w:rsidTr="004C5CA3">
        <w:trPr>
          <w:trHeight w:val="20"/>
          <w:jc w:val="center"/>
        </w:trPr>
        <w:tc>
          <w:tcPr>
            <w:tcW w:w="390" w:type="dxa"/>
            <w:noWrap/>
          </w:tcPr>
          <w:p w:rsidR="009034BA" w:rsidRPr="00E10AE4" w:rsidRDefault="009034BA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034BA" w:rsidRPr="00150D47" w:rsidRDefault="009034BA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150D47">
              <w:rPr>
                <w:b/>
                <w:bCs/>
                <w:sz w:val="20"/>
                <w:szCs w:val="20"/>
              </w:rPr>
              <w:t>Модуль 20 «</w:t>
            </w:r>
            <w:r w:rsidRPr="00150D47">
              <w:rPr>
                <w:b/>
                <w:sz w:val="20"/>
                <w:szCs w:val="20"/>
              </w:rPr>
              <w:t>Фтизиатрия»</w:t>
            </w:r>
          </w:p>
          <w:p w:rsidR="009034BA" w:rsidRPr="00150D47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034BA" w:rsidRPr="00A65639" w:rsidRDefault="009034BA" w:rsidP="00150D47">
            <w:pPr>
              <w:snapToGrid w:val="0"/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 xml:space="preserve">Зоркальцева </w:t>
            </w:r>
            <w:r w:rsidRPr="008D5284">
              <w:rPr>
                <w:sz w:val="20"/>
                <w:szCs w:val="20"/>
              </w:rPr>
              <w:t>Елена Юльевна</w:t>
            </w:r>
          </w:p>
        </w:tc>
        <w:tc>
          <w:tcPr>
            <w:tcW w:w="1457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д.м.н., профессор</w:t>
            </w:r>
          </w:p>
          <w:p w:rsidR="009034BA" w:rsidRPr="00A65639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зав.кафедрой туберкулеза</w:t>
            </w:r>
            <w:r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</w:p>
        </w:tc>
      </w:tr>
      <w:tr w:rsidR="009034BA" w:rsidRPr="00A65639" w:rsidTr="004C5CA3">
        <w:trPr>
          <w:trHeight w:val="20"/>
          <w:jc w:val="center"/>
        </w:trPr>
        <w:tc>
          <w:tcPr>
            <w:tcW w:w="390" w:type="dxa"/>
            <w:noWrap/>
          </w:tcPr>
          <w:p w:rsidR="009034BA" w:rsidRPr="00E10AE4" w:rsidRDefault="009034BA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noWrap/>
            <w:vAlign w:val="center"/>
          </w:tcPr>
          <w:p w:rsidR="009034BA" w:rsidRPr="00150D47" w:rsidRDefault="009034BA" w:rsidP="00150D47">
            <w:pPr>
              <w:spacing w:line="276" w:lineRule="auto"/>
              <w:rPr>
                <w:b/>
                <w:sz w:val="20"/>
                <w:szCs w:val="20"/>
              </w:rPr>
            </w:pPr>
            <w:r w:rsidRPr="00150D47">
              <w:rPr>
                <w:b/>
                <w:bCs/>
                <w:sz w:val="20"/>
                <w:szCs w:val="20"/>
              </w:rPr>
              <w:t>Модуль 22 «</w:t>
            </w:r>
            <w:r w:rsidRPr="00150D47">
              <w:rPr>
                <w:b/>
                <w:sz w:val="20"/>
                <w:szCs w:val="20"/>
              </w:rPr>
              <w:t>ВИЧ –инфекция»</w:t>
            </w:r>
          </w:p>
          <w:p w:rsidR="009034BA" w:rsidRPr="00150D47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9034BA" w:rsidRPr="008D5284" w:rsidRDefault="009034BA" w:rsidP="00150D47">
            <w:pPr>
              <w:snapToGrid w:val="0"/>
              <w:rPr>
                <w:sz w:val="20"/>
                <w:szCs w:val="20"/>
              </w:rPr>
            </w:pPr>
            <w:r w:rsidRPr="008D5284">
              <w:rPr>
                <w:sz w:val="20"/>
                <w:szCs w:val="20"/>
              </w:rPr>
              <w:t>Ленок Галина Викторовна</w:t>
            </w:r>
          </w:p>
        </w:tc>
        <w:tc>
          <w:tcPr>
            <w:tcW w:w="1457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к.м.н., доцент</w:t>
            </w:r>
          </w:p>
          <w:p w:rsidR="009034BA" w:rsidRPr="00A65639" w:rsidRDefault="009034BA" w:rsidP="00E10AE4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  <w:r w:rsidRPr="00A65639">
              <w:rPr>
                <w:sz w:val="20"/>
                <w:szCs w:val="20"/>
              </w:rPr>
              <w:t>зав.кафедрой инфекционных болезней</w:t>
            </w:r>
            <w:r>
              <w:rPr>
                <w:sz w:val="20"/>
                <w:szCs w:val="20"/>
              </w:rPr>
              <w:t xml:space="preserve"> ИГМАПО</w:t>
            </w:r>
          </w:p>
        </w:tc>
        <w:tc>
          <w:tcPr>
            <w:tcW w:w="1660" w:type="dxa"/>
            <w:noWrap/>
          </w:tcPr>
          <w:p w:rsidR="009034BA" w:rsidRPr="00A65639" w:rsidRDefault="009034BA" w:rsidP="00E10AE4">
            <w:pPr>
              <w:rPr>
                <w:sz w:val="20"/>
                <w:szCs w:val="20"/>
              </w:rPr>
            </w:pPr>
          </w:p>
        </w:tc>
      </w:tr>
    </w:tbl>
    <w:p w:rsidR="00E10AE4" w:rsidRDefault="00E10AE4" w:rsidP="00154113">
      <w:pPr>
        <w:rPr>
          <w:b/>
        </w:rPr>
      </w:pPr>
    </w:p>
    <w:p w:rsidR="00154113" w:rsidRPr="006D19FF" w:rsidRDefault="00154113" w:rsidP="00154113"/>
    <w:p w:rsidR="00A01563" w:rsidRDefault="00A01563" w:rsidP="00A01563">
      <w:pPr>
        <w:rPr>
          <w:b/>
        </w:rPr>
      </w:pPr>
    </w:p>
    <w:p w:rsidR="00154113" w:rsidRPr="00460D0A" w:rsidRDefault="00154113" w:rsidP="00154113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sectPr w:rsidR="00154113" w:rsidRPr="00460D0A" w:rsidSect="00823742">
      <w:footerReference w:type="defaul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A21" w:rsidRDefault="00D51A21" w:rsidP="000B68EF">
      <w:r>
        <w:separator/>
      </w:r>
    </w:p>
  </w:endnote>
  <w:endnote w:type="continuationSeparator" w:id="0">
    <w:p w:rsidR="00D51A21" w:rsidRDefault="00D51A21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13"/>
    </w:sdtPr>
    <w:sdtContent>
      <w:p w:rsidR="00C12F44" w:rsidRDefault="00707474">
        <w:pPr>
          <w:pStyle w:val="af2"/>
          <w:jc w:val="center"/>
        </w:pPr>
        <w:fldSimple w:instr=" PAGE   \* MERGEFORMAT ">
          <w:r w:rsidR="00882583">
            <w:rPr>
              <w:noProof/>
            </w:rPr>
            <w:t>18</w:t>
          </w:r>
        </w:fldSimple>
      </w:p>
    </w:sdtContent>
  </w:sdt>
  <w:p w:rsidR="00C12F44" w:rsidRDefault="00C12F4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A21" w:rsidRDefault="00D51A21" w:rsidP="000B68EF">
      <w:r>
        <w:separator/>
      </w:r>
    </w:p>
  </w:footnote>
  <w:footnote w:type="continuationSeparator" w:id="0">
    <w:p w:rsidR="00D51A21" w:rsidRDefault="00D51A21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CE0C48FC"/>
    <w:name w:val="WW8Num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452BDB"/>
    <w:multiLevelType w:val="multilevel"/>
    <w:tmpl w:val="C84A5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4C07863"/>
    <w:multiLevelType w:val="multilevel"/>
    <w:tmpl w:val="628CF0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>
    <w:nsid w:val="05636720"/>
    <w:multiLevelType w:val="multilevel"/>
    <w:tmpl w:val="3280DA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5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6BC0AB1"/>
    <w:multiLevelType w:val="hybridMultilevel"/>
    <w:tmpl w:val="C5E68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200D14"/>
    <w:multiLevelType w:val="hybridMultilevel"/>
    <w:tmpl w:val="C45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300B5E"/>
    <w:multiLevelType w:val="hybridMultilevel"/>
    <w:tmpl w:val="65388A7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57FFE"/>
    <w:multiLevelType w:val="hybridMultilevel"/>
    <w:tmpl w:val="209C447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>
    <w:nsid w:val="16BF5CC4"/>
    <w:multiLevelType w:val="multilevel"/>
    <w:tmpl w:val="60AC3A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9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842442D"/>
    <w:multiLevelType w:val="multilevel"/>
    <w:tmpl w:val="3236BB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19CE2FE1"/>
    <w:multiLevelType w:val="multilevel"/>
    <w:tmpl w:val="03D457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8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9A23FA"/>
    <w:multiLevelType w:val="hybridMultilevel"/>
    <w:tmpl w:val="88C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737705"/>
    <w:multiLevelType w:val="hybridMultilevel"/>
    <w:tmpl w:val="8A6AAF4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A66E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1FF22CFB"/>
    <w:multiLevelType w:val="multilevel"/>
    <w:tmpl w:val="69AA40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207E3333"/>
    <w:multiLevelType w:val="hybridMultilevel"/>
    <w:tmpl w:val="C9A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CF6CC9"/>
    <w:multiLevelType w:val="multilevel"/>
    <w:tmpl w:val="C5F49A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221C433A"/>
    <w:multiLevelType w:val="multilevel"/>
    <w:tmpl w:val="4EF0AB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6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226E1524"/>
    <w:multiLevelType w:val="hybridMultilevel"/>
    <w:tmpl w:val="17823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52D634C"/>
    <w:multiLevelType w:val="multilevel"/>
    <w:tmpl w:val="85E64F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26316A88"/>
    <w:multiLevelType w:val="hybridMultilevel"/>
    <w:tmpl w:val="7A42C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6F9583F"/>
    <w:multiLevelType w:val="multilevel"/>
    <w:tmpl w:val="C42C57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2875517F"/>
    <w:multiLevelType w:val="multilevel"/>
    <w:tmpl w:val="FBB2A4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28C67C66"/>
    <w:multiLevelType w:val="multilevel"/>
    <w:tmpl w:val="8FF2D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BF34BB6"/>
    <w:multiLevelType w:val="hybridMultilevel"/>
    <w:tmpl w:val="772A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E7207F0"/>
    <w:multiLevelType w:val="hybridMultilevel"/>
    <w:tmpl w:val="0F0EEAFE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36">
    <w:nsid w:val="2E7921CA"/>
    <w:multiLevelType w:val="hybridMultilevel"/>
    <w:tmpl w:val="0798C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B9623C"/>
    <w:multiLevelType w:val="hybridMultilevel"/>
    <w:tmpl w:val="D602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647B7E"/>
    <w:multiLevelType w:val="hybridMultilevel"/>
    <w:tmpl w:val="2E26EAA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40">
    <w:nsid w:val="3242599A"/>
    <w:multiLevelType w:val="multilevel"/>
    <w:tmpl w:val="2438E5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41">
    <w:nsid w:val="3328424D"/>
    <w:multiLevelType w:val="hybridMultilevel"/>
    <w:tmpl w:val="CDF0035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42">
    <w:nsid w:val="34BF4AD7"/>
    <w:multiLevelType w:val="hybridMultilevel"/>
    <w:tmpl w:val="A904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71E2E4C"/>
    <w:multiLevelType w:val="hybridMultilevel"/>
    <w:tmpl w:val="0AC81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7F20585"/>
    <w:multiLevelType w:val="hybridMultilevel"/>
    <w:tmpl w:val="FD30BAC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873A21"/>
    <w:multiLevelType w:val="hybridMultilevel"/>
    <w:tmpl w:val="9E7A2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98D0930"/>
    <w:multiLevelType w:val="hybridMultilevel"/>
    <w:tmpl w:val="B4BE831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49">
    <w:nsid w:val="3A771A03"/>
    <w:multiLevelType w:val="hybridMultilevel"/>
    <w:tmpl w:val="38B4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AEC2C5B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0D43416"/>
    <w:multiLevelType w:val="hybridMultilevel"/>
    <w:tmpl w:val="D5F01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1371886"/>
    <w:multiLevelType w:val="hybridMultilevel"/>
    <w:tmpl w:val="201C5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D661BB"/>
    <w:multiLevelType w:val="multilevel"/>
    <w:tmpl w:val="0FC66B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>
    <w:nsid w:val="48245766"/>
    <w:multiLevelType w:val="multilevel"/>
    <w:tmpl w:val="7840A1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9CA7E52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C4E0F18"/>
    <w:multiLevelType w:val="hybridMultilevel"/>
    <w:tmpl w:val="8FCE5504"/>
    <w:lvl w:ilvl="0" w:tplc="82880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D2E1B17"/>
    <w:multiLevelType w:val="hybridMultilevel"/>
    <w:tmpl w:val="2E26EAA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62">
    <w:nsid w:val="4D5B52B5"/>
    <w:multiLevelType w:val="hybridMultilevel"/>
    <w:tmpl w:val="095C5C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C9442E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EDE7189"/>
    <w:multiLevelType w:val="multilevel"/>
    <w:tmpl w:val="D5245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7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>
    <w:nsid w:val="4F34486C"/>
    <w:multiLevelType w:val="hybridMultilevel"/>
    <w:tmpl w:val="17823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FE67113"/>
    <w:multiLevelType w:val="hybridMultilevel"/>
    <w:tmpl w:val="7456A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35C32A2"/>
    <w:multiLevelType w:val="hybridMultilevel"/>
    <w:tmpl w:val="74E2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D17618"/>
    <w:multiLevelType w:val="hybridMultilevel"/>
    <w:tmpl w:val="75302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7A64F7E"/>
    <w:multiLevelType w:val="hybridMultilevel"/>
    <w:tmpl w:val="0816B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80A3DBC"/>
    <w:multiLevelType w:val="hybridMultilevel"/>
    <w:tmpl w:val="E986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8FB5A5C"/>
    <w:multiLevelType w:val="multilevel"/>
    <w:tmpl w:val="DEA630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8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73">
    <w:nsid w:val="5B1040F8"/>
    <w:multiLevelType w:val="hybridMultilevel"/>
    <w:tmpl w:val="4DE4B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BC27DC2"/>
    <w:multiLevelType w:val="hybridMultilevel"/>
    <w:tmpl w:val="EA7C5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BC852AF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DE71FBC"/>
    <w:multiLevelType w:val="multilevel"/>
    <w:tmpl w:val="C4A0D3FA"/>
    <w:lvl w:ilvl="0">
      <w:start w:val="1"/>
      <w:numFmt w:val="decimal"/>
      <w:lvlText w:val="7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7.%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22327DD"/>
    <w:multiLevelType w:val="hybridMultilevel"/>
    <w:tmpl w:val="0F0EEAFE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79">
    <w:nsid w:val="62860502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00564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3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DA36365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02349E7"/>
    <w:multiLevelType w:val="hybridMultilevel"/>
    <w:tmpl w:val="434E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>
    <w:nsid w:val="72853B4A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57431DF"/>
    <w:multiLevelType w:val="hybridMultilevel"/>
    <w:tmpl w:val="FFE6BE04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0">
    <w:nsid w:val="762A6912"/>
    <w:multiLevelType w:val="hybridMultilevel"/>
    <w:tmpl w:val="BA481152"/>
    <w:lvl w:ilvl="0" w:tplc="FE6E62F4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73A2E37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73D253D"/>
    <w:multiLevelType w:val="hybridMultilevel"/>
    <w:tmpl w:val="941C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78B5E3E"/>
    <w:multiLevelType w:val="multilevel"/>
    <w:tmpl w:val="544C56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>
    <w:nsid w:val="77D33324"/>
    <w:multiLevelType w:val="multilevel"/>
    <w:tmpl w:val="64242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95">
    <w:nsid w:val="79BA19D1"/>
    <w:multiLevelType w:val="multilevel"/>
    <w:tmpl w:val="66BE1EF4"/>
    <w:lvl w:ilvl="0">
      <w:start w:val="1"/>
      <w:numFmt w:val="decimal"/>
      <w:lvlText w:val="%1."/>
      <w:lvlJc w:val="left"/>
      <w:pPr>
        <w:ind w:left="10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9" w:hanging="357"/>
      </w:pPr>
      <w:rPr>
        <w:rFonts w:hint="default"/>
      </w:rPr>
    </w:lvl>
    <w:lvl w:ilvl="3">
      <w:start w:val="1"/>
      <w:numFmt w:val="decimal"/>
      <w:lvlText w:val="7.3.2.%4."/>
      <w:lvlJc w:val="left"/>
      <w:pPr>
        <w:ind w:left="213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1" w:hanging="357"/>
      </w:pPr>
      <w:rPr>
        <w:rFonts w:hint="default"/>
      </w:rPr>
    </w:lvl>
  </w:abstractNum>
  <w:abstractNum w:abstractNumId="96">
    <w:nsid w:val="7A6A09BB"/>
    <w:multiLevelType w:val="hybridMultilevel"/>
    <w:tmpl w:val="EA64B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8">
    <w:nsid w:val="7C0A51D8"/>
    <w:multiLevelType w:val="hybridMultilevel"/>
    <w:tmpl w:val="153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D527751"/>
    <w:multiLevelType w:val="hybridMultilevel"/>
    <w:tmpl w:val="4C2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EC6437D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6"/>
  </w:num>
  <w:num w:numId="3">
    <w:abstractNumId w:val="94"/>
  </w:num>
  <w:num w:numId="4">
    <w:abstractNumId w:val="83"/>
  </w:num>
  <w:num w:numId="5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20"/>
  </w:num>
  <w:num w:numId="8">
    <w:abstractNumId w:val="76"/>
  </w:num>
  <w:num w:numId="9">
    <w:abstractNumId w:val="0"/>
  </w:num>
  <w:num w:numId="10">
    <w:abstractNumId w:val="1"/>
  </w:num>
  <w:num w:numId="11">
    <w:abstractNumId w:val="82"/>
  </w:num>
  <w:num w:numId="12">
    <w:abstractNumId w:val="32"/>
  </w:num>
  <w:num w:numId="13">
    <w:abstractNumId w:val="92"/>
  </w:num>
  <w:num w:numId="14">
    <w:abstractNumId w:val="68"/>
  </w:num>
  <w:num w:numId="15">
    <w:abstractNumId w:val="81"/>
  </w:num>
  <w:num w:numId="16">
    <w:abstractNumId w:val="96"/>
  </w:num>
  <w:num w:numId="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4"/>
  </w:num>
  <w:num w:numId="19">
    <w:abstractNumId w:val="44"/>
  </w:num>
  <w:num w:numId="20">
    <w:abstractNumId w:val="36"/>
  </w:num>
  <w:num w:numId="21">
    <w:abstractNumId w:val="65"/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9"/>
  </w:num>
  <w:num w:numId="24">
    <w:abstractNumId w:val="54"/>
  </w:num>
  <w:num w:numId="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9"/>
  </w:num>
  <w:num w:numId="3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9"/>
  </w:num>
  <w:num w:numId="39">
    <w:abstractNumId w:val="41"/>
  </w:num>
  <w:num w:numId="4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4"/>
  </w:num>
  <w:num w:numId="43">
    <w:abstractNumId w:val="59"/>
  </w:num>
  <w:num w:numId="44">
    <w:abstractNumId w:val="100"/>
  </w:num>
  <w:num w:numId="45">
    <w:abstractNumId w:val="35"/>
  </w:num>
  <w:num w:numId="46">
    <w:abstractNumId w:val="50"/>
  </w:num>
  <w:num w:numId="47">
    <w:abstractNumId w:val="78"/>
  </w:num>
  <w:num w:numId="48">
    <w:abstractNumId w:val="87"/>
  </w:num>
  <w:num w:numId="49">
    <w:abstractNumId w:val="48"/>
  </w:num>
  <w:num w:numId="50">
    <w:abstractNumId w:val="61"/>
  </w:num>
  <w:num w:numId="51">
    <w:abstractNumId w:val="39"/>
  </w:num>
  <w:num w:numId="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72"/>
  </w:num>
  <w:num w:numId="55">
    <w:abstractNumId w:val="7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1"/>
  </w:num>
  <w:num w:numId="57">
    <w:abstractNumId w:val="40"/>
  </w:num>
  <w:num w:numId="58">
    <w:abstractNumId w:val="40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59">
    <w:abstractNumId w:val="40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0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1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2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3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3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4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3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5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4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6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5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7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6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8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6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9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7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0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8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8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1">
    <w:abstractNumId w:val="7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2">
    <w:abstractNumId w:val="29"/>
  </w:num>
  <w:num w:numId="73">
    <w:abstractNumId w:val="57"/>
  </w:num>
  <w:num w:numId="74">
    <w:abstractNumId w:val="30"/>
  </w:num>
  <w:num w:numId="75">
    <w:abstractNumId w:val="93"/>
  </w:num>
  <w:num w:numId="76">
    <w:abstractNumId w:val="14"/>
  </w:num>
  <w:num w:numId="77">
    <w:abstractNumId w:val="27"/>
  </w:num>
  <w:num w:numId="78">
    <w:abstractNumId w:val="23"/>
  </w:num>
  <w:num w:numId="79">
    <w:abstractNumId w:val="56"/>
  </w:num>
  <w:num w:numId="80">
    <w:abstractNumId w:val="21"/>
  </w:num>
  <w:num w:numId="81">
    <w:abstractNumId w:val="7"/>
  </w:num>
  <w:num w:numId="82">
    <w:abstractNumId w:val="24"/>
  </w:num>
  <w:num w:numId="83">
    <w:abstractNumId w:val="63"/>
  </w:num>
  <w:num w:numId="84">
    <w:abstractNumId w:val="15"/>
  </w:num>
  <w:num w:numId="85">
    <w:abstractNumId w:val="13"/>
  </w:num>
  <w:num w:numId="8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"/>
  </w:num>
  <w:num w:numId="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0"/>
  </w:num>
  <w:num w:numId="106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2"/>
  </w:num>
  <w:num w:numId="108">
    <w:abstractNumId w:val="12"/>
  </w:num>
  <w:num w:numId="109">
    <w:abstractNumId w:val="38"/>
  </w:num>
  <w:num w:numId="110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8"/>
  </w:num>
  <w:num w:numId="113">
    <w:abstractNumId w:val="11"/>
  </w:num>
  <w:num w:numId="114">
    <w:abstractNumId w:val="8"/>
  </w:num>
  <w:num w:numId="115">
    <w:abstractNumId w:val="98"/>
  </w:num>
  <w:num w:numId="116">
    <w:abstractNumId w:val="66"/>
  </w:num>
  <w:num w:numId="117">
    <w:abstractNumId w:val="90"/>
  </w:num>
  <w:num w:numId="118">
    <w:abstractNumId w:val="6"/>
  </w:num>
  <w:num w:numId="119">
    <w:abstractNumId w:val="95"/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17EE"/>
    <w:rsid w:val="00015876"/>
    <w:rsid w:val="00017BB5"/>
    <w:rsid w:val="000204AE"/>
    <w:rsid w:val="00037910"/>
    <w:rsid w:val="00042FA8"/>
    <w:rsid w:val="00067475"/>
    <w:rsid w:val="000A0360"/>
    <w:rsid w:val="000B3C09"/>
    <w:rsid w:val="000B68EF"/>
    <w:rsid w:val="000C4AD3"/>
    <w:rsid w:val="000D7DDC"/>
    <w:rsid w:val="000E63C6"/>
    <w:rsid w:val="000E6795"/>
    <w:rsid w:val="000F6711"/>
    <w:rsid w:val="00102019"/>
    <w:rsid w:val="00107CEE"/>
    <w:rsid w:val="00110C43"/>
    <w:rsid w:val="00112934"/>
    <w:rsid w:val="00113AD6"/>
    <w:rsid w:val="00125C83"/>
    <w:rsid w:val="00127642"/>
    <w:rsid w:val="00141671"/>
    <w:rsid w:val="00142284"/>
    <w:rsid w:val="00142CBE"/>
    <w:rsid w:val="00145A2C"/>
    <w:rsid w:val="00146190"/>
    <w:rsid w:val="00150D47"/>
    <w:rsid w:val="00152500"/>
    <w:rsid w:val="00154113"/>
    <w:rsid w:val="00164483"/>
    <w:rsid w:val="0018256F"/>
    <w:rsid w:val="00184414"/>
    <w:rsid w:val="00184F22"/>
    <w:rsid w:val="001864A7"/>
    <w:rsid w:val="001950BF"/>
    <w:rsid w:val="001A16E1"/>
    <w:rsid w:val="001A433B"/>
    <w:rsid w:val="001A5A30"/>
    <w:rsid w:val="001C50CF"/>
    <w:rsid w:val="001D43BF"/>
    <w:rsid w:val="001E0303"/>
    <w:rsid w:val="00206C54"/>
    <w:rsid w:val="002144FF"/>
    <w:rsid w:val="00215C2F"/>
    <w:rsid w:val="00217087"/>
    <w:rsid w:val="0022252A"/>
    <w:rsid w:val="00224F8A"/>
    <w:rsid w:val="00226FD6"/>
    <w:rsid w:val="002331A6"/>
    <w:rsid w:val="002355B3"/>
    <w:rsid w:val="002409AB"/>
    <w:rsid w:val="00242141"/>
    <w:rsid w:val="00242976"/>
    <w:rsid w:val="00244099"/>
    <w:rsid w:val="00267AFE"/>
    <w:rsid w:val="002731A2"/>
    <w:rsid w:val="00275789"/>
    <w:rsid w:val="00280EB0"/>
    <w:rsid w:val="00282BC9"/>
    <w:rsid w:val="00283573"/>
    <w:rsid w:val="00291DE7"/>
    <w:rsid w:val="002B7FDC"/>
    <w:rsid w:val="002D0D3C"/>
    <w:rsid w:val="002D6451"/>
    <w:rsid w:val="002E0A10"/>
    <w:rsid w:val="002E5DB7"/>
    <w:rsid w:val="002E6B35"/>
    <w:rsid w:val="002F4CED"/>
    <w:rsid w:val="002F6FCB"/>
    <w:rsid w:val="00301D64"/>
    <w:rsid w:val="00306153"/>
    <w:rsid w:val="00310FA6"/>
    <w:rsid w:val="003356AA"/>
    <w:rsid w:val="00340706"/>
    <w:rsid w:val="003439DC"/>
    <w:rsid w:val="003618E0"/>
    <w:rsid w:val="00361920"/>
    <w:rsid w:val="003628C7"/>
    <w:rsid w:val="00377000"/>
    <w:rsid w:val="003778A3"/>
    <w:rsid w:val="003812E8"/>
    <w:rsid w:val="00394C20"/>
    <w:rsid w:val="003C4FBD"/>
    <w:rsid w:val="003E0DEC"/>
    <w:rsid w:val="003E0FF6"/>
    <w:rsid w:val="003F3E2E"/>
    <w:rsid w:val="00403695"/>
    <w:rsid w:val="00416318"/>
    <w:rsid w:val="0042531E"/>
    <w:rsid w:val="00434331"/>
    <w:rsid w:val="00435CB6"/>
    <w:rsid w:val="00464758"/>
    <w:rsid w:val="00467859"/>
    <w:rsid w:val="004848CD"/>
    <w:rsid w:val="004A740D"/>
    <w:rsid w:val="004B5596"/>
    <w:rsid w:val="004C037A"/>
    <w:rsid w:val="004C430A"/>
    <w:rsid w:val="004C5CA3"/>
    <w:rsid w:val="004E51FB"/>
    <w:rsid w:val="004E5DB0"/>
    <w:rsid w:val="004F5D73"/>
    <w:rsid w:val="004F777D"/>
    <w:rsid w:val="00506618"/>
    <w:rsid w:val="005208A8"/>
    <w:rsid w:val="005264BE"/>
    <w:rsid w:val="00526905"/>
    <w:rsid w:val="00535C76"/>
    <w:rsid w:val="00536692"/>
    <w:rsid w:val="00561666"/>
    <w:rsid w:val="00566EAD"/>
    <w:rsid w:val="005839DD"/>
    <w:rsid w:val="00593D0B"/>
    <w:rsid w:val="00597DFA"/>
    <w:rsid w:val="005A2BC4"/>
    <w:rsid w:val="005A3D67"/>
    <w:rsid w:val="005A3F63"/>
    <w:rsid w:val="005B2B26"/>
    <w:rsid w:val="005B3F45"/>
    <w:rsid w:val="005C104D"/>
    <w:rsid w:val="005D4B9A"/>
    <w:rsid w:val="005D5478"/>
    <w:rsid w:val="005F0CA2"/>
    <w:rsid w:val="00607209"/>
    <w:rsid w:val="0061273C"/>
    <w:rsid w:val="006174EE"/>
    <w:rsid w:val="006270A3"/>
    <w:rsid w:val="00631175"/>
    <w:rsid w:val="00643D08"/>
    <w:rsid w:val="00650EEF"/>
    <w:rsid w:val="00664D97"/>
    <w:rsid w:val="00671A71"/>
    <w:rsid w:val="0067494B"/>
    <w:rsid w:val="00687192"/>
    <w:rsid w:val="0069008F"/>
    <w:rsid w:val="006D54FD"/>
    <w:rsid w:val="006D7B7B"/>
    <w:rsid w:val="006E61DA"/>
    <w:rsid w:val="006F186B"/>
    <w:rsid w:val="00702A0E"/>
    <w:rsid w:val="007031F7"/>
    <w:rsid w:val="00706FAD"/>
    <w:rsid w:val="00707474"/>
    <w:rsid w:val="00710501"/>
    <w:rsid w:val="00713F4B"/>
    <w:rsid w:val="00722A3F"/>
    <w:rsid w:val="0074409E"/>
    <w:rsid w:val="00760265"/>
    <w:rsid w:val="00770CBF"/>
    <w:rsid w:val="0077252B"/>
    <w:rsid w:val="00777DFD"/>
    <w:rsid w:val="007910C8"/>
    <w:rsid w:val="007B367E"/>
    <w:rsid w:val="007B387A"/>
    <w:rsid w:val="007B4221"/>
    <w:rsid w:val="007B54FC"/>
    <w:rsid w:val="007B7B3D"/>
    <w:rsid w:val="007D6BA1"/>
    <w:rsid w:val="007E1840"/>
    <w:rsid w:val="007F7CC1"/>
    <w:rsid w:val="00800350"/>
    <w:rsid w:val="00810A47"/>
    <w:rsid w:val="00812CC5"/>
    <w:rsid w:val="00823742"/>
    <w:rsid w:val="00826F69"/>
    <w:rsid w:val="00827121"/>
    <w:rsid w:val="00836236"/>
    <w:rsid w:val="00841636"/>
    <w:rsid w:val="00852849"/>
    <w:rsid w:val="00877E8C"/>
    <w:rsid w:val="00882583"/>
    <w:rsid w:val="008877C4"/>
    <w:rsid w:val="008878A3"/>
    <w:rsid w:val="00890C31"/>
    <w:rsid w:val="008A77F1"/>
    <w:rsid w:val="008B579A"/>
    <w:rsid w:val="008C0536"/>
    <w:rsid w:val="008D5284"/>
    <w:rsid w:val="008E022A"/>
    <w:rsid w:val="008F68DB"/>
    <w:rsid w:val="009034BA"/>
    <w:rsid w:val="00917EA0"/>
    <w:rsid w:val="009212A2"/>
    <w:rsid w:val="0092202A"/>
    <w:rsid w:val="00922781"/>
    <w:rsid w:val="00941402"/>
    <w:rsid w:val="00946FAB"/>
    <w:rsid w:val="009643A2"/>
    <w:rsid w:val="00966258"/>
    <w:rsid w:val="00972B2E"/>
    <w:rsid w:val="00977EE9"/>
    <w:rsid w:val="00980647"/>
    <w:rsid w:val="009A1D3D"/>
    <w:rsid w:val="009B3721"/>
    <w:rsid w:val="009C12E9"/>
    <w:rsid w:val="009C4507"/>
    <w:rsid w:val="009C4B44"/>
    <w:rsid w:val="00A00D9A"/>
    <w:rsid w:val="00A01563"/>
    <w:rsid w:val="00A234AC"/>
    <w:rsid w:val="00A34017"/>
    <w:rsid w:val="00A5041A"/>
    <w:rsid w:val="00A5498C"/>
    <w:rsid w:val="00A57B2D"/>
    <w:rsid w:val="00A57E3F"/>
    <w:rsid w:val="00A60600"/>
    <w:rsid w:val="00A67EAC"/>
    <w:rsid w:val="00A80FA8"/>
    <w:rsid w:val="00A86922"/>
    <w:rsid w:val="00A87B8D"/>
    <w:rsid w:val="00AB607E"/>
    <w:rsid w:val="00AD2AF7"/>
    <w:rsid w:val="00AD738D"/>
    <w:rsid w:val="00AE44F3"/>
    <w:rsid w:val="00AF5476"/>
    <w:rsid w:val="00B01331"/>
    <w:rsid w:val="00B01EF6"/>
    <w:rsid w:val="00B02E95"/>
    <w:rsid w:val="00B1332D"/>
    <w:rsid w:val="00B24252"/>
    <w:rsid w:val="00B32E07"/>
    <w:rsid w:val="00B411CE"/>
    <w:rsid w:val="00B54849"/>
    <w:rsid w:val="00B5760D"/>
    <w:rsid w:val="00B66327"/>
    <w:rsid w:val="00B726E0"/>
    <w:rsid w:val="00B8726C"/>
    <w:rsid w:val="00B932F0"/>
    <w:rsid w:val="00BB0AE6"/>
    <w:rsid w:val="00BE2AA9"/>
    <w:rsid w:val="00BE6379"/>
    <w:rsid w:val="00BE722F"/>
    <w:rsid w:val="00BF452D"/>
    <w:rsid w:val="00C1252A"/>
    <w:rsid w:val="00C12F44"/>
    <w:rsid w:val="00C14001"/>
    <w:rsid w:val="00C2050B"/>
    <w:rsid w:val="00C22520"/>
    <w:rsid w:val="00C23992"/>
    <w:rsid w:val="00C25060"/>
    <w:rsid w:val="00C332C9"/>
    <w:rsid w:val="00C36B00"/>
    <w:rsid w:val="00C437D7"/>
    <w:rsid w:val="00C444FA"/>
    <w:rsid w:val="00C66B63"/>
    <w:rsid w:val="00C75C90"/>
    <w:rsid w:val="00C9032D"/>
    <w:rsid w:val="00CA1515"/>
    <w:rsid w:val="00CA3055"/>
    <w:rsid w:val="00CA579B"/>
    <w:rsid w:val="00CA6E98"/>
    <w:rsid w:val="00CB71E9"/>
    <w:rsid w:val="00CC09FA"/>
    <w:rsid w:val="00CF7A42"/>
    <w:rsid w:val="00D008DF"/>
    <w:rsid w:val="00D02DE7"/>
    <w:rsid w:val="00D102FA"/>
    <w:rsid w:val="00D13DF1"/>
    <w:rsid w:val="00D236CE"/>
    <w:rsid w:val="00D41EAA"/>
    <w:rsid w:val="00D42BC2"/>
    <w:rsid w:val="00D51A21"/>
    <w:rsid w:val="00D709BB"/>
    <w:rsid w:val="00D737ED"/>
    <w:rsid w:val="00D82914"/>
    <w:rsid w:val="00D94038"/>
    <w:rsid w:val="00DA122B"/>
    <w:rsid w:val="00DA369C"/>
    <w:rsid w:val="00DB4C27"/>
    <w:rsid w:val="00DB6C9B"/>
    <w:rsid w:val="00DB7D06"/>
    <w:rsid w:val="00DC1187"/>
    <w:rsid w:val="00DC1B2E"/>
    <w:rsid w:val="00DC327A"/>
    <w:rsid w:val="00DD38FA"/>
    <w:rsid w:val="00DD5EB4"/>
    <w:rsid w:val="00DE0F09"/>
    <w:rsid w:val="00DE7CE0"/>
    <w:rsid w:val="00DF2901"/>
    <w:rsid w:val="00E02BEE"/>
    <w:rsid w:val="00E05077"/>
    <w:rsid w:val="00E06CC1"/>
    <w:rsid w:val="00E10AE4"/>
    <w:rsid w:val="00E11ECF"/>
    <w:rsid w:val="00E12BA3"/>
    <w:rsid w:val="00E302FE"/>
    <w:rsid w:val="00E55EA3"/>
    <w:rsid w:val="00E627E2"/>
    <w:rsid w:val="00E66FCF"/>
    <w:rsid w:val="00E80337"/>
    <w:rsid w:val="00EB0D6C"/>
    <w:rsid w:val="00EB347E"/>
    <w:rsid w:val="00EC1E2F"/>
    <w:rsid w:val="00EE2B93"/>
    <w:rsid w:val="00EF24D6"/>
    <w:rsid w:val="00EF40B1"/>
    <w:rsid w:val="00F13565"/>
    <w:rsid w:val="00F206BE"/>
    <w:rsid w:val="00F27D80"/>
    <w:rsid w:val="00F313EA"/>
    <w:rsid w:val="00F456A3"/>
    <w:rsid w:val="00F55ECC"/>
    <w:rsid w:val="00F5624D"/>
    <w:rsid w:val="00F82474"/>
    <w:rsid w:val="00FB3A2A"/>
    <w:rsid w:val="00FD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4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411C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uiPriority w:val="99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73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Strong"/>
    <w:uiPriority w:val="99"/>
    <w:qFormat/>
    <w:rsid w:val="00B54849"/>
    <w:rPr>
      <w:rFonts w:cs="Times New Roman"/>
      <w:b/>
      <w:bCs/>
    </w:rPr>
  </w:style>
  <w:style w:type="paragraph" w:customStyle="1" w:styleId="msonormalbullet2gif">
    <w:name w:val="msonormalbullet2.gif"/>
    <w:basedOn w:val="a"/>
    <w:rsid w:val="00242976"/>
    <w:pPr>
      <w:spacing w:before="100" w:beforeAutospacing="1" w:after="100" w:afterAutospacing="1"/>
    </w:pPr>
  </w:style>
  <w:style w:type="paragraph" w:customStyle="1" w:styleId="16">
    <w:name w:val="Стиль1"/>
    <w:basedOn w:val="a"/>
    <w:uiPriority w:val="99"/>
    <w:qFormat/>
    <w:rsid w:val="00D13DF1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uiPriority w:val="99"/>
    <w:rsid w:val="008F68DB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submenu-table">
    <w:name w:val="submenu-table"/>
    <w:rsid w:val="00B411CE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link w:val="4"/>
    <w:uiPriority w:val="99"/>
    <w:semiHidden/>
    <w:rsid w:val="00B411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ИГМАПО"/>
    <w:basedOn w:val="1"/>
    <w:link w:val="aff5"/>
    <w:qFormat/>
    <w:rsid w:val="00A5498C"/>
    <w:pPr>
      <w:keepLines w:val="0"/>
      <w:suppressAutoHyphens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aff5">
    <w:name w:val="ИГМАПО Знак"/>
    <w:basedOn w:val="10"/>
    <w:link w:val="aff4"/>
    <w:rsid w:val="00A549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4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www.aaap.org/journal/journal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aap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-n-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ychiat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aaa.nih.gov-" TargetMode="External"/><Relationship Id="rId10" Type="http://schemas.openxmlformats.org/officeDocument/2006/relationships/hyperlink" Target="http://medicalstudent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medicine.medscape.com/" TargetMode="External"/><Relationship Id="rId14" Type="http://schemas.openxmlformats.org/officeDocument/2006/relationships/hyperlink" Target="http://www.fga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2356B-5247-408D-94AF-F51A30BE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25</Pages>
  <Words>7389</Words>
  <Characters>42123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</cp:lastModifiedBy>
  <cp:revision>18</cp:revision>
  <cp:lastPrinted>2016-12-15T06:53:00Z</cp:lastPrinted>
  <dcterms:created xsi:type="dcterms:W3CDTF">2016-12-15T06:20:00Z</dcterms:created>
  <dcterms:modified xsi:type="dcterms:W3CDTF">2016-12-19T08:11:00Z</dcterms:modified>
</cp:coreProperties>
</file>