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Государственное бюджетное образовательное учреждение 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дополнительного профессионального образования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«Иркутская государственная медицинская академия последипломного образования» 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Министерства здравоохранения Российской Федерации</w:t>
      </w:r>
    </w:p>
    <w:p w:rsidR="00184F22" w:rsidRDefault="00184F22" w:rsidP="00184F22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(ГБОУ ДПО ИГМАПО Минздрава России) </w:t>
      </w:r>
    </w:p>
    <w:p w:rsidR="00184F22" w:rsidRDefault="00184F22" w:rsidP="00184F22">
      <w:pPr>
        <w:ind w:right="2"/>
        <w:jc w:val="center"/>
        <w:rPr>
          <w:bCs/>
          <w:u w:val="single"/>
        </w:rPr>
      </w:pPr>
    </w:p>
    <w:p w:rsidR="00184F22" w:rsidRDefault="00184F22" w:rsidP="00184F22">
      <w:pPr>
        <w:ind w:right="2"/>
        <w:jc w:val="center"/>
      </w:pPr>
    </w:p>
    <w:p w:rsidR="00184F22" w:rsidRDefault="00184F22" w:rsidP="00184F22">
      <w:pPr>
        <w:ind w:left="3060" w:right="2" w:firstLine="567"/>
        <w:jc w:val="right"/>
      </w:pPr>
      <w:r>
        <w:t xml:space="preserve">«Утверждаю» </w:t>
      </w:r>
    </w:p>
    <w:p w:rsidR="00184F22" w:rsidRDefault="00184F22" w:rsidP="00184F22">
      <w:pPr>
        <w:ind w:left="3060" w:right="2" w:firstLine="567"/>
        <w:jc w:val="right"/>
      </w:pPr>
      <w:r>
        <w:t xml:space="preserve">Ректор </w:t>
      </w:r>
    </w:p>
    <w:p w:rsidR="00184F22" w:rsidRDefault="00184F22" w:rsidP="00184F22">
      <w:pPr>
        <w:ind w:left="3060" w:right="2" w:firstLine="567"/>
        <w:jc w:val="right"/>
      </w:pPr>
      <w:r>
        <w:t>____________ проф. Шпрах В.В.</w:t>
      </w:r>
    </w:p>
    <w:p w:rsidR="00184F22" w:rsidRDefault="00184F22" w:rsidP="00184F22">
      <w:pPr>
        <w:ind w:left="3060" w:right="2" w:firstLine="567"/>
        <w:jc w:val="right"/>
      </w:pPr>
    </w:p>
    <w:p w:rsidR="00184F22" w:rsidRDefault="00184F22" w:rsidP="00184F22">
      <w:pPr>
        <w:ind w:left="3060" w:right="2" w:firstLine="567"/>
        <w:jc w:val="right"/>
      </w:pPr>
      <w:r w:rsidRPr="00650EEF">
        <w:t>«____»__________________2016 г.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D400CA" w:rsidRDefault="00D400CA" w:rsidP="00D400CA">
      <w:pPr>
        <w:jc w:val="center"/>
        <w:rPr>
          <w:b/>
        </w:rPr>
      </w:pPr>
      <w:r>
        <w:rPr>
          <w:b/>
        </w:rPr>
        <w:t xml:space="preserve"> </w:t>
      </w:r>
      <w:r w:rsidRPr="00EF296F">
        <w:rPr>
          <w:b/>
        </w:rPr>
        <w:t>«</w:t>
      </w:r>
      <w:r w:rsidR="004C09C9" w:rsidRPr="004C09C9">
        <w:rPr>
          <w:b/>
        </w:rPr>
        <w:t>СОВРЕМЕННАЯ ПСИХОФАРМАКОТЕРАПИЯ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A5498C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566EAD">
        <w:rPr>
          <w:b/>
        </w:rPr>
        <w:t xml:space="preserve"> </w:t>
      </w:r>
      <w:r w:rsidR="00BF38E8">
        <w:rPr>
          <w:b/>
        </w:rPr>
        <w:t>18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BF38E8">
        <w:rPr>
          <w:b/>
        </w:rPr>
        <w:t>ов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0B68EF" w:rsidRPr="00EF296F" w:rsidRDefault="00310FA6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0B68EF" w:rsidP="000B68EF">
      <w:pPr>
        <w:jc w:val="center"/>
        <w:rPr>
          <w:b/>
        </w:rPr>
      </w:pPr>
      <w:r w:rsidRPr="00650EEF">
        <w:rPr>
          <w:b/>
        </w:rPr>
        <w:t>201</w:t>
      </w:r>
      <w:r w:rsidR="00310FA6" w:rsidRPr="00650EEF">
        <w:rPr>
          <w:b/>
        </w:rPr>
        <w:t>6</w:t>
      </w:r>
      <w:r w:rsidRPr="00650EE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A5498C" w:rsidP="000B68EF">
      <w:pPr>
        <w:jc w:val="center"/>
        <w:rPr>
          <w:bCs/>
        </w:rPr>
      </w:pPr>
      <w:r>
        <w:rPr>
          <w:bCs/>
        </w:rPr>
        <w:t>п</w:t>
      </w:r>
      <w:r w:rsidR="000B68EF" w:rsidRPr="00EF296F">
        <w:rPr>
          <w:bCs/>
        </w:rPr>
        <w:t>о</w:t>
      </w:r>
      <w:r>
        <w:rPr>
          <w:bCs/>
        </w:rPr>
        <w:t xml:space="preserve"> </w:t>
      </w:r>
      <w:r w:rsidR="000B68EF"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B5065C">
        <w:t>18</w:t>
      </w:r>
      <w:r w:rsidRPr="00EF296F">
        <w:t xml:space="preserve"> академических час</w:t>
      </w:r>
      <w:r w:rsidR="00B5065C">
        <w:t>ов</w:t>
      </w:r>
      <w:r w:rsidRPr="00EF296F">
        <w:t xml:space="preserve"> </w:t>
      </w:r>
    </w:p>
    <w:p w:rsidR="000B68EF" w:rsidRPr="00EF296F" w:rsidRDefault="00D400CA" w:rsidP="00D400CA">
      <w:pPr>
        <w:jc w:val="center"/>
      </w:pPr>
      <w:r>
        <w:t xml:space="preserve"> </w:t>
      </w:r>
      <w:r w:rsidR="000B68EF" w:rsidRPr="00EF296F">
        <w:t xml:space="preserve"> «</w:t>
      </w:r>
      <w:r w:rsidR="00140546">
        <w:t>Современная психофармакотерапия</w:t>
      </w:r>
      <w:r w:rsidR="000B68EF"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  <w:rPr>
                <w:bCs/>
              </w:rPr>
            </w:pPr>
            <w:r w:rsidRPr="007F7102">
              <w:rPr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pPr>
              <w:jc w:val="center"/>
              <w:rPr>
                <w:bCs/>
              </w:rPr>
            </w:pPr>
            <w:r w:rsidRPr="007F7102">
              <w:rPr>
                <w:bCs/>
              </w:rPr>
              <w:t>Наименование документа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1.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Титульный лист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2.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Лист согласования программы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3.</w:t>
            </w:r>
          </w:p>
        </w:tc>
        <w:tc>
          <w:tcPr>
            <w:tcW w:w="8505" w:type="dxa"/>
            <w:vAlign w:val="center"/>
          </w:tcPr>
          <w:p w:rsidR="000B68EF" w:rsidRPr="007F7102" w:rsidRDefault="000B68EF" w:rsidP="00403695">
            <w:r w:rsidRPr="007F7102">
              <w:t>Пояснительная записка</w:t>
            </w:r>
          </w:p>
        </w:tc>
      </w:tr>
      <w:tr w:rsidR="000B68EF" w:rsidRPr="007F7102" w:rsidTr="00403695">
        <w:trPr>
          <w:jc w:val="center"/>
        </w:trPr>
        <w:tc>
          <w:tcPr>
            <w:tcW w:w="817" w:type="dxa"/>
            <w:vAlign w:val="center"/>
          </w:tcPr>
          <w:p w:rsidR="000B68EF" w:rsidRPr="007F7102" w:rsidRDefault="000B68EF" w:rsidP="00403695">
            <w:pPr>
              <w:jc w:val="center"/>
            </w:pPr>
            <w:r w:rsidRPr="007F7102">
              <w:t>4.</w:t>
            </w:r>
          </w:p>
        </w:tc>
        <w:tc>
          <w:tcPr>
            <w:tcW w:w="8505" w:type="dxa"/>
          </w:tcPr>
          <w:p w:rsidR="000B68EF" w:rsidRPr="007F7102" w:rsidRDefault="000B68EF" w:rsidP="00403695">
            <w:pPr>
              <w:jc w:val="both"/>
            </w:pPr>
            <w:r w:rsidRPr="007F7102">
              <w:t>Планируемые результаты обучения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332E4D">
            <w:pPr>
              <w:jc w:val="center"/>
            </w:pPr>
            <w:r w:rsidRPr="007F7102">
              <w:t>4.1.</w:t>
            </w:r>
          </w:p>
        </w:tc>
        <w:tc>
          <w:tcPr>
            <w:tcW w:w="8505" w:type="dxa"/>
          </w:tcPr>
          <w:p w:rsidR="00614155" w:rsidRPr="007F7102" w:rsidRDefault="00614155" w:rsidP="007A4C14">
            <w:pPr>
              <w:jc w:val="both"/>
              <w:rPr>
                <w:rFonts w:eastAsia="Calibri"/>
                <w:lang w:eastAsia="en-US"/>
              </w:rPr>
            </w:pPr>
            <w:r w:rsidRPr="007F7102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332E4D">
            <w:pPr>
              <w:jc w:val="center"/>
            </w:pPr>
            <w:r w:rsidRPr="007F7102">
              <w:t>4.2.</w:t>
            </w:r>
          </w:p>
        </w:tc>
        <w:tc>
          <w:tcPr>
            <w:tcW w:w="8505" w:type="dxa"/>
          </w:tcPr>
          <w:p w:rsidR="00614155" w:rsidRPr="007F7102" w:rsidRDefault="00614155" w:rsidP="00403695">
            <w:pPr>
              <w:jc w:val="both"/>
            </w:pPr>
            <w:r>
              <w:t>Требования к квалификации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B7798A">
            <w:pPr>
              <w:jc w:val="center"/>
            </w:pPr>
            <w:r w:rsidRPr="007F7102">
              <w:t>4.3.</w:t>
            </w:r>
          </w:p>
        </w:tc>
        <w:tc>
          <w:tcPr>
            <w:tcW w:w="8505" w:type="dxa"/>
          </w:tcPr>
          <w:p w:rsidR="00614155" w:rsidRPr="007F7102" w:rsidRDefault="00614155" w:rsidP="00B7798A">
            <w:pPr>
              <w:jc w:val="both"/>
              <w:rPr>
                <w:rFonts w:eastAsia="Calibri"/>
                <w:lang w:eastAsia="en-US"/>
              </w:rPr>
            </w:pPr>
            <w:r w:rsidRPr="007F7102">
              <w:rPr>
                <w:rFonts w:eastAsia="Calibri"/>
                <w:lang w:eastAsia="en-US"/>
              </w:rPr>
              <w:t>Характеристика профессиональных компетенций врача-психиатра, подлежащих совершенствованию в результате освоения дополнительной профессиональной программы «</w:t>
            </w:r>
            <w:r>
              <w:t>Современная психофармакотерапия</w:t>
            </w:r>
            <w:r w:rsidRPr="007F7102">
              <w:t>»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614155" w:rsidRPr="007F7102" w:rsidRDefault="00614155" w:rsidP="00BB1BAD">
            <w:pPr>
              <w:jc w:val="both"/>
            </w:pPr>
            <w:r w:rsidRPr="007F7102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403695">
            <w:pPr>
              <w:jc w:val="center"/>
            </w:pPr>
            <w:r w:rsidRPr="007F7102">
              <w:t>5.</w:t>
            </w:r>
          </w:p>
        </w:tc>
        <w:tc>
          <w:tcPr>
            <w:tcW w:w="8505" w:type="dxa"/>
          </w:tcPr>
          <w:p w:rsidR="00614155" w:rsidRPr="007F7102" w:rsidRDefault="00614155" w:rsidP="00403695">
            <w:pPr>
              <w:jc w:val="both"/>
            </w:pPr>
            <w:r w:rsidRPr="007F7102">
              <w:t>Требования к итоговой аттестации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403695">
            <w:pPr>
              <w:jc w:val="center"/>
            </w:pPr>
            <w:r w:rsidRPr="007F7102">
              <w:t>6.</w:t>
            </w:r>
          </w:p>
        </w:tc>
        <w:tc>
          <w:tcPr>
            <w:tcW w:w="8505" w:type="dxa"/>
          </w:tcPr>
          <w:p w:rsidR="00614155" w:rsidRPr="007F7102" w:rsidRDefault="00614155" w:rsidP="00B5065C">
            <w:pPr>
              <w:jc w:val="both"/>
            </w:pPr>
            <w:r w:rsidRPr="007F7102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>
              <w:t>18</w:t>
            </w:r>
            <w:r w:rsidRPr="007F7102">
              <w:t xml:space="preserve"> академических час</w:t>
            </w:r>
            <w:r>
              <w:t>ов</w:t>
            </w:r>
            <w:r w:rsidRPr="007F7102">
              <w:t xml:space="preserve"> «</w:t>
            </w:r>
            <w:r>
              <w:t>Современная психофармакотерапия</w:t>
            </w:r>
            <w:r w:rsidRPr="007F7102">
              <w:t>»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403695">
            <w:pPr>
              <w:jc w:val="center"/>
            </w:pPr>
            <w:r w:rsidRPr="007F7102">
              <w:t xml:space="preserve">7. </w:t>
            </w:r>
          </w:p>
        </w:tc>
        <w:tc>
          <w:tcPr>
            <w:tcW w:w="8505" w:type="dxa"/>
          </w:tcPr>
          <w:p w:rsidR="00614155" w:rsidRPr="007F7102" w:rsidRDefault="00614155" w:rsidP="00403695">
            <w:pPr>
              <w:jc w:val="both"/>
            </w:pPr>
            <w:r w:rsidRPr="007F7102">
              <w:t>Рабочие программы учебных модулей (ознакомиться можно в центре Менеджмента качества ИГМАПО)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403695">
            <w:pPr>
              <w:jc w:val="center"/>
            </w:pPr>
            <w:r w:rsidRPr="007F7102">
              <w:t>8.</w:t>
            </w:r>
          </w:p>
        </w:tc>
        <w:tc>
          <w:tcPr>
            <w:tcW w:w="8505" w:type="dxa"/>
            <w:vAlign w:val="center"/>
          </w:tcPr>
          <w:p w:rsidR="00614155" w:rsidRPr="007F7102" w:rsidRDefault="00614155" w:rsidP="007F7102">
            <w:r w:rsidRPr="007F7102">
              <w:t>Учебный план дополнительной профессиональной программы повышения квалификации врачей «</w:t>
            </w:r>
            <w:r>
              <w:t>Современная психофармакотерапия</w:t>
            </w:r>
            <w:r w:rsidRPr="007F7102">
              <w:t>»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403695">
            <w:pPr>
              <w:jc w:val="center"/>
            </w:pPr>
            <w:r w:rsidRPr="007F7102">
              <w:t>9.</w:t>
            </w:r>
          </w:p>
        </w:tc>
        <w:tc>
          <w:tcPr>
            <w:tcW w:w="8505" w:type="dxa"/>
            <w:vAlign w:val="center"/>
          </w:tcPr>
          <w:p w:rsidR="00614155" w:rsidRPr="007F7102" w:rsidRDefault="00614155" w:rsidP="00403695">
            <w:r w:rsidRPr="007F7102">
              <w:t>Приложения:</w:t>
            </w:r>
          </w:p>
        </w:tc>
      </w:tr>
      <w:tr w:rsidR="00614155" w:rsidRPr="007F7102" w:rsidTr="00403695">
        <w:trPr>
          <w:jc w:val="center"/>
        </w:trPr>
        <w:tc>
          <w:tcPr>
            <w:tcW w:w="817" w:type="dxa"/>
            <w:vAlign w:val="center"/>
          </w:tcPr>
          <w:p w:rsidR="00614155" w:rsidRPr="007F7102" w:rsidRDefault="00614155" w:rsidP="00403695">
            <w:pPr>
              <w:jc w:val="center"/>
            </w:pPr>
            <w:r w:rsidRPr="007F7102">
              <w:t>9.1.</w:t>
            </w:r>
          </w:p>
        </w:tc>
        <w:tc>
          <w:tcPr>
            <w:tcW w:w="8505" w:type="dxa"/>
            <w:vAlign w:val="center"/>
          </w:tcPr>
          <w:p w:rsidR="00614155" w:rsidRPr="007F7102" w:rsidRDefault="00614155" w:rsidP="00403695">
            <w:r w:rsidRPr="007F7102">
              <w:t>Кадровое обеспечение образовательного процесса</w:t>
            </w:r>
          </w:p>
        </w:tc>
      </w:tr>
    </w:tbl>
    <w:p w:rsidR="00E66FCF" w:rsidRDefault="00E66FCF" w:rsidP="000B68EF">
      <w:pPr>
        <w:jc w:val="center"/>
        <w:rPr>
          <w:b/>
        </w:rPr>
      </w:pPr>
    </w:p>
    <w:p w:rsidR="00E66FCF" w:rsidRDefault="00E66FC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B5065C">
        <w:t>18</w:t>
      </w:r>
      <w:r w:rsidRPr="00EF296F">
        <w:t xml:space="preserve"> академических час</w:t>
      </w:r>
      <w:r w:rsidR="00B5065C">
        <w:t>ов</w:t>
      </w:r>
    </w:p>
    <w:p w:rsidR="000B68EF" w:rsidRPr="00EF296F" w:rsidRDefault="000B68EF" w:rsidP="000B68EF">
      <w:pPr>
        <w:jc w:val="center"/>
      </w:pPr>
      <w:r w:rsidRPr="00EF296F">
        <w:t xml:space="preserve"> «</w:t>
      </w:r>
      <w:r w:rsidR="00140546">
        <w:t>Современная психофармакотерапия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Default="000B68EF" w:rsidP="000B68EF"/>
    <w:p w:rsidR="00184F22" w:rsidRDefault="00184F22" w:rsidP="000B68EF">
      <w:r w:rsidRPr="00EF296F"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6"/>
        <w:gridCol w:w="3595"/>
        <w:gridCol w:w="1772"/>
      </w:tblGrid>
      <w:tr w:rsidR="00184F22" w:rsidTr="00841636">
        <w:tc>
          <w:tcPr>
            <w:tcW w:w="5353" w:type="dxa"/>
          </w:tcPr>
          <w:p w:rsidR="00184F22" w:rsidRDefault="00184F22" w:rsidP="00184F22">
            <w:r>
              <w:t>Проректор по учебной работе ИГМАПО, д.м.н. профессор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184F22" w:rsidRPr="00841636" w:rsidRDefault="00184F22" w:rsidP="00184F22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184F22" w:rsidRDefault="00184F22" w:rsidP="00841636">
            <w:pPr>
              <w:snapToGrid w:val="0"/>
              <w:spacing w:line="276" w:lineRule="auto"/>
            </w:pPr>
            <w:r>
              <w:t>Горбачева С.М.</w:t>
            </w:r>
          </w:p>
        </w:tc>
      </w:tr>
      <w:tr w:rsidR="00841636" w:rsidTr="00841636">
        <w:tc>
          <w:tcPr>
            <w:tcW w:w="5353" w:type="dxa"/>
          </w:tcPr>
          <w:p w:rsidR="00841636" w:rsidRDefault="00841636" w:rsidP="000B68EF"/>
        </w:tc>
        <w:tc>
          <w:tcPr>
            <w:tcW w:w="3686" w:type="dxa"/>
          </w:tcPr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</w:p>
        </w:tc>
        <w:tc>
          <w:tcPr>
            <w:tcW w:w="1949" w:type="dxa"/>
            <w:vAlign w:val="center"/>
          </w:tcPr>
          <w:p w:rsidR="00841636" w:rsidRDefault="00841636" w:rsidP="00841636"/>
        </w:tc>
      </w:tr>
      <w:tr w:rsidR="00841636" w:rsidTr="00841636">
        <w:tc>
          <w:tcPr>
            <w:tcW w:w="5353" w:type="dxa"/>
          </w:tcPr>
          <w:p w:rsidR="00841636" w:rsidRDefault="00841636" w:rsidP="000B68EF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  <w:r>
              <w:t xml:space="preserve"> ИГМАПО, к.м.н., доцент</w:t>
            </w:r>
          </w:p>
        </w:tc>
        <w:tc>
          <w:tcPr>
            <w:tcW w:w="3686" w:type="dxa"/>
          </w:tcPr>
          <w:p w:rsidR="00841636" w:rsidRDefault="00841636" w:rsidP="00841636">
            <w:pPr>
              <w:spacing w:before="240"/>
              <w:jc w:val="center"/>
            </w:pPr>
            <w:r>
              <w:t>__________________________</w:t>
            </w:r>
          </w:p>
          <w:p w:rsidR="00841636" w:rsidRPr="00841636" w:rsidRDefault="00841636" w:rsidP="005264BE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841636" w:rsidRDefault="00841636" w:rsidP="00841636">
            <w:r>
              <w:t>Баженова Ю.В.</w:t>
            </w:r>
          </w:p>
        </w:tc>
      </w:tr>
    </w:tbl>
    <w:p w:rsidR="00184F22" w:rsidRDefault="00184F22" w:rsidP="000B68EF"/>
    <w:p w:rsidR="000B68EF" w:rsidRDefault="000B68EF" w:rsidP="000B68EF">
      <w:pPr>
        <w:jc w:val="both"/>
      </w:pPr>
    </w:p>
    <w:p w:rsidR="000B68EF" w:rsidRPr="00EF296F" w:rsidRDefault="00403695" w:rsidP="00394C20">
      <w:pPr>
        <w:ind w:firstLine="708"/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</w:t>
      </w:r>
      <w:r w:rsidR="000B68EF" w:rsidRPr="00650EEF">
        <w:t xml:space="preserve">сроком освоения </w:t>
      </w:r>
      <w:r w:rsidR="00B5065C">
        <w:t>18</w:t>
      </w:r>
      <w:r w:rsidR="000B68EF" w:rsidRPr="00650EEF">
        <w:t xml:space="preserve"> академических час</w:t>
      </w:r>
      <w:r w:rsidR="00B5065C">
        <w:t>ов</w:t>
      </w:r>
      <w:r w:rsidR="000B68EF" w:rsidRPr="00650EEF">
        <w:t xml:space="preserve"> «</w:t>
      </w:r>
      <w:r w:rsidR="00140546">
        <w:t>Современная психофармакотерапия</w:t>
      </w:r>
      <w:r w:rsidR="000B68EF" w:rsidRPr="00650EEF">
        <w:t>»</w:t>
      </w:r>
      <w:r w:rsidRPr="00650EEF">
        <w:t xml:space="preserve"> разработана сотрудниками </w:t>
      </w:r>
      <w:r w:rsidR="00394C20" w:rsidRPr="00650EEF">
        <w:t xml:space="preserve">кафедры психиатрии и наркологии </w:t>
      </w:r>
      <w:r w:rsidRPr="00650EEF">
        <w:t xml:space="preserve">терапевтического факультета ГБОУ ДПО </w:t>
      </w:r>
      <w:r w:rsidR="001C50CF" w:rsidRPr="00650EEF">
        <w:t>ИГ</w:t>
      </w:r>
      <w:r w:rsidRPr="00650EEF">
        <w:t>МАПО Минздрава России.</w:t>
      </w:r>
    </w:p>
    <w:p w:rsidR="000B68EF" w:rsidRPr="005825AC" w:rsidRDefault="00A5498C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B68EF" w:rsidRPr="005825AC">
        <w:rPr>
          <w:b/>
          <w:sz w:val="28"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EF296F" w:rsidRDefault="000B68EF" w:rsidP="00770CBF">
      <w:pPr>
        <w:numPr>
          <w:ilvl w:val="0"/>
          <w:numId w:val="3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="00566EAD">
        <w:t xml:space="preserve"> </w:t>
      </w:r>
      <w:r w:rsidRPr="00EF296F">
        <w:t xml:space="preserve">повышения квалификации врачей со сроком освоения </w:t>
      </w:r>
      <w:r w:rsidR="00B5065C">
        <w:t>18</w:t>
      </w:r>
      <w:r w:rsidRPr="00EF296F">
        <w:t xml:space="preserve"> академических час</w:t>
      </w:r>
      <w:r w:rsidR="00B5065C">
        <w:t>ов</w:t>
      </w:r>
      <w:r w:rsidRPr="00EF296F">
        <w:t xml:space="preserve"> «</w:t>
      </w:r>
      <w:r w:rsidR="00140546">
        <w:t>Современная психофармакотерапия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="00BE6379">
        <w:rPr>
          <w:b/>
        </w:rPr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врача-</w:t>
      </w:r>
      <w:r w:rsidR="00F82474">
        <w:t>психиатра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2733CA" w:rsidRDefault="002733CA" w:rsidP="002733CA">
      <w:pPr>
        <w:tabs>
          <w:tab w:val="left" w:pos="426"/>
        </w:tabs>
        <w:ind w:left="142"/>
        <w:jc w:val="both"/>
      </w:pPr>
      <w:r>
        <w:t>1.</w:t>
      </w:r>
      <w:r>
        <w:tab/>
        <w:t>Задача теоретического курса предусматривает освещение современных психотропных препаратов, применяемых для лечения психических и поведенческих расстройств.</w:t>
      </w:r>
    </w:p>
    <w:p w:rsidR="007F7102" w:rsidRDefault="002733CA" w:rsidP="002733CA">
      <w:pPr>
        <w:tabs>
          <w:tab w:val="left" w:pos="426"/>
        </w:tabs>
        <w:ind w:left="142"/>
        <w:jc w:val="both"/>
      </w:pPr>
      <w:r>
        <w:t>2.</w:t>
      </w:r>
      <w:r>
        <w:tab/>
        <w:t>Освоение практических умений и навыков, необходимых врачу-психиатру для адекватного проведения терапии психически больных.</w:t>
      </w:r>
    </w:p>
    <w:p w:rsidR="002733CA" w:rsidRPr="00BE6379" w:rsidRDefault="002733CA" w:rsidP="002733CA">
      <w:pPr>
        <w:tabs>
          <w:tab w:val="left" w:pos="1134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>Категори</w:t>
      </w:r>
      <w:r w:rsidR="00394C20">
        <w:rPr>
          <w:b/>
        </w:rPr>
        <w:t>я</w:t>
      </w:r>
      <w:r w:rsidRPr="00EF296F">
        <w:rPr>
          <w:b/>
        </w:rPr>
        <w:t xml:space="preserve"> обучающихся </w:t>
      </w:r>
      <w:r w:rsidRPr="00EF296F">
        <w:t>– врачи-</w:t>
      </w:r>
      <w:r w:rsidR="00F82474">
        <w:t>психиатры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E6379" w:rsidRPr="00BE6379" w:rsidRDefault="00BE6379" w:rsidP="00BE6379">
      <w:pPr>
        <w:tabs>
          <w:tab w:val="left" w:pos="567"/>
        </w:tabs>
        <w:ind w:firstLine="567"/>
        <w:jc w:val="both"/>
        <w:rPr>
          <w:b/>
        </w:rPr>
      </w:pPr>
      <w:r w:rsidRPr="00FB3A2A">
        <w:t>Согласно</w:t>
      </w:r>
      <w:r w:rsidRPr="00BE6379"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существенная роль в трудовой деятельности врача-психиатра отводится профилактической работе, формированию здорового образа жизни у населения.</w:t>
      </w:r>
      <w:r w:rsidRPr="00BE6379">
        <w:rPr>
          <w:b/>
        </w:rPr>
        <w:t xml:space="preserve"> </w:t>
      </w:r>
      <w:r w:rsidRPr="00E627E2">
        <w:t>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требующие</w:t>
      </w:r>
      <w:r w:rsidRPr="003628C7">
        <w:t xml:space="preserve"> внедрени</w:t>
      </w:r>
      <w:r>
        <w:t>я</w:t>
      </w:r>
      <w:r w:rsidRPr="003628C7">
        <w:t xml:space="preserve"> новых </w:t>
      </w:r>
      <w:r>
        <w:t>методов диагностики и лечения, развитие</w:t>
      </w:r>
      <w:r w:rsidRPr="003628C7">
        <w:t xml:space="preserve">  профессиональной компетенции и квалификации </w:t>
      </w:r>
      <w:r>
        <w:t>врача-психиатра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правильн</w:t>
      </w:r>
      <w:r>
        <w:t>ую</w:t>
      </w:r>
      <w:r w:rsidRPr="003628C7">
        <w:t xml:space="preserve"> интерпретаци</w:t>
      </w:r>
      <w:r>
        <w:t>ю</w:t>
      </w:r>
      <w:r w:rsidRPr="00EF296F">
        <w:t xml:space="preserve"> современных и новых методов диагностики и профилактического лечения 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Объем программы: </w:t>
      </w:r>
      <w:r w:rsidR="002733CA">
        <w:rPr>
          <w:b/>
        </w:rPr>
        <w:t>18</w:t>
      </w:r>
      <w:r w:rsidR="00BE6379">
        <w:rPr>
          <w:b/>
        </w:rPr>
        <w:t xml:space="preserve"> </w:t>
      </w:r>
      <w:r w:rsidR="003628C7">
        <w:t>аудиторных</w:t>
      </w:r>
      <w:r w:rsidR="00BE6379">
        <w:t xml:space="preserve"> </w:t>
      </w:r>
      <w:r w:rsidRPr="00EF296F">
        <w:t>час</w:t>
      </w:r>
      <w:r w:rsidR="002733CA">
        <w:t>ов</w:t>
      </w:r>
      <w:r w:rsidR="003F3E2E">
        <w:t xml:space="preserve"> трудоемкости</w:t>
      </w:r>
      <w:r w:rsidRPr="00EF296F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 w:rsidR="00BE6379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EF296F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EF296F" w:rsidRDefault="00F82474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2252A" w:rsidRDefault="006800F3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171D71">
              <w:rPr>
                <w:b/>
              </w:rPr>
              <w:t>125</w:t>
            </w:r>
            <w:r w:rsidR="0022252A" w:rsidRPr="0022252A">
              <w:rPr>
                <w:b/>
              </w:rPr>
              <w:t xml:space="preserve"> месяца</w:t>
            </w:r>
          </w:p>
          <w:p w:rsidR="000B68EF" w:rsidRPr="0022252A" w:rsidRDefault="0022252A" w:rsidP="00171D71">
            <w:pPr>
              <w:tabs>
                <w:tab w:val="left" w:pos="1276"/>
              </w:tabs>
              <w:jc w:val="center"/>
              <w:rPr>
                <w:b/>
              </w:rPr>
            </w:pPr>
            <w:r w:rsidRPr="0022252A">
              <w:rPr>
                <w:b/>
              </w:rPr>
              <w:t>(</w:t>
            </w:r>
            <w:r w:rsidR="00171D71">
              <w:rPr>
                <w:b/>
              </w:rPr>
              <w:t>3</w:t>
            </w:r>
            <w:r w:rsidRPr="0022252A">
              <w:rPr>
                <w:b/>
              </w:rPr>
              <w:t xml:space="preserve"> дн</w:t>
            </w:r>
            <w:r w:rsidR="00171D71">
              <w:rPr>
                <w:b/>
              </w:rPr>
              <w:t>я</w:t>
            </w:r>
            <w:r w:rsidRPr="0022252A">
              <w:rPr>
                <w:b/>
              </w:rPr>
              <w:t xml:space="preserve">, </w:t>
            </w:r>
            <w:r w:rsidR="00171D71">
              <w:rPr>
                <w:b/>
              </w:rPr>
              <w:t>0,5</w:t>
            </w:r>
            <w:r w:rsidRPr="0022252A">
              <w:rPr>
                <w:b/>
              </w:rPr>
              <w:t xml:space="preserve"> недел</w:t>
            </w:r>
            <w:r w:rsidR="006800F3">
              <w:rPr>
                <w:b/>
              </w:rPr>
              <w:t>и</w:t>
            </w:r>
            <w:r w:rsidRPr="0022252A">
              <w:rPr>
                <w:b/>
              </w:rPr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</w:rPr>
        <w:t>Документ</w:t>
      </w:r>
      <w:r w:rsidR="00650EEF">
        <w:rPr>
          <w:b/>
        </w:rPr>
        <w:t>ы</w:t>
      </w:r>
      <w:r w:rsidRPr="00EF296F">
        <w:rPr>
          <w:b/>
        </w:rPr>
        <w:t>, выдаваемы</w:t>
      </w:r>
      <w:r w:rsidR="00650EEF">
        <w:rPr>
          <w:b/>
        </w:rPr>
        <w:t>е</w:t>
      </w:r>
      <w:r w:rsidRPr="00EF296F">
        <w:rPr>
          <w:b/>
        </w:rPr>
        <w:t xml:space="preserve"> после завершения обучения - </w:t>
      </w:r>
      <w:r w:rsidR="004B5596">
        <w:rPr>
          <w:b/>
        </w:rPr>
        <w:t>У</w:t>
      </w:r>
      <w:r w:rsidRPr="00EF296F">
        <w:rPr>
          <w:b/>
        </w:rPr>
        <w:t xml:space="preserve">достоверение о повышении </w:t>
      </w:r>
      <w:r w:rsidRPr="00650EEF">
        <w:rPr>
          <w:b/>
        </w:rPr>
        <w:t>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770CBF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6A0442" w:rsidRDefault="00506618" w:rsidP="005D4B9A">
      <w:pPr>
        <w:tabs>
          <w:tab w:val="left" w:pos="709"/>
        </w:tabs>
        <w:jc w:val="both"/>
        <w:rPr>
          <w:b/>
        </w:rPr>
      </w:pPr>
      <w:r w:rsidRPr="006A0442">
        <w:rPr>
          <w:shd w:val="clear" w:color="auto" w:fill="FFFFFF"/>
        </w:rPr>
        <w:t>7.1.</w:t>
      </w:r>
      <w:r w:rsidRPr="006A0442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242141" w:rsidRPr="005D4B9A" w:rsidRDefault="00506618" w:rsidP="005D4B9A">
      <w:pPr>
        <w:jc w:val="both"/>
      </w:pPr>
      <w:r w:rsidRPr="006A0442">
        <w:t>7.1.1.</w:t>
      </w:r>
      <w:r w:rsidR="00242141" w:rsidRPr="006A0442">
        <w:t xml:space="preserve">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="00242141" w:rsidRPr="006A0442">
          <w:t>2012 г</w:t>
        </w:r>
      </w:smartTag>
      <w:r w:rsidR="00242141" w:rsidRPr="006A0442">
        <w:t>.</w:t>
      </w:r>
      <w:r w:rsidR="00242141" w:rsidRPr="0061273C">
        <w:t xml:space="preserve"> № 566н "Об утверждении Порядка оказания медицинской помощи при психических расстройствах и расстройствах поведения".</w:t>
      </w:r>
      <w:r w:rsidR="00242141" w:rsidRPr="005D4B9A">
        <w:t xml:space="preserve">Зарегистрировано в Минюсте РФ 12 июля </w:t>
      </w:r>
      <w:smartTag w:uri="urn:schemas-microsoft-com:office:smarttags" w:element="metricconverter">
        <w:smartTagPr>
          <w:attr w:name="ProductID" w:val="2012 г"/>
        </w:smartTagPr>
        <w:r w:rsidR="00242141" w:rsidRPr="005D4B9A">
          <w:t>2012 г</w:t>
        </w:r>
      </w:smartTag>
      <w:r w:rsidR="00242141" w:rsidRPr="005D4B9A">
        <w:t>. Регистрационный № 24895</w:t>
      </w:r>
    </w:p>
    <w:p w:rsidR="00377000" w:rsidRPr="005D4B9A" w:rsidRDefault="00242141" w:rsidP="005D4B9A">
      <w:pPr>
        <w:tabs>
          <w:tab w:val="left" w:pos="709"/>
        </w:tabs>
        <w:jc w:val="both"/>
      </w:pPr>
      <w:r w:rsidRPr="005D4B9A">
        <w:t xml:space="preserve">7.1.2. </w:t>
      </w:r>
      <w:r w:rsidR="009212A2" w:rsidRPr="005D4B9A">
        <w:t xml:space="preserve">Приказ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 </w:t>
      </w:r>
    </w:p>
    <w:p w:rsidR="009212A2" w:rsidRPr="005D4B9A" w:rsidRDefault="009212A2" w:rsidP="005D4B9A">
      <w:pPr>
        <w:tabs>
          <w:tab w:val="left" w:pos="709"/>
        </w:tabs>
        <w:jc w:val="both"/>
      </w:pPr>
      <w:r w:rsidRPr="00BE6379">
        <w:t>7.1.3. Закон о психиатрической помощи и гарантиях прав граждан при ее оказании (в ред. Федерального закона от 21.07.98 N 117-ФЗ) от 2 июля 1992 г. N 3185-1.</w:t>
      </w:r>
      <w:r w:rsidRPr="005D4B9A">
        <w:t xml:space="preserve">                                      </w:t>
      </w:r>
    </w:p>
    <w:p w:rsidR="009212A2" w:rsidRPr="0061273C" w:rsidRDefault="009212A2" w:rsidP="005D4B9A">
      <w:pPr>
        <w:tabs>
          <w:tab w:val="left" w:pos="-142"/>
        </w:tabs>
        <w:jc w:val="both"/>
        <w:rPr>
          <w:snapToGrid w:val="0"/>
        </w:rPr>
      </w:pPr>
      <w:r w:rsidRPr="0061273C">
        <w:lastRenderedPageBreak/>
        <w:t xml:space="preserve">7.1.4. </w:t>
      </w:r>
      <w:r w:rsidRPr="0061273C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</w:t>
      </w:r>
      <w:r w:rsidR="005D4B9A" w:rsidRPr="0061273C">
        <w:rPr>
          <w:snapToGrid w:val="0"/>
        </w:rPr>
        <w:t>.</w:t>
      </w:r>
    </w:p>
    <w:p w:rsidR="006A0442" w:rsidRPr="00844819" w:rsidRDefault="006A0442" w:rsidP="006A0442">
      <w:pPr>
        <w:contextualSpacing/>
        <w:jc w:val="both"/>
        <w:rPr>
          <w:sz w:val="28"/>
          <w:szCs w:val="28"/>
        </w:rPr>
      </w:pPr>
      <w:r>
        <w:t>7.1.5.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>. N 273-ФЗ "Об образовании в Российской Федерации"</w:t>
      </w:r>
    </w:p>
    <w:p w:rsidR="006A0442" w:rsidRPr="001B1E7D" w:rsidRDefault="006A0442" w:rsidP="006A0442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7.1.6. </w:t>
      </w:r>
      <w:r w:rsidRPr="001B1E7D">
        <w:rPr>
          <w:bCs/>
        </w:rPr>
        <w:t>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6A0442" w:rsidRPr="001B1E7D" w:rsidRDefault="006A0442" w:rsidP="006A0442">
      <w:pPr>
        <w:contextualSpacing/>
        <w:jc w:val="both"/>
      </w:pPr>
      <w:r w:rsidRPr="001B1E7D">
        <w:t>7.1.</w:t>
      </w:r>
      <w:r>
        <w:t>7</w:t>
      </w:r>
      <w:r w:rsidRPr="001B1E7D">
        <w:t xml:space="preserve">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6A0442" w:rsidRPr="000C1337" w:rsidRDefault="006A0442" w:rsidP="006A0442">
      <w:pPr>
        <w:jc w:val="both"/>
      </w:pPr>
      <w:r w:rsidRPr="000C1337">
        <w:t>7.1.</w:t>
      </w:r>
      <w:r>
        <w:t>8</w:t>
      </w:r>
      <w:r w:rsidRPr="000C1337">
        <w:t xml:space="preserve">. Приложение к приказу Министерства здравоохранения и социального развития Российской Федерации от «9» апреля </w:t>
      </w:r>
      <w:smartTag w:uri="urn:schemas-microsoft-com:office:smarttags" w:element="metricconverter">
        <w:smartTagPr>
          <w:attr w:name="ProductID" w:val="2010 г"/>
        </w:smartTagPr>
        <w:r w:rsidRPr="000C1337">
          <w:t>2010 г</w:t>
        </w:r>
      </w:smartTag>
      <w:r w:rsidRPr="000C1337">
        <w:t>. №225ан «Порядок оказания наркологической помощи населению Российской Федерации»</w:t>
      </w:r>
    </w:p>
    <w:p w:rsidR="006A0442" w:rsidRPr="000C1337" w:rsidRDefault="006A0442" w:rsidP="006A0442">
      <w:pPr>
        <w:jc w:val="both"/>
      </w:pPr>
      <w:r w:rsidRPr="000C1337">
        <w:t>7.1.</w:t>
      </w:r>
      <w:r>
        <w:t>9</w:t>
      </w:r>
      <w:r w:rsidRPr="000C1337">
        <w:t xml:space="preserve">. ПРИКАЗ от 16 мая </w:t>
      </w:r>
      <w:smartTag w:uri="urn:schemas-microsoft-com:office:smarttags" w:element="metricconverter">
        <w:smartTagPr>
          <w:attr w:name="ProductID" w:val="2011 г"/>
        </w:smartTagPr>
        <w:r w:rsidRPr="000C1337">
          <w:t>2011 г</w:t>
        </w:r>
      </w:smartTag>
      <w:r w:rsidRPr="000C1337">
        <w:t xml:space="preserve">. N 397н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</w:t>
      </w:r>
      <w:r>
        <w:t>Р</w:t>
      </w:r>
      <w:r w:rsidRPr="000C1337">
        <w:t xml:space="preserve">оссийской </w:t>
      </w:r>
      <w:r>
        <w:t>Ф</w:t>
      </w:r>
      <w:r w:rsidRPr="000C1337">
        <w:t>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средствами»</w:t>
      </w:r>
    </w:p>
    <w:p w:rsidR="006A0442" w:rsidRPr="000C1337" w:rsidRDefault="006A0442" w:rsidP="006A0442">
      <w:pPr>
        <w:jc w:val="both"/>
      </w:pPr>
      <w:r w:rsidRPr="000C1337">
        <w:t>7.1.</w:t>
      </w:r>
      <w:r>
        <w:t>10</w:t>
      </w:r>
      <w:r w:rsidRPr="000C1337">
        <w:t>. Федеральный закон о наркотических средствах и психотропных веществах. Принят Государственной Думой 10 декабря 1997 года. Одобрен Советом Федерации 24 декабря 1997 года. (в ред. Федеральных законов от 25.07.2002 N 116-ФЗ, от 10.01.2003 N 15-ФЗ, от 30.06.2003 N 86-ФЗ, от 01.12.2004 N 146-ФЗ, от 09.05.2005 N 45-ФЗ, от 16.10.2006 N 160-ФЗ, от 25.10.2006 N 170-ФЗ, от 19.07.2007 N 134-ФЗ, от 24.07.2007 N 214-ФЗ, от 22.07.2008 N 136-ФЗ, от 25.11.2008 N 220-ФЗ, от 25.12.2008 N 278-ФЗ)</w:t>
      </w:r>
    </w:p>
    <w:p w:rsidR="006A0442" w:rsidRDefault="006A0442" w:rsidP="00377000">
      <w:pPr>
        <w:tabs>
          <w:tab w:val="left" w:pos="709"/>
        </w:tabs>
        <w:jc w:val="both"/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6A0442">
        <w:t>7.</w:t>
      </w:r>
      <w:r w:rsidR="00506618" w:rsidRPr="006A0442">
        <w:t>2</w:t>
      </w:r>
      <w:r w:rsidRPr="006A0442">
        <w:t xml:space="preserve">. </w:t>
      </w:r>
      <w:r w:rsidRPr="006A0442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DA6ECB" w:rsidRDefault="00DA6ECB" w:rsidP="00091113">
      <w:pPr>
        <w:ind w:left="709" w:hanging="709"/>
        <w:jc w:val="both"/>
      </w:pP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  <w:jc w:val="both"/>
      </w:pPr>
      <w:r>
        <w:t>Бобров А.С. Шизофрения. Избранные вопросы клиники и терапии. Иркутск, 2009. - 228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</w:pPr>
      <w:r>
        <w:t>Бобров А.С. Эндогенная депрессия. - 2-е изд.,  доп. и перераб. Иркутск, 2010. - 370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  <w:jc w:val="both"/>
      </w:pPr>
      <w:r>
        <w:t>Жмуров В.А.  Большой толковый словарь терминов психиатрии/ В.А. Жмуров. Элиста: Джангар, 2010. - 864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  <w:jc w:val="both"/>
      </w:pPr>
      <w:r>
        <w:t>Жмуров В.А. Клиническая психиатрия. Элиста,  2010.-1272 с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  <w:jc w:val="both"/>
      </w:pPr>
      <w:r>
        <w:t>Классификации болезней в психиатрии и наркологии/ Ред. М.М. Милевский. М.: Триада-Х, 2009. - 184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  <w:jc w:val="both"/>
      </w:pPr>
      <w:r>
        <w:t>Клинические разборы в психиатрической практике/ Ред. А.Г. Гофман. М.: МЕДпресс-информ, 2006. - 704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</w:pPr>
      <w:r>
        <w:t>Клинические рекомендации. Психиатрия / Ред. Н.Г. Незнанов.- М.: ГЭОТАР-Медиа, 2009 - 512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  <w:jc w:val="both"/>
      </w:pPr>
      <w:r>
        <w:t>Менделевич В.Д.  Клиническая и медицнская психология: учеб. пособие для мед. вузов/ В.Д. Менделевич. - 6-е изд. М.: МЕДпресс-информ, 2008. - 432 с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</w:pPr>
      <w:r>
        <w:t>Национальное руководство. Наркология/ Ред. Н.Н. Иванец, Ред. И.П. Анохина, Ред. М.А. Винникова. М.: ГЭОТАР-Медиа. 2008. - 720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</w:pPr>
      <w:r>
        <w:t>Национальное руководство. Психиатрия/ Ред. Т.Б. Дмитриева, Ред. В.Н. Краснов, Ред. Н.Г. Незнанов, Ред. В.Я. Семке, Ред. А.С. Тиганов. М.: ГЭОТАР-Медиа. 2009. - 1000с.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</w:pPr>
      <w:r>
        <w:t>Психиатрия: рук. для врачей в 2 т. / Ред. А.С. Тиганов. М.: Медицина, 2012.- Т. I – 808с., Т. II. - 896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  <w:jc w:val="both"/>
      </w:pPr>
      <w:r>
        <w:lastRenderedPageBreak/>
        <w:t>Шацберг А.Ф. Руководство по клинической психофармакологии: пер. с англ./ А.Ф. Шацберг, Д.О.Коул, Ч. ДеБаттиста; Ред. пер. А.Б. Смулевич, Ред. пер. С.В. Иванов. - 2-е изд.  М.: МЕДпресс-информ, 2014. - 608 с.</w:t>
      </w:r>
    </w:p>
    <w:p w:rsidR="00DA6ECB" w:rsidRPr="00437E00" w:rsidRDefault="00DA6ECB" w:rsidP="00437E00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437E00">
        <w:t>Бобров</w:t>
      </w:r>
      <w:r>
        <w:t xml:space="preserve"> А.С.</w:t>
      </w:r>
      <w:r w:rsidRPr="00437E00">
        <w:t>Шизофрения (клиника, терапия): пособие для врачей. Иркутск: РИО ГБОУ ДПО ИГМАПО, 2015. – 54 с.</w:t>
      </w:r>
    </w:p>
    <w:p w:rsidR="00DA6ECB" w:rsidRDefault="00DA6ECB" w:rsidP="00091113">
      <w:pPr>
        <w:pStyle w:val="af"/>
        <w:numPr>
          <w:ilvl w:val="0"/>
          <w:numId w:val="8"/>
        </w:numPr>
        <w:ind w:left="709" w:hanging="709"/>
        <w:jc w:val="both"/>
      </w:pPr>
      <w:r>
        <w:t>Иванова Л.А. Деменция. Клиническая диагностика, терапия: пособие для врачей. Иркутск: РИО ИГМАПО, 2011.- 44 с.</w:t>
      </w:r>
    </w:p>
    <w:p w:rsidR="00DA6ECB" w:rsidRPr="00437E00" w:rsidRDefault="00DA6ECB" w:rsidP="00DA6ECB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437E00">
        <w:t>Иванова Л. А., Ковалева А.В.</w:t>
      </w:r>
      <w:r>
        <w:t xml:space="preserve">, Ситникова Н.О., Климова А.А. </w:t>
      </w:r>
      <w:r w:rsidRPr="00437E00">
        <w:t>Вальдоксан в терапии непсихотической депрессии с единичным и рекуррентным типом течения: метод.рекомендации.  Иркутск: РИО ГБОУ ДПО ИГМАПО, 2013. – 22 с.</w:t>
      </w:r>
    </w:p>
    <w:p w:rsidR="00DA6ECB" w:rsidRPr="00437E00" w:rsidRDefault="00DA6ECB" w:rsidP="00DA6ECB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437E00">
        <w:t>Иванова</w:t>
      </w:r>
      <w:r>
        <w:t xml:space="preserve"> Л. А., Рожкова М.Ю. </w:t>
      </w:r>
      <w:r w:rsidRPr="00437E00">
        <w:t>Диагностика и терапия кататонических расстройств в клинике параноидной шизофрении с эпизодическим типом течения и шизоаффективной структурой манифестного приступа: пособие для врачей.  Иркутск: РИО ГБОУ ДПО ИГМАПО, 2014.- 40 с.</w:t>
      </w:r>
    </w:p>
    <w:p w:rsidR="00DA6ECB" w:rsidRPr="00437E00" w:rsidRDefault="00DA6ECB" w:rsidP="00437E00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437E00">
        <w:t>Ковалева А.В.</w:t>
      </w:r>
      <w:r>
        <w:t xml:space="preserve"> </w:t>
      </w:r>
      <w:r w:rsidRPr="00437E00">
        <w:t>Стресспровоцированная депрессия (клиника, терапия): методические рекомендации.  Иркутск: РИО ГБОУ ДПО ИГМАПО, 2015. – 24 с.</w:t>
      </w:r>
    </w:p>
    <w:p w:rsidR="00DA6ECB" w:rsidRPr="00091113" w:rsidRDefault="00DA6ECB" w:rsidP="00DA6ECB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091113">
        <w:t xml:space="preserve">Колягин </w:t>
      </w:r>
      <w:r>
        <w:t>В. В.</w:t>
      </w:r>
      <w:r w:rsidRPr="00091113">
        <w:t>Эпилепсия (хронические изменения личности, деменция, аффективные расстройства, неврозы, острые и хронические психозы, диагностика и лечение; эпилептические энцефалопатии): пособие для врачей. Иркутск: РИО ГБОУ ДПО ИГМАПО, 2013. – 60 с.</w:t>
      </w:r>
    </w:p>
    <w:p w:rsidR="00DA6ECB" w:rsidRDefault="00DA6ECB" w:rsidP="00DA6ECB">
      <w:pPr>
        <w:pStyle w:val="af"/>
        <w:numPr>
          <w:ilvl w:val="0"/>
          <w:numId w:val="8"/>
        </w:numPr>
        <w:ind w:left="709" w:hanging="709"/>
        <w:jc w:val="both"/>
      </w:pPr>
      <w:r>
        <w:t>Петрунько О.В. Современная антидепрессивная терапия: пособие для врачей. Иркутск: РИО ИГИУВа, 2010. - 67 с.</w:t>
      </w:r>
    </w:p>
    <w:p w:rsidR="00DA6ECB" w:rsidRPr="00437E00" w:rsidRDefault="00DA6ECB" w:rsidP="00437E00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437E00">
        <w:t>Петрунько</w:t>
      </w:r>
      <w:r>
        <w:t xml:space="preserve"> О. В. </w:t>
      </w:r>
      <w:r w:rsidRPr="00437E00">
        <w:t>Велаксин (венлафаксин) в терапии депрессивного расстройства: метод. рекомендации. Иркутск: РИО ГБОУ ДПО ИГМАПО, 2013.- 24с.</w:t>
      </w:r>
    </w:p>
    <w:p w:rsidR="00DA6ECB" w:rsidRPr="00437E00" w:rsidRDefault="00DA6ECB" w:rsidP="00437E00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437E00">
        <w:t>Петрунько</w:t>
      </w:r>
      <w:r>
        <w:t xml:space="preserve"> О. В. </w:t>
      </w:r>
      <w:r w:rsidRPr="00437E00">
        <w:t>Современные подходы к оценке эффективности антидепрессивной терапии: метод. рекомендации.  Иркутск: РИО ГБОУ ДПО ИГМАПО, 2014. – 24 с.</w:t>
      </w:r>
    </w:p>
    <w:p w:rsidR="00DA6ECB" w:rsidRDefault="00DA6ECB" w:rsidP="00DA6ECB">
      <w:pPr>
        <w:pStyle w:val="af"/>
        <w:numPr>
          <w:ilvl w:val="0"/>
          <w:numId w:val="8"/>
        </w:numPr>
        <w:ind w:left="709" w:hanging="709"/>
        <w:jc w:val="both"/>
      </w:pPr>
      <w:r>
        <w:t>Петрунько О.В. Транквилизаторы:  пособие для врачей. Иркутск: РИО ИГМАПО, 2014. - 52 с.</w:t>
      </w:r>
    </w:p>
    <w:p w:rsidR="00DA6ECB" w:rsidRPr="00437E00" w:rsidRDefault="00DA6ECB" w:rsidP="00437E00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437E00">
        <w:t>Петрунько О.</w:t>
      </w:r>
      <w:r>
        <w:t xml:space="preserve">В. </w:t>
      </w:r>
      <w:r w:rsidRPr="00437E00">
        <w:t>Бензодиазепиновые транквилизаторы в комплексной терапии депрессии: метод. рекомендации. Иркутск: РИО ГБОУ ДПО ИГМАПО, 2015. – 32с.</w:t>
      </w:r>
    </w:p>
    <w:p w:rsidR="00DA6ECB" w:rsidRDefault="00DA6ECB" w:rsidP="00437E00">
      <w:pPr>
        <w:pStyle w:val="af"/>
        <w:numPr>
          <w:ilvl w:val="0"/>
          <w:numId w:val="8"/>
        </w:numPr>
        <w:tabs>
          <w:tab w:val="left" w:pos="709"/>
        </w:tabs>
        <w:ind w:left="709" w:hanging="709"/>
      </w:pPr>
      <w:r w:rsidRPr="00437E00">
        <w:t xml:space="preserve">Петрунько </w:t>
      </w:r>
      <w:r>
        <w:t xml:space="preserve">О.В. </w:t>
      </w:r>
      <w:r w:rsidRPr="00437E00">
        <w:t>Современные пути преодоления терапевтической резистентности при депрессивных расстройствах: пособие для врачей. Иркутск: РИО ГБОУ ДПО ИГМАПО, 2015. – 46 с.</w:t>
      </w:r>
    </w:p>
    <w:p w:rsidR="00614155" w:rsidRPr="00EC0AD9" w:rsidRDefault="00614155" w:rsidP="00614155">
      <w:pPr>
        <w:pStyle w:val="af"/>
        <w:widowControl w:val="0"/>
        <w:numPr>
          <w:ilvl w:val="0"/>
          <w:numId w:val="8"/>
        </w:numPr>
        <w:tabs>
          <w:tab w:val="left" w:pos="1586"/>
          <w:tab w:val="left" w:pos="5589"/>
        </w:tabs>
        <w:autoSpaceDE w:val="0"/>
        <w:autoSpaceDN w:val="0"/>
        <w:adjustRightInd w:val="0"/>
        <w:ind w:left="709" w:hanging="709"/>
        <w:jc w:val="both"/>
      </w:pPr>
      <w:r w:rsidRPr="00EC0AD9">
        <w:t>Петрунько О.В. Психофармакотерапия в период беременности и грудного вскармливания: практ. пособие. Иркутск: РИО ГБОУ ДПО ИГМАПО, 2016. – 40 с.</w:t>
      </w:r>
    </w:p>
    <w:p w:rsidR="00614155" w:rsidRPr="00437E00" w:rsidRDefault="00614155" w:rsidP="00437E00">
      <w:pPr>
        <w:pStyle w:val="af"/>
        <w:widowControl w:val="0"/>
        <w:numPr>
          <w:ilvl w:val="0"/>
          <w:numId w:val="8"/>
        </w:numPr>
        <w:tabs>
          <w:tab w:val="left" w:pos="1589"/>
          <w:tab w:val="left" w:pos="5589"/>
        </w:tabs>
        <w:suppressAutoHyphens/>
        <w:autoSpaceDE w:val="0"/>
        <w:autoSpaceDN w:val="0"/>
        <w:adjustRightInd w:val="0"/>
        <w:ind w:left="709" w:hanging="709"/>
        <w:jc w:val="both"/>
      </w:pPr>
      <w:r w:rsidRPr="00EC0AD9">
        <w:t>Ворсина О.П.</w:t>
      </w:r>
      <w:r>
        <w:t xml:space="preserve"> </w:t>
      </w:r>
      <w:r w:rsidRPr="00EC0AD9">
        <w:t xml:space="preserve"> Вопросы амбулаторного принудительного наблюдения и лечения у психиатра лиц, страдающих психическими расстройствами: методические рекомендации. Иркутск, ИГМАПО, 2016. -  27 с.</w:t>
      </w:r>
    </w:p>
    <w:p w:rsidR="009D3E18" w:rsidRDefault="009D3E18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  <w:highlight w:val="yellow"/>
        </w:rPr>
      </w:pPr>
    </w:p>
    <w:p w:rsidR="00966258" w:rsidRDefault="00777DFD" w:rsidP="00966258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E02BEE">
        <w:rPr>
          <w:color w:val="000000"/>
        </w:rPr>
        <w:t>7.3.</w:t>
      </w:r>
      <w:r w:rsidR="00966258" w:rsidRPr="00E02BEE">
        <w:rPr>
          <w:b/>
        </w:rPr>
        <w:t>Электронно-информационные ресурсы научно-медицинской библиотеки ИГМАПО</w:t>
      </w: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966258" w:rsidRDefault="00966258" w:rsidP="00770CBF">
      <w:pPr>
        <w:numPr>
          <w:ilvl w:val="0"/>
          <w:numId w:val="9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966258" w:rsidRDefault="00966258" w:rsidP="00966258">
      <w:pPr>
        <w:ind w:firstLine="709"/>
        <w:jc w:val="both"/>
        <w:rPr>
          <w:bCs/>
        </w:rPr>
      </w:pPr>
    </w:p>
    <w:p w:rsidR="00966258" w:rsidRDefault="00966258" w:rsidP="00966258">
      <w:pPr>
        <w:ind w:firstLine="709"/>
        <w:jc w:val="both"/>
        <w:rPr>
          <w:bCs/>
        </w:rPr>
      </w:pPr>
      <w:r>
        <w:rPr>
          <w:bCs/>
        </w:rPr>
        <w:lastRenderedPageBreak/>
        <w:t>Внешние ресурсы: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966258" w:rsidRDefault="00966258" w:rsidP="00770CBF">
      <w:pPr>
        <w:numPr>
          <w:ilvl w:val="0"/>
          <w:numId w:val="10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5D5478" w:rsidRDefault="005D5478" w:rsidP="002D6451">
      <w:pPr>
        <w:tabs>
          <w:tab w:val="left" w:pos="1276"/>
        </w:tabs>
        <w:jc w:val="both"/>
      </w:pPr>
    </w:p>
    <w:p w:rsidR="00614155" w:rsidRPr="006C3A5A" w:rsidRDefault="00614155" w:rsidP="00614155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  <w:color w:val="000000" w:themeColor="text1"/>
        </w:rPr>
      </w:pPr>
      <w:r w:rsidRPr="006C3A5A">
        <w:rPr>
          <w:color w:val="000000" w:themeColor="text1"/>
        </w:rPr>
        <w:t xml:space="preserve">7.4. </w:t>
      </w:r>
      <w:r w:rsidRPr="006C3A5A">
        <w:rPr>
          <w:bCs/>
          <w:color w:val="000000" w:themeColor="text1"/>
        </w:rPr>
        <w:t>Интернет-ресурсы:</w:t>
      </w:r>
    </w:p>
    <w:p w:rsidR="00614155" w:rsidRPr="006C3A5A" w:rsidRDefault="00614155" w:rsidP="00614155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7" w:history="1">
        <w:r w:rsidRPr="006C3A5A">
          <w:rPr>
            <w:rStyle w:val="af5"/>
            <w:color w:val="000000" w:themeColor="text1"/>
          </w:rPr>
          <w:t>http://www.</w:t>
        </w:r>
        <w:r w:rsidRPr="006C3A5A">
          <w:rPr>
            <w:rStyle w:val="af5"/>
            <w:color w:val="000000" w:themeColor="text1"/>
            <w:lang w:val="en-US"/>
          </w:rPr>
          <w:t>ig</w:t>
        </w:r>
        <w:r w:rsidRPr="006C3A5A">
          <w:rPr>
            <w:rStyle w:val="af5"/>
            <w:color w:val="000000" w:themeColor="text1"/>
          </w:rPr>
          <w:t>mapo.ru/</w:t>
        </w:r>
      </w:hyperlink>
      <w:r w:rsidRPr="006C3A5A">
        <w:rPr>
          <w:color w:val="000000" w:themeColor="text1"/>
        </w:rPr>
        <w:t xml:space="preserve"> - сайт ГБОУ ДПО ИГМАПО МЗ РФ</w:t>
      </w:r>
    </w:p>
    <w:p w:rsidR="00614155" w:rsidRPr="006C3A5A" w:rsidRDefault="00614155" w:rsidP="00614155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8" w:history="1">
        <w:r w:rsidRPr="006C3A5A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Pr="006C3A5A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614155" w:rsidRPr="006C3A5A" w:rsidRDefault="00614155" w:rsidP="00614155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9" w:tgtFrame="_blank" w:history="1">
        <w:r w:rsidRPr="006C3A5A">
          <w:rPr>
            <w:bCs/>
            <w:snapToGrid w:val="0"/>
            <w:color w:val="000000" w:themeColor="text1"/>
          </w:rPr>
          <w:t>MedicalStudent.com</w:t>
        </w:r>
      </w:hyperlink>
      <w:r w:rsidRPr="006C3A5A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614155" w:rsidRPr="006C3A5A" w:rsidRDefault="00614155" w:rsidP="00614155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http://www.1med.tv – 1-й медицинский обучающий сайт</w:t>
      </w:r>
    </w:p>
    <w:p w:rsidR="00614155" w:rsidRPr="006C3A5A" w:rsidRDefault="00614155" w:rsidP="00614155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http://www.ncbi.nlm.nih.gov/PubMed/ – Медлайн</w:t>
      </w:r>
    </w:p>
    <w:p w:rsidR="00614155" w:rsidRDefault="00614155" w:rsidP="00614155">
      <w:pPr>
        <w:widowControl w:val="0"/>
        <w:jc w:val="both"/>
        <w:rPr>
          <w:color w:val="000000" w:themeColor="text1"/>
          <w:u w:val="single"/>
        </w:rPr>
      </w:pPr>
    </w:p>
    <w:p w:rsidR="00614155" w:rsidRPr="006C3A5A" w:rsidRDefault="00614155" w:rsidP="00614155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НИИ, учреждения, клиники, кафедры</w:t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10" w:history="1">
        <w:r w:rsidRPr="006C3A5A">
          <w:rPr>
            <w:rStyle w:val="af5"/>
            <w:color w:val="000000" w:themeColor="text1"/>
          </w:rPr>
          <w:t>http://www.serbsky.ru</w:t>
        </w:r>
      </w:hyperlink>
      <w:r w:rsidRPr="006C3A5A">
        <w:rPr>
          <w:color w:val="000000" w:themeColor="text1"/>
        </w:rPr>
        <w:t xml:space="preserve">  ФГУ Государственный научный центр социальной и судебной психиатрии им. В.П. Сербского Минздравсоцразвития России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11" w:history="1">
        <w:r w:rsidRPr="006C3A5A">
          <w:rPr>
            <w:rStyle w:val="af5"/>
            <w:color w:val="000000" w:themeColor="text1"/>
          </w:rPr>
          <w:t>http://www.mniip.org</w:t>
        </w:r>
      </w:hyperlink>
      <w:r w:rsidRPr="006C3A5A">
        <w:rPr>
          <w:color w:val="000000" w:themeColor="text1"/>
        </w:rPr>
        <w:t xml:space="preserve"> ФГУ Московский НИИ психиатрии Росздрава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12" w:history="1">
        <w:r w:rsidRPr="006C3A5A">
          <w:rPr>
            <w:rStyle w:val="af5"/>
            <w:color w:val="000000" w:themeColor="text1"/>
          </w:rPr>
          <w:t>http://www.bekhterev.spb.ru</w:t>
        </w:r>
      </w:hyperlink>
      <w:r w:rsidRPr="006C3A5A">
        <w:rPr>
          <w:color w:val="000000" w:themeColor="text1"/>
        </w:rPr>
        <w:t xml:space="preserve"> Санкт-Петербургский научно-исследовательский психоневрологический институт им. В.М. Бехтерева Росздрава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13" w:history="1">
        <w:r w:rsidRPr="006C3A5A">
          <w:rPr>
            <w:rStyle w:val="af5"/>
            <w:color w:val="000000" w:themeColor="text1"/>
          </w:rPr>
          <w:t>http://www.psychiatry.ru</w:t>
        </w:r>
      </w:hyperlink>
      <w:r w:rsidRPr="006C3A5A">
        <w:rPr>
          <w:color w:val="000000" w:themeColor="text1"/>
        </w:rPr>
        <w:t xml:space="preserve"> УРАМН Научный центр психического здоровья РАМН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14" w:history="1">
        <w:r w:rsidRPr="006C3A5A">
          <w:rPr>
            <w:rStyle w:val="af5"/>
            <w:color w:val="000000" w:themeColor="text1"/>
          </w:rPr>
          <w:t>http://www.nncn.ru</w:t>
        </w:r>
      </w:hyperlink>
      <w:r w:rsidRPr="006C3A5A">
        <w:rPr>
          <w:color w:val="000000" w:themeColor="text1"/>
        </w:rPr>
        <w:t xml:space="preserve"> ФГУ Национальный научный центр наркологии Росздрава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15" w:history="1">
        <w:r w:rsidRPr="006C3A5A">
          <w:rPr>
            <w:rStyle w:val="af5"/>
            <w:color w:val="000000" w:themeColor="text1"/>
          </w:rPr>
          <w:t>http://www.narcologos.ru</w:t>
        </w:r>
      </w:hyperlink>
      <w:r w:rsidRPr="006C3A5A">
        <w:rPr>
          <w:color w:val="000000" w:themeColor="text1"/>
        </w:rPr>
        <w:t xml:space="preserve"> Московский научно-практический центр наркологии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16" w:history="1">
        <w:r w:rsidRPr="006C3A5A">
          <w:rPr>
            <w:rStyle w:val="af5"/>
            <w:color w:val="000000" w:themeColor="text1"/>
          </w:rPr>
          <w:t>http://www.sobchik.ru</w:t>
        </w:r>
      </w:hyperlink>
      <w:r w:rsidRPr="006C3A5A">
        <w:rPr>
          <w:color w:val="000000" w:themeColor="text1"/>
        </w:rPr>
        <w:t xml:space="preserve"> Институт прикладной психологии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17" w:history="1">
        <w:r w:rsidRPr="006C3A5A">
          <w:rPr>
            <w:rStyle w:val="af5"/>
            <w:color w:val="000000" w:themeColor="text1"/>
          </w:rPr>
          <w:t>http://www.mospsy.ru</w:t>
        </w:r>
      </w:hyperlink>
      <w:r w:rsidRPr="006C3A5A">
        <w:rPr>
          <w:color w:val="000000" w:themeColor="text1"/>
        </w:rPr>
        <w:t xml:space="preserve"> Московская психотерапевтическая академия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tabs>
          <w:tab w:val="left" w:pos="0"/>
          <w:tab w:val="left" w:pos="4785"/>
        </w:tabs>
        <w:rPr>
          <w:color w:val="000000" w:themeColor="text1"/>
        </w:rPr>
      </w:pPr>
      <w:r w:rsidRPr="006C3A5A">
        <w:rPr>
          <w:color w:val="000000" w:themeColor="text1"/>
          <w:lang w:val="en-US"/>
        </w:rPr>
        <w:t>http</w:t>
      </w:r>
      <w:r w:rsidRPr="006C3A5A">
        <w:rPr>
          <w:color w:val="000000" w:themeColor="text1"/>
        </w:rPr>
        <w:t>://</w:t>
      </w:r>
      <w:hyperlink r:id="rId18" w:history="1">
        <w:r w:rsidRPr="006C3A5A">
          <w:rPr>
            <w:color w:val="000000" w:themeColor="text1"/>
            <w:lang w:val="en-US"/>
          </w:rPr>
          <w:t>www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niaaa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nih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gov</w:t>
        </w:r>
        <w:r w:rsidRPr="006C3A5A">
          <w:rPr>
            <w:color w:val="000000" w:themeColor="text1"/>
          </w:rPr>
          <w:t>-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National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Institute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on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Abuse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and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Alcoholism</w:t>
      </w:r>
      <w:r w:rsidRPr="006C3A5A">
        <w:rPr>
          <w:color w:val="000000" w:themeColor="text1"/>
        </w:rPr>
        <w:t xml:space="preserve"> – Национальный институт по злоупотреблению алкоголем и алкоголизму.  </w:t>
      </w:r>
    </w:p>
    <w:p w:rsidR="00614155" w:rsidRPr="006C3A5A" w:rsidRDefault="00614155" w:rsidP="00614155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19" w:history="1">
        <w:r w:rsidRPr="006C3A5A">
          <w:rPr>
            <w:color w:val="000000" w:themeColor="text1"/>
            <w:lang w:val="en-US"/>
          </w:rPr>
          <w:t>www.aaap.org</w:t>
        </w:r>
      </w:hyperlink>
      <w:r w:rsidRPr="006C3A5A">
        <w:rPr>
          <w:color w:val="000000" w:themeColor="text1"/>
          <w:lang w:val="en-US"/>
        </w:rPr>
        <w:t xml:space="preserve"> - American Academy of Addiction Psychiatry</w:t>
      </w:r>
    </w:p>
    <w:p w:rsidR="00614155" w:rsidRPr="00614155" w:rsidRDefault="00614155" w:rsidP="00614155">
      <w:pPr>
        <w:widowControl w:val="0"/>
        <w:jc w:val="both"/>
        <w:rPr>
          <w:color w:val="000000" w:themeColor="text1"/>
          <w:u w:val="single"/>
          <w:lang w:val="en-US"/>
        </w:rPr>
      </w:pP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Общественные организации/ ассоциации специалистов:</w:t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20" w:history="1">
        <w:r w:rsidRPr="006C3A5A">
          <w:rPr>
            <w:rStyle w:val="af5"/>
            <w:color w:val="000000" w:themeColor="text1"/>
          </w:rPr>
          <w:t>http://www.oppl.ru</w:t>
        </w:r>
      </w:hyperlink>
      <w:r w:rsidRPr="006C3A5A">
        <w:rPr>
          <w:color w:val="000000" w:themeColor="text1"/>
        </w:rPr>
        <w:t xml:space="preserve"> Общероссийская профессиональная психотерапевтическая лига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21" w:history="1">
        <w:r w:rsidRPr="006C3A5A">
          <w:rPr>
            <w:rStyle w:val="af5"/>
            <w:color w:val="000000" w:themeColor="text1"/>
          </w:rPr>
          <w:t>http://www.psychiatr.ru</w:t>
        </w:r>
      </w:hyperlink>
      <w:r w:rsidRPr="006C3A5A">
        <w:rPr>
          <w:color w:val="000000" w:themeColor="text1"/>
        </w:rPr>
        <w:t xml:space="preserve"> Российское общество психиатров (РОП)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22" w:history="1">
        <w:r w:rsidRPr="006C3A5A">
          <w:rPr>
            <w:rStyle w:val="af5"/>
            <w:color w:val="000000" w:themeColor="text1"/>
          </w:rPr>
          <w:t>http://www.nsam.ru</w:t>
        </w:r>
      </w:hyperlink>
      <w:r w:rsidRPr="006C3A5A">
        <w:rPr>
          <w:color w:val="000000" w:themeColor="text1"/>
        </w:rPr>
        <w:t xml:space="preserve"> Национальное наркологическое общество (ННО) / National Society on Addiction Medicine (NSAM)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23" w:history="1">
        <w:r w:rsidRPr="006C3A5A">
          <w:rPr>
            <w:rStyle w:val="af5"/>
            <w:color w:val="000000" w:themeColor="text1"/>
          </w:rPr>
          <w:t>http://www.npar.ru</w:t>
        </w:r>
      </w:hyperlink>
      <w:r w:rsidRPr="006C3A5A">
        <w:rPr>
          <w:color w:val="000000" w:themeColor="text1"/>
        </w:rPr>
        <w:t xml:space="preserve"> Независимая психиатрическая ассоциация России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http://www.alcoholics-anonymous.org - Анонимные алкоголики.  </w:t>
      </w:r>
    </w:p>
    <w:p w:rsidR="00614155" w:rsidRPr="00614155" w:rsidRDefault="00614155" w:rsidP="00614155">
      <w:pPr>
        <w:widowControl w:val="0"/>
        <w:jc w:val="both"/>
        <w:rPr>
          <w:color w:val="000000" w:themeColor="text1"/>
          <w:lang w:val="en-US"/>
        </w:rPr>
      </w:pPr>
      <w:r w:rsidRPr="00614155">
        <w:rPr>
          <w:color w:val="000000" w:themeColor="text1"/>
          <w:lang w:val="en-US"/>
        </w:rPr>
        <w:t xml:space="preserve">http://www.al-anon-alateen.org - Al-Anon/Alateen.   </w:t>
      </w:r>
    </w:p>
    <w:p w:rsidR="00614155" w:rsidRPr="006C3A5A" w:rsidRDefault="00614155" w:rsidP="00614155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http://www.ncadd.org - Национальный совет по алкоголизму и лекарственной зависимости.  </w:t>
      </w:r>
    </w:p>
    <w:p w:rsidR="00614155" w:rsidRPr="006C3A5A" w:rsidRDefault="00614155" w:rsidP="00614155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4" w:history="1">
        <w:r w:rsidRPr="006C3A5A">
          <w:rPr>
            <w:color w:val="000000" w:themeColor="text1"/>
            <w:lang w:val="en-US"/>
          </w:rPr>
          <w:t>www.fga.gov</w:t>
        </w:r>
      </w:hyperlink>
      <w:r w:rsidRPr="006C3A5A">
        <w:rPr>
          <w:color w:val="000000" w:themeColor="text1"/>
          <w:lang w:val="en-US"/>
        </w:rPr>
        <w:t xml:space="preserve"> - Food and Drug Administration</w:t>
      </w:r>
    </w:p>
    <w:p w:rsidR="00614155" w:rsidRPr="006C3A5A" w:rsidRDefault="00614155" w:rsidP="00614155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  <w:lang w:val="en-US"/>
        </w:rPr>
      </w:pPr>
      <w:hyperlink r:id="rId25" w:history="1">
        <w:r w:rsidRPr="006C3A5A">
          <w:rPr>
            <w:rStyle w:val="af5"/>
            <w:color w:val="000000" w:themeColor="text1"/>
            <w:lang w:val="en-US"/>
          </w:rPr>
          <w:t>http://www.r-n-l.ru</w:t>
        </w:r>
      </w:hyperlink>
    </w:p>
    <w:p w:rsidR="00614155" w:rsidRPr="006C3A5A" w:rsidRDefault="00614155" w:rsidP="00614155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</w:t>
      </w:r>
      <w:r w:rsidRPr="006C3A5A">
        <w:rPr>
          <w:color w:val="000000" w:themeColor="text1"/>
          <w:lang w:val="en-US"/>
        </w:rPr>
        <w:t>narkotiki</w:t>
      </w:r>
      <w:r w:rsidRPr="006C3A5A">
        <w:rPr>
          <w:color w:val="000000" w:themeColor="text1"/>
        </w:rPr>
        <w:t>.</w:t>
      </w:r>
      <w:r w:rsidRPr="006C3A5A">
        <w:rPr>
          <w:color w:val="000000" w:themeColor="text1"/>
          <w:lang w:val="en-US"/>
        </w:rPr>
        <w:t>ru</w:t>
      </w:r>
    </w:p>
    <w:p w:rsidR="00614155" w:rsidRDefault="00614155" w:rsidP="00614155">
      <w:pPr>
        <w:widowControl w:val="0"/>
        <w:jc w:val="both"/>
        <w:rPr>
          <w:color w:val="000000" w:themeColor="text1"/>
          <w:u w:val="single"/>
        </w:rPr>
      </w:pP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Электронные версии журналов/ медицинские издания</w:t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26" w:history="1">
        <w:r w:rsidRPr="006C3A5A">
          <w:rPr>
            <w:rStyle w:val="af5"/>
            <w:color w:val="000000" w:themeColor="text1"/>
          </w:rPr>
          <w:t>http://www.nsam.ru/magazine</w:t>
        </w:r>
      </w:hyperlink>
      <w:r w:rsidRPr="006C3A5A">
        <w:rPr>
          <w:color w:val="000000" w:themeColor="text1"/>
        </w:rPr>
        <w:t xml:space="preserve"> «Вопросы наркологии»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27" w:history="1">
        <w:r w:rsidRPr="006C3A5A">
          <w:rPr>
            <w:rStyle w:val="af5"/>
            <w:color w:val="000000" w:themeColor="text1"/>
          </w:rPr>
          <w:t>http://www.mediasphera.ru/journals/korsakov</w:t>
        </w:r>
      </w:hyperlink>
      <w:r w:rsidRPr="006C3A5A">
        <w:rPr>
          <w:color w:val="000000" w:themeColor="text1"/>
        </w:rPr>
        <w:t xml:space="preserve"> «Журнал неврологии и психиатрии им. С.С Корсакова»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28" w:history="1">
        <w:r w:rsidRPr="006C3A5A">
          <w:rPr>
            <w:rStyle w:val="af5"/>
            <w:color w:val="000000" w:themeColor="text1"/>
          </w:rPr>
          <w:t>http://www.npar.ru/journal</w:t>
        </w:r>
      </w:hyperlink>
      <w:r w:rsidRPr="006C3A5A">
        <w:rPr>
          <w:color w:val="000000" w:themeColor="text1"/>
        </w:rPr>
        <w:t xml:space="preserve"> «Независимый психиатрический журнал»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29" w:history="1">
        <w:r w:rsidRPr="006C3A5A">
          <w:rPr>
            <w:rStyle w:val="af5"/>
            <w:color w:val="000000" w:themeColor="text1"/>
          </w:rPr>
          <w:t>http://www.psyobsor.org</w:t>
        </w:r>
      </w:hyperlink>
      <w:r w:rsidRPr="006C3A5A">
        <w:rPr>
          <w:color w:val="000000" w:themeColor="text1"/>
        </w:rPr>
        <w:t xml:space="preserve"> «Обзор современной психиатрии»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30" w:history="1">
        <w:r w:rsidRPr="006C3A5A">
          <w:rPr>
            <w:rStyle w:val="af5"/>
            <w:color w:val="000000" w:themeColor="text1"/>
          </w:rPr>
          <w:t>http://www.consilium-medicum.com/magazines/special/psychiatryoverview/</w:t>
        </w:r>
      </w:hyperlink>
      <w:r w:rsidRPr="006C3A5A">
        <w:rPr>
          <w:color w:val="000000" w:themeColor="text1"/>
        </w:rPr>
        <w:t xml:space="preserve">,  </w:t>
      </w:r>
      <w:hyperlink r:id="rId31" w:history="1">
        <w:r w:rsidRPr="006C3A5A">
          <w:rPr>
            <w:rStyle w:val="af5"/>
            <w:color w:val="000000" w:themeColor="text1"/>
          </w:rPr>
          <w:t>http://psychiatr.ru/magazine/obozr</w:t>
        </w:r>
      </w:hyperlink>
      <w:r w:rsidRPr="006C3A5A">
        <w:rPr>
          <w:color w:val="000000" w:themeColor="text1"/>
        </w:rPr>
        <w:t xml:space="preserve"> «Обозрение психиатрии»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32" w:history="1">
        <w:r w:rsidRPr="006C3A5A">
          <w:rPr>
            <w:rStyle w:val="af5"/>
            <w:color w:val="000000" w:themeColor="text1"/>
          </w:rPr>
          <w:t>http://www.consilium-medicum.com/magazines/special/psychiatry/</w:t>
        </w:r>
      </w:hyperlink>
      <w:r w:rsidRPr="006C3A5A">
        <w:rPr>
          <w:color w:val="000000" w:themeColor="text1"/>
        </w:rPr>
        <w:t xml:space="preserve"> «Психиатрия и психофармакотерапия»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33" w:history="1">
        <w:r w:rsidRPr="006C3A5A">
          <w:rPr>
            <w:rStyle w:val="af5"/>
            <w:color w:val="000000" w:themeColor="text1"/>
          </w:rPr>
          <w:t>http://www.consilium-medicum.com/magazines/special/psychiatryingeneral/</w:t>
        </w:r>
      </w:hyperlink>
      <w:r w:rsidRPr="006C3A5A">
        <w:rPr>
          <w:color w:val="000000" w:themeColor="text1"/>
        </w:rPr>
        <w:t xml:space="preserve"> «Психические расстройства в общей медицине»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34" w:history="1">
        <w:r w:rsidRPr="006C3A5A">
          <w:rPr>
            <w:rStyle w:val="af5"/>
            <w:color w:val="000000" w:themeColor="text1"/>
          </w:rPr>
          <w:t>http://www.psypharma.ru/</w:t>
        </w:r>
      </w:hyperlink>
      <w:r w:rsidRPr="006C3A5A">
        <w:rPr>
          <w:color w:val="000000" w:themeColor="text1"/>
        </w:rPr>
        <w:t xml:space="preserve"> «Современная терапия психических расстройств»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35" w:history="1">
        <w:r w:rsidRPr="006C3A5A">
          <w:rPr>
            <w:rStyle w:val="af5"/>
            <w:color w:val="000000" w:themeColor="text1"/>
          </w:rPr>
          <w:t>http://www.consilium-medicum.com/magazines/special/diary-psychiatrist/</w:t>
        </w:r>
      </w:hyperlink>
      <w:r w:rsidRPr="006C3A5A">
        <w:rPr>
          <w:color w:val="000000" w:themeColor="text1"/>
        </w:rPr>
        <w:t xml:space="preserve"> «Дневник психиатра»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36" w:history="1">
        <w:r w:rsidRPr="006C3A5A">
          <w:rPr>
            <w:rStyle w:val="af5"/>
            <w:color w:val="000000" w:themeColor="text1"/>
          </w:rPr>
          <w:t>http://www.consilium-medicum.com/magazines/special/wpa/</w:t>
        </w:r>
      </w:hyperlink>
      <w:r w:rsidRPr="006C3A5A">
        <w:rPr>
          <w:color w:val="000000" w:themeColor="text1"/>
        </w:rPr>
        <w:t xml:space="preserve"> </w:t>
      </w:r>
      <w:hyperlink r:id="rId37" w:history="1">
        <w:r w:rsidRPr="006C3A5A">
          <w:rPr>
            <w:rStyle w:val="af5"/>
            <w:color w:val="000000" w:themeColor="text1"/>
          </w:rPr>
          <w:t>http://psychiatr.ru/magazine/wpa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</w:rPr>
        <w:tab/>
        <w:t>«Всемирная Психиатрия»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38" w:history="1">
        <w:r w:rsidRPr="006C3A5A">
          <w:rPr>
            <w:rStyle w:val="af5"/>
            <w:color w:val="000000" w:themeColor="text1"/>
          </w:rPr>
          <w:t>http://psychiatr.ru/magazine/scp</w:t>
        </w:r>
      </w:hyperlink>
      <w:r w:rsidRPr="006C3A5A">
        <w:rPr>
          <w:color w:val="000000" w:themeColor="text1"/>
        </w:rPr>
        <w:t xml:space="preserve"> «Социальная и клиническая психиатрия»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39" w:history="1">
        <w:r w:rsidRPr="006C3A5A">
          <w:rPr>
            <w:rStyle w:val="af5"/>
            <w:color w:val="000000" w:themeColor="text1"/>
          </w:rPr>
          <w:t>http://www.medpsy.ru/index.php</w:t>
        </w:r>
      </w:hyperlink>
      <w:r w:rsidRPr="006C3A5A">
        <w:rPr>
          <w:color w:val="000000" w:themeColor="text1"/>
        </w:rPr>
        <w:t xml:space="preserve"> «Медицинская психология в России»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widowControl w:val="0"/>
        <w:spacing w:line="276" w:lineRule="auto"/>
        <w:jc w:val="both"/>
        <w:rPr>
          <w:color w:val="000000" w:themeColor="text1"/>
        </w:rPr>
      </w:pPr>
      <w:hyperlink r:id="rId40" w:history="1">
        <w:r w:rsidRPr="006C3A5A">
          <w:rPr>
            <w:rStyle w:val="af5"/>
            <w:color w:val="000000" w:themeColor="text1"/>
          </w:rPr>
          <w:t>http://psychiatr.ru/magazines</w:t>
        </w:r>
      </w:hyperlink>
      <w:r w:rsidRPr="006C3A5A">
        <w:rPr>
          <w:color w:val="000000" w:themeColor="text1"/>
        </w:rPr>
        <w:t xml:space="preserve"> Библиотека журналов Российского общества психиатров</w:t>
      </w:r>
      <w:r w:rsidRPr="006C3A5A">
        <w:rPr>
          <w:color w:val="000000" w:themeColor="text1"/>
        </w:rPr>
        <w:tab/>
      </w:r>
    </w:p>
    <w:p w:rsidR="00614155" w:rsidRPr="006C3A5A" w:rsidRDefault="00614155" w:rsidP="00614155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41" w:history="1">
        <w:r w:rsidRPr="006C3A5A">
          <w:rPr>
            <w:color w:val="000000" w:themeColor="text1"/>
            <w:lang w:val="en-US"/>
          </w:rPr>
          <w:t>www.aaap.org/journal/journalindex.html</w:t>
        </w:r>
      </w:hyperlink>
      <w:r w:rsidRPr="006C3A5A">
        <w:rPr>
          <w:color w:val="000000" w:themeColor="text1"/>
          <w:lang w:val="en-US"/>
        </w:rPr>
        <w:t xml:space="preserve"> -American Journal of Addiction </w:t>
      </w:r>
    </w:p>
    <w:p w:rsidR="00614155" w:rsidRPr="00614155" w:rsidRDefault="00614155" w:rsidP="002D6451">
      <w:pPr>
        <w:tabs>
          <w:tab w:val="left" w:pos="1276"/>
        </w:tabs>
        <w:jc w:val="both"/>
        <w:rPr>
          <w:lang w:val="en-US"/>
        </w:rPr>
      </w:pPr>
    </w:p>
    <w:p w:rsidR="00614155" w:rsidRPr="00614155" w:rsidRDefault="00614155" w:rsidP="002D6451">
      <w:pPr>
        <w:tabs>
          <w:tab w:val="left" w:pos="1276"/>
        </w:tabs>
        <w:jc w:val="both"/>
        <w:rPr>
          <w:lang w:val="en-US"/>
        </w:rPr>
      </w:pPr>
    </w:p>
    <w:p w:rsidR="000B68EF" w:rsidRPr="001A22A1" w:rsidRDefault="000B68EF" w:rsidP="000B68EF">
      <w:pPr>
        <w:tabs>
          <w:tab w:val="left" w:pos="1276"/>
        </w:tabs>
        <w:jc w:val="both"/>
      </w:pPr>
      <w:r w:rsidRPr="001A22A1">
        <w:t>7.</w:t>
      </w:r>
      <w:r w:rsidR="00614155">
        <w:t>5</w:t>
      </w:r>
      <w:r w:rsidRPr="001A22A1">
        <w:t xml:space="preserve">. </w:t>
      </w:r>
      <w:r w:rsidRPr="001A22A1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0B68EF" w:rsidRPr="00EF296F" w:rsidRDefault="00966258" w:rsidP="000B68EF">
      <w:pPr>
        <w:tabs>
          <w:tab w:val="left" w:pos="1276"/>
        </w:tabs>
        <w:jc w:val="both"/>
      </w:pPr>
      <w:r w:rsidRPr="001A22A1">
        <w:t>Иркутская областная клиническая психиатрическая больница №1</w:t>
      </w:r>
    </w:p>
    <w:p w:rsidR="000B68EF" w:rsidRDefault="00966258" w:rsidP="000B68EF">
      <w:pPr>
        <w:tabs>
          <w:tab w:val="left" w:pos="1276"/>
        </w:tabs>
        <w:jc w:val="both"/>
      </w:pPr>
      <w:r>
        <w:t>Иркутский областной психоневрологический диспансер</w:t>
      </w:r>
    </w:p>
    <w:p w:rsidR="00145A2C" w:rsidRPr="00EF296F" w:rsidRDefault="00145A2C" w:rsidP="000B68EF">
      <w:pPr>
        <w:tabs>
          <w:tab w:val="left" w:pos="1276"/>
        </w:tabs>
        <w:jc w:val="both"/>
      </w:pPr>
      <w:r>
        <w:t>Иркутская государственная медицинская академия последипломного образования</w:t>
      </w:r>
    </w:p>
    <w:p w:rsidR="00242141" w:rsidRDefault="00242141" w:rsidP="000B68EF">
      <w:pPr>
        <w:tabs>
          <w:tab w:val="left" w:pos="1276"/>
        </w:tabs>
        <w:jc w:val="both"/>
      </w:pPr>
    </w:p>
    <w:p w:rsidR="000B68EF" w:rsidRPr="00EF296F" w:rsidRDefault="00A5498C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.ПЛАНИРУЕМЫЕ РЕЗУЛЬТАТЫ ОБУЧЕНИЯ</w:t>
      </w:r>
    </w:p>
    <w:p w:rsidR="006D067B" w:rsidRDefault="006D067B" w:rsidP="006D067B">
      <w:pPr>
        <w:keepNext/>
        <w:outlineLvl w:val="0"/>
        <w:rPr>
          <w:rFonts w:eastAsia="Calibri"/>
          <w:b/>
          <w:lang w:eastAsia="en-US"/>
        </w:rPr>
      </w:pPr>
    </w:p>
    <w:p w:rsidR="00614155" w:rsidRDefault="00614155" w:rsidP="00614155">
      <w:pPr>
        <w:pStyle w:val="aff4"/>
        <w:rPr>
          <w:lang w:eastAsia="en-US"/>
        </w:rPr>
      </w:pPr>
      <w:r>
        <w:rPr>
          <w:lang w:eastAsia="en-US"/>
        </w:rPr>
        <w:t>4.1. </w:t>
      </w:r>
      <w:r w:rsidRPr="00D96907">
        <w:rPr>
          <w:lang w:eastAsia="en-US"/>
        </w:rPr>
        <w:t xml:space="preserve">Квалификационная характеристика </w:t>
      </w:r>
      <w:r>
        <w:rPr>
          <w:lang w:eastAsia="en-US"/>
        </w:rPr>
        <w:t>специалиста</w:t>
      </w:r>
    </w:p>
    <w:p w:rsidR="00614155" w:rsidRDefault="00614155" w:rsidP="00614155">
      <w:pPr>
        <w:keepNext/>
        <w:outlineLvl w:val="0"/>
        <w:rPr>
          <w:lang w:eastAsia="en-US"/>
        </w:rPr>
      </w:pPr>
    </w:p>
    <w:p w:rsidR="00614155" w:rsidRPr="00EF296F" w:rsidRDefault="00614155" w:rsidP="00614155">
      <w:pPr>
        <w:jc w:val="both"/>
        <w:rPr>
          <w:rFonts w:eastAsia="Calibri"/>
          <w:lang w:eastAsia="en-US"/>
        </w:rPr>
      </w:pPr>
      <w:r w:rsidRPr="00D96907">
        <w:rPr>
          <w:lang w:eastAsia="en-US"/>
        </w:rPr>
        <w:t>по должности</w:t>
      </w:r>
      <w:r>
        <w:rPr>
          <w:lang w:eastAsia="en-US"/>
        </w:rPr>
        <w:t xml:space="preserve"> </w:t>
      </w:r>
      <w:r w:rsidRPr="00EF296F">
        <w:rPr>
          <w:rFonts w:eastAsia="Calibri"/>
          <w:b/>
          <w:lang w:eastAsia="en-US"/>
        </w:rPr>
        <w:t>«</w:t>
      </w:r>
      <w:r w:rsidRPr="00EF296F">
        <w:rPr>
          <w:b/>
          <w:bCs/>
          <w:kern w:val="32"/>
        </w:rPr>
        <w:t>Врач-</w:t>
      </w:r>
      <w:r>
        <w:rPr>
          <w:b/>
          <w:bCs/>
          <w:kern w:val="32"/>
        </w:rPr>
        <w:t>психиатр</w:t>
      </w:r>
      <w:r w:rsidRPr="00EF296F">
        <w:rPr>
          <w:b/>
          <w:bCs/>
          <w:kern w:val="32"/>
        </w:rPr>
        <w:t>»</w:t>
      </w:r>
      <w:r>
        <w:rPr>
          <w:b/>
          <w:bCs/>
          <w:kern w:val="32"/>
        </w:rPr>
        <w:t xml:space="preserve"> </w:t>
      </w:r>
      <w:r w:rsidRPr="00EF296F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Pr="00EF296F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.</w:t>
      </w:r>
    </w:p>
    <w:p w:rsidR="00614155" w:rsidRPr="00EF296F" w:rsidRDefault="00614155" w:rsidP="00614155">
      <w:pPr>
        <w:autoSpaceDE w:val="0"/>
        <w:autoSpaceDN w:val="0"/>
        <w:adjustRightInd w:val="0"/>
        <w:rPr>
          <w:b/>
        </w:rPr>
      </w:pPr>
    </w:p>
    <w:p w:rsidR="00614155" w:rsidRDefault="00614155" w:rsidP="00614155">
      <w:pPr>
        <w:pStyle w:val="af4"/>
        <w:spacing w:before="0" w:beforeAutospacing="0" w:after="0" w:afterAutospacing="0"/>
        <w:jc w:val="both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</w:p>
    <w:p w:rsidR="00614155" w:rsidRDefault="00614155" w:rsidP="0061415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Оказывает населению психиатрическую помощь. Выполняет перечень работ и услуг для диагностики заболевания, оценки состояния больного и клинической ситуации в соответствии со стандартами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Осуществляет экспертизу временной нетрудоспособности. Ведет медицинскую документацию в установленном порядке. Соблюдает принципы врачебной этики. Руководит работой среднего и младшего медицинского персонала. Проводит санитарно-просветительскую работу среди больных и их родственников по укреплению здоровья и профилактике заболеваний, пропаганде здорового образа жизни. Определяет показания к виду последующей медицинской помощи: амбулаторной (лечебно-консультативная или диспансерное наблюдение), полустационарной или в условиях стационара; при наличии показаний направить или организовать перевод больного в реанимационное отделение многопрофильной больницы, организовать диагностику, </w:t>
      </w:r>
      <w:r>
        <w:rPr>
          <w:rFonts w:eastAsia="Calibri"/>
          <w:lang w:eastAsia="en-US"/>
        </w:rPr>
        <w:lastRenderedPageBreak/>
        <w:t xml:space="preserve">наблюдение, лечение и реабилитацию пациентов, страдающих психическим расстройством, в соответствии с клиническими показаниями и уровнем социальной адаптации/дезадаптации на всех этапах оказания психиатрической помощи; определяет показания к неотложной госпитализации, а в необходимых случаях ее организует в соответствии с законодательством РФ; осуществляет освидетельствование и госпитализацию больного в недобровольном порядке с соблюдением при этом всех предусмотренных законодательством процедур. Обеспечивает преемственность терапии больных в амбулаторных и стационарных условиях. Разрабатывает (совместно с психологом, специалистом по социальной работе (социальным работником» индивидуальные комплексные программы психосоциальной реабилитации больных и осуществляет их совместно с указанным специалистом на данном этапе помощи. Организовывает и дифференцированно привлекает больных к различным формам лечебно-трудовой деятельности. выявляет признаки временной и стойкой (частично и полной) утраты трудоспособности. Определяет профессиональные ограничения – проводит первичную трудовую экспертизу через клинико-экспертную комиссию (КЭК) с представлением больного на МСЭК. Проводит мероприятия по предупреждению рецидивов и осложнений заболевания, а также предупреждению общественно-опасных деяний пациентов (преемственная связь с диспансером), дает рекомендации по поддерживающей терапии, трудовые и социально-гигиенические рекомендации больному и его родственникам. Проводит диспансеризацию больных. Оказывает психиатрическую помощь населению при чрезвычайных ситуациях. Ведет всю необходимую медицинскую документацию. Проводит санитарно-просветительскую работу. Составляет отчеты о своей работе и осуществляет анализ ее эффективности.   </w:t>
      </w:r>
    </w:p>
    <w:p w:rsidR="00614155" w:rsidRDefault="00614155" w:rsidP="00614155">
      <w:pPr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>Должен знать</w:t>
      </w:r>
      <w:r>
        <w:rPr>
          <w:rFonts w:eastAsia="Calibri"/>
          <w:lang w:eastAsia="en-US"/>
        </w:rPr>
        <w:t xml:space="preserve">: </w:t>
      </w:r>
    </w:p>
    <w:p w:rsidR="00614155" w:rsidRDefault="00614155" w:rsidP="00614155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Конституцию Российской Федерации; законы и иные нормативные правовые акты Российской Федерации в сфере здравоохранения; порядок оказания психиатрической помощи; общие вопросы организации психиатрической помощи (в т.ч. скорой психиатрической помощи), вопросы обеспечения и управления качеством оказания психиатрической помощи, принципы полипрофессионального ее оказания, взаимодействия со специалистами, оказывающими первичную медико-санитарную помощь; основные вопросы общей психопатологии; клиническую картину психических заболеваний, их этиологию и патогенез, принципы дифференциальной диагностики и лечения; симптоматику состояний требующих неотложной госпитализации, применения методов интенсивной терапии; методы исследования психических больных и прежде всего клинико-психопатологические возможности инструментальных и специальных параклинических методов диагностики в психиатрии; основы фармакотерапии психических заболеваний, другие методы биологической терапии в психиатрии, основы психотерапии, психосоциальной терапии и психосоциальной реабилитации; вопросы временной и стойкой нетрудоспособности, медико-социальной экспертизы, вопросы диспансеризации и реабилитации психических больных; вопросы судебно-психиатрической и военной экспертизы психических больных; вопросы организации и деятельности медицинской службы гражданской обороны; формы и методы санитарного просвещения; основы трудового законодательства; правила внутреннего трудового распорядка; правила по охране труда и пожарной безопасности.  </w:t>
      </w:r>
    </w:p>
    <w:p w:rsidR="00614155" w:rsidRDefault="00614155" w:rsidP="00614155">
      <w:pPr>
        <w:tabs>
          <w:tab w:val="left" w:pos="567"/>
        </w:tabs>
        <w:jc w:val="both"/>
        <w:rPr>
          <w:b/>
        </w:rPr>
      </w:pPr>
    </w:p>
    <w:p w:rsidR="00614155" w:rsidRDefault="00614155" w:rsidP="00614155">
      <w:pPr>
        <w:tabs>
          <w:tab w:val="left" w:pos="567"/>
        </w:tabs>
        <w:jc w:val="both"/>
        <w:rPr>
          <w:b/>
        </w:rPr>
      </w:pPr>
      <w:r>
        <w:rPr>
          <w:b/>
        </w:rPr>
        <w:t>Специальные знания:</w:t>
      </w:r>
    </w:p>
    <w:p w:rsidR="00614155" w:rsidRDefault="00614155" w:rsidP="00614155">
      <w:pPr>
        <w:tabs>
          <w:tab w:val="left" w:pos="567"/>
        </w:tabs>
        <w:ind w:firstLine="567"/>
        <w:jc w:val="both"/>
      </w:pPr>
      <w:r>
        <w:t>Врач-психиатр должен знать профилактику, диагностику и уметь оказывать необходимую помощь при следующих заболеваниях и состояниях:</w:t>
      </w:r>
    </w:p>
    <w:p w:rsidR="00614155" w:rsidRDefault="00614155" w:rsidP="00614155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Эпилептический статус;</w:t>
      </w:r>
    </w:p>
    <w:p w:rsidR="00614155" w:rsidRDefault="00614155" w:rsidP="00614155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Фебрильная шизофрения;</w:t>
      </w:r>
    </w:p>
    <w:p w:rsidR="00614155" w:rsidRDefault="00614155" w:rsidP="00614155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Острая лекарственная интоксикация;</w:t>
      </w:r>
    </w:p>
    <w:p w:rsidR="00614155" w:rsidRDefault="00614155" w:rsidP="00614155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Осложнения нейролептической терапии;</w:t>
      </w:r>
    </w:p>
    <w:p w:rsidR="00614155" w:rsidRDefault="00614155" w:rsidP="00614155">
      <w:pPr>
        <w:numPr>
          <w:ilvl w:val="0"/>
          <w:numId w:val="11"/>
        </w:numPr>
        <w:tabs>
          <w:tab w:val="left" w:pos="567"/>
        </w:tabs>
        <w:ind w:left="0" w:firstLine="284"/>
        <w:jc w:val="both"/>
      </w:pPr>
      <w:r>
        <w:t>Тяжелый алкогольный делирий.</w:t>
      </w:r>
    </w:p>
    <w:p w:rsidR="005B3F45" w:rsidRDefault="000B68EF" w:rsidP="000B68EF">
      <w:pPr>
        <w:autoSpaceDE w:val="0"/>
        <w:autoSpaceDN w:val="0"/>
        <w:adjustRightInd w:val="0"/>
        <w:jc w:val="both"/>
      </w:pPr>
      <w:r w:rsidRPr="00EF296F">
        <w:tab/>
      </w:r>
    </w:p>
    <w:p w:rsidR="000B68EF" w:rsidRPr="00EF296F" w:rsidRDefault="00614155" w:rsidP="000B68EF">
      <w:pPr>
        <w:autoSpaceDE w:val="0"/>
        <w:autoSpaceDN w:val="0"/>
        <w:adjustRightInd w:val="0"/>
        <w:jc w:val="both"/>
      </w:pPr>
      <w:r>
        <w:rPr>
          <w:b/>
          <w:i/>
        </w:rPr>
        <w:lastRenderedPageBreak/>
        <w:t xml:space="preserve">4.2. </w:t>
      </w:r>
      <w:r w:rsidR="000B68EF" w:rsidRPr="00EF296F">
        <w:rPr>
          <w:b/>
          <w:i/>
        </w:rPr>
        <w:t>Требования к квалификации</w:t>
      </w:r>
      <w:r w:rsidR="000B68EF" w:rsidRPr="00EF296F">
        <w:rPr>
          <w:i/>
        </w:rPr>
        <w:t>.</w:t>
      </w:r>
      <w:r w:rsidR="000B68EF" w:rsidRPr="00EF296F">
        <w:t xml:space="preserve"> 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</w:t>
      </w:r>
      <w:r w:rsidR="005B3F45">
        <w:t>Психиатрия</w:t>
      </w:r>
      <w:r w:rsidR="000B68EF" w:rsidRPr="00EF296F">
        <w:t>».</w:t>
      </w:r>
    </w:p>
    <w:p w:rsidR="000B68EF" w:rsidRPr="00EF296F" w:rsidRDefault="000B68EF" w:rsidP="000B68EF"/>
    <w:p w:rsidR="000B68EF" w:rsidRPr="00B01331" w:rsidRDefault="00B01331" w:rsidP="005B3F45">
      <w:pPr>
        <w:tabs>
          <w:tab w:val="left" w:pos="567"/>
          <w:tab w:val="left" w:pos="2296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4.3. </w:t>
      </w:r>
      <w:r w:rsidR="000B68EF" w:rsidRPr="000F121C">
        <w:rPr>
          <w:b/>
          <w:lang w:eastAsia="ar-SA"/>
        </w:rPr>
        <w:t>Характеристика профессиональных компетенций врача-</w:t>
      </w:r>
      <w:r w:rsidR="005B3F45" w:rsidRPr="000F121C">
        <w:rPr>
          <w:b/>
          <w:lang w:eastAsia="ar-SA"/>
        </w:rPr>
        <w:t>психиатра</w:t>
      </w:r>
      <w:r w:rsidR="000B68EF" w:rsidRPr="000F121C">
        <w:rPr>
          <w:b/>
          <w:lang w:eastAsia="ar-SA"/>
        </w:rPr>
        <w:t xml:space="preserve">, подлежащих совершенствованию в результате освоения дополнительной профессиональной программы  повышения квалификации врачей </w:t>
      </w:r>
      <w:r w:rsidR="007A4ED4" w:rsidRPr="000F121C">
        <w:rPr>
          <w:b/>
          <w:lang w:eastAsia="ar-SA"/>
        </w:rPr>
        <w:t>«</w:t>
      </w:r>
      <w:r w:rsidR="00140546" w:rsidRPr="000F121C">
        <w:rPr>
          <w:b/>
        </w:rPr>
        <w:t>Современная психофармакотерапия</w:t>
      </w:r>
      <w:r w:rsidR="007A4ED4" w:rsidRPr="000F121C">
        <w:rPr>
          <w:b/>
          <w:lang w:eastAsia="ar-SA"/>
        </w:rPr>
        <w:t>»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2731A2" w:rsidP="002731A2">
      <w:pPr>
        <w:tabs>
          <w:tab w:val="left" w:pos="567"/>
        </w:tabs>
        <w:jc w:val="both"/>
        <w:rPr>
          <w:b/>
        </w:rPr>
      </w:pPr>
      <w:r>
        <w:tab/>
      </w:r>
      <w:r w:rsidR="000B68EF" w:rsidRPr="00EF296F">
        <w:t>Исходный уровень подготовки слушателей</w:t>
      </w:r>
      <w:r w:rsidR="00D41EAA">
        <w:t>,</w:t>
      </w:r>
      <w:r w:rsidR="000B68EF" w:rsidRPr="00EF296F">
        <w:t xml:space="preserve">  сформированные компетенции, включающие в себя способность/готовность:</w:t>
      </w:r>
    </w:p>
    <w:p w:rsidR="000B68EF" w:rsidRPr="000F121C" w:rsidRDefault="000B68EF" w:rsidP="000B68EF">
      <w:pPr>
        <w:tabs>
          <w:tab w:val="left" w:pos="1276"/>
        </w:tabs>
        <w:jc w:val="both"/>
      </w:pPr>
      <w:r w:rsidRPr="000F121C">
        <w:t xml:space="preserve">1. Диагностировать и правильно интерпретировать результаты дополнительных методов исследования при наиболее часто встречающихся </w:t>
      </w:r>
      <w:r w:rsidR="00C22520" w:rsidRPr="000F121C">
        <w:t xml:space="preserve">психических </w:t>
      </w:r>
      <w:r w:rsidRPr="000F121C">
        <w:t>заболеваниях;</w:t>
      </w:r>
    </w:p>
    <w:p w:rsidR="000B68EF" w:rsidRPr="000F121C" w:rsidRDefault="000B68EF" w:rsidP="000B68EF">
      <w:pPr>
        <w:tabs>
          <w:tab w:val="left" w:pos="1276"/>
        </w:tabs>
        <w:jc w:val="both"/>
      </w:pPr>
      <w:r w:rsidRPr="000F121C">
        <w:t xml:space="preserve">2. Выявлять традиционные и дополнительные факторы риска развития </w:t>
      </w:r>
      <w:r w:rsidR="00C22520" w:rsidRPr="000F121C">
        <w:t xml:space="preserve">психических </w:t>
      </w:r>
      <w:r w:rsidRPr="000F121C">
        <w:t>заболеваний;</w:t>
      </w:r>
    </w:p>
    <w:p w:rsidR="000B68EF" w:rsidRPr="000F121C" w:rsidRDefault="000B68EF" w:rsidP="000B68EF">
      <w:pPr>
        <w:tabs>
          <w:tab w:val="left" w:pos="1276"/>
        </w:tabs>
        <w:jc w:val="both"/>
      </w:pPr>
      <w:r w:rsidRPr="000F121C">
        <w:t xml:space="preserve">3. Проводить комплекс мер первичной профилактики </w:t>
      </w:r>
      <w:r w:rsidR="00C22520" w:rsidRPr="000F121C">
        <w:t xml:space="preserve">психических </w:t>
      </w:r>
      <w:r w:rsidRPr="000F121C">
        <w:t>заболеваний;</w:t>
      </w:r>
    </w:p>
    <w:p w:rsidR="000B68EF" w:rsidRPr="000F121C" w:rsidRDefault="000B68EF" w:rsidP="000B68EF">
      <w:pPr>
        <w:tabs>
          <w:tab w:val="left" w:pos="1276"/>
        </w:tabs>
        <w:jc w:val="both"/>
      </w:pPr>
      <w:r w:rsidRPr="000F121C">
        <w:t xml:space="preserve">4. Определять группы риска по развитию </w:t>
      </w:r>
      <w:r w:rsidR="00C22520" w:rsidRPr="000F121C">
        <w:t xml:space="preserve">психической </w:t>
      </w:r>
      <w:r w:rsidRPr="000F121C">
        <w:t>болезни, осуществлять динамический диспансерный контроль;</w:t>
      </w:r>
    </w:p>
    <w:p w:rsidR="000B68EF" w:rsidRPr="000F121C" w:rsidRDefault="000B68EF" w:rsidP="000B68EF">
      <w:pPr>
        <w:tabs>
          <w:tab w:val="left" w:pos="1276"/>
        </w:tabs>
        <w:jc w:val="both"/>
      </w:pPr>
      <w:r w:rsidRPr="000F121C">
        <w:t>5. Планировать и проводить лабораторно-функциональное</w:t>
      </w:r>
      <w:r w:rsidR="00C22520" w:rsidRPr="000F121C">
        <w:t xml:space="preserve"> и психопатологическое</w:t>
      </w:r>
      <w:r w:rsidRPr="000F121C">
        <w:t xml:space="preserve"> обследование, с использованием современных экспертно-диагностических систем</w:t>
      </w:r>
      <w:r w:rsidR="00C22520" w:rsidRPr="000F121C">
        <w:t>,</w:t>
      </w:r>
      <w:r w:rsidRPr="000F121C">
        <w:t xml:space="preserve"> лабораторных </w:t>
      </w:r>
      <w:r w:rsidR="00C22520" w:rsidRPr="000F121C">
        <w:t>и психопатологических</w:t>
      </w:r>
      <w:r w:rsidR="00E02BEE" w:rsidRPr="000F121C">
        <w:t xml:space="preserve"> </w:t>
      </w:r>
      <w:r w:rsidRPr="000F121C">
        <w:t xml:space="preserve">тестов;  </w:t>
      </w:r>
    </w:p>
    <w:p w:rsidR="000B68EF" w:rsidRPr="000F121C" w:rsidRDefault="000B68EF" w:rsidP="000B68EF">
      <w:pPr>
        <w:tabs>
          <w:tab w:val="left" w:pos="1276"/>
        </w:tabs>
        <w:jc w:val="both"/>
      </w:pPr>
      <w:r w:rsidRPr="000F121C"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0B68EF" w:rsidRPr="000F121C" w:rsidRDefault="000B68EF" w:rsidP="000B68EF">
      <w:pPr>
        <w:tabs>
          <w:tab w:val="left" w:pos="1276"/>
        </w:tabs>
        <w:jc w:val="both"/>
      </w:pPr>
      <w:r w:rsidRPr="000F121C">
        <w:t>7. Назначить адекватное лечение пациентам с учетом коморбидных состояний;</w:t>
      </w:r>
    </w:p>
    <w:p w:rsidR="000B68EF" w:rsidRPr="006C39FF" w:rsidRDefault="000B68EF" w:rsidP="000B68EF">
      <w:pPr>
        <w:tabs>
          <w:tab w:val="left" w:pos="1276"/>
        </w:tabs>
        <w:jc w:val="both"/>
      </w:pPr>
      <w:r w:rsidRPr="000F121C">
        <w:t xml:space="preserve">8. Оказывать адекватную </w:t>
      </w:r>
      <w:r w:rsidR="00C22520" w:rsidRPr="000F121C">
        <w:t>психиатрическую</w:t>
      </w:r>
      <w:r w:rsidRPr="000F121C">
        <w:t xml:space="preserve"> помощь, контролировать патронаж.</w:t>
      </w:r>
      <w:r w:rsidRPr="006C39FF">
        <w:t xml:space="preserve"> </w:t>
      </w:r>
    </w:p>
    <w:p w:rsidR="00566EAD" w:rsidRDefault="00566EAD" w:rsidP="000B68EF">
      <w:pPr>
        <w:tabs>
          <w:tab w:val="left" w:pos="1276"/>
        </w:tabs>
        <w:jc w:val="both"/>
      </w:pPr>
    </w:p>
    <w:p w:rsidR="00614155" w:rsidRDefault="00614155" w:rsidP="00614155">
      <w:pPr>
        <w:pStyle w:val="aff4"/>
        <w:rPr>
          <w:lang w:eastAsia="en-US"/>
        </w:rPr>
      </w:pPr>
      <w:r>
        <w:rPr>
          <w:lang w:eastAsia="en-US"/>
        </w:rPr>
        <w:t>4.4. 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614155" w:rsidRDefault="00614155" w:rsidP="00614155">
      <w:pPr>
        <w:jc w:val="both"/>
        <w:rPr>
          <w:rFonts w:eastAsia="Calibri"/>
          <w:b/>
          <w:lang w:eastAsia="en-US"/>
        </w:rPr>
      </w:pPr>
    </w:p>
    <w:p w:rsidR="00614155" w:rsidRDefault="00614155" w:rsidP="00614155">
      <w:pPr>
        <w:jc w:val="both"/>
        <w:rPr>
          <w:lang w:eastAsia="ar-SA"/>
        </w:rPr>
      </w:pPr>
      <w:r>
        <w:rPr>
          <w:lang w:eastAsia="ar-SA"/>
        </w:rPr>
        <w:t>Характеристика новых профессиональных компетенций врача-психиатра, формирующихся в результате освоения дополнительной профессиональной программы повышения квалификации врачей «</w:t>
      </w:r>
      <w:r>
        <w:t>Современная психофармакотерапия</w:t>
      </w:r>
      <w:r>
        <w:rPr>
          <w:lang w:eastAsia="ar-SA"/>
        </w:rPr>
        <w:t>»:</w:t>
      </w:r>
    </w:p>
    <w:p w:rsidR="00614155" w:rsidRDefault="00614155" w:rsidP="00614155">
      <w:pPr>
        <w:tabs>
          <w:tab w:val="left" w:pos="1276"/>
        </w:tabs>
        <w:jc w:val="both"/>
      </w:pPr>
    </w:p>
    <w:p w:rsidR="00614155" w:rsidRDefault="00614155" w:rsidP="00614155">
      <w:pPr>
        <w:tabs>
          <w:tab w:val="left" w:pos="1276"/>
        </w:tabs>
        <w:jc w:val="both"/>
      </w:pPr>
      <w: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614155" w:rsidRDefault="00614155" w:rsidP="00614155">
      <w:pPr>
        <w:keepNext/>
        <w:outlineLvl w:val="0"/>
      </w:pPr>
      <w:r>
        <w:t>-</w:t>
      </w:r>
      <w:r>
        <w:tab/>
        <w:t>Освоение терапевтической тактики психических и поведенческих расстройств.</w:t>
      </w:r>
    </w:p>
    <w:p w:rsidR="00614155" w:rsidRDefault="00614155" w:rsidP="00614155">
      <w:pPr>
        <w:keepNext/>
        <w:outlineLvl w:val="0"/>
      </w:pPr>
      <w:r>
        <w:t>-</w:t>
      </w:r>
      <w:r>
        <w:tab/>
        <w:t>Овладеть  современными представлениями о доказательной медицине в психиатрии.</w:t>
      </w:r>
    </w:p>
    <w:p w:rsidR="00614155" w:rsidRDefault="00614155" w:rsidP="00614155">
      <w:pPr>
        <w:keepNext/>
        <w:outlineLvl w:val="0"/>
      </w:pPr>
      <w:r>
        <w:t>-</w:t>
      </w:r>
      <w:r>
        <w:tab/>
        <w:t>Иметь представление об основных принципах клинической фармакологии.</w:t>
      </w:r>
    </w:p>
    <w:p w:rsidR="00614155" w:rsidRDefault="00614155" w:rsidP="00614155">
      <w:pPr>
        <w:keepNext/>
        <w:outlineLvl w:val="0"/>
      </w:pPr>
      <w:r>
        <w:t>-</w:t>
      </w:r>
      <w:r>
        <w:tab/>
        <w:t>Ознакомиться с принципами применения современных антипсихотических препаратов; знать возможные побочные эффекты при применении данных препаратов и способы их купирования.</w:t>
      </w:r>
    </w:p>
    <w:p w:rsidR="00614155" w:rsidRDefault="00614155" w:rsidP="00614155">
      <w:pPr>
        <w:keepNext/>
        <w:outlineLvl w:val="0"/>
      </w:pPr>
      <w:r>
        <w:t>-</w:t>
      </w:r>
      <w:r>
        <w:tab/>
        <w:t>Овладеть знаниями о современных антидепрессантах (селективные ингибиторы обратного захвата серотонина, препараты «двойного действия», обратимые ингибиторы МАО).</w:t>
      </w:r>
    </w:p>
    <w:p w:rsidR="00614155" w:rsidRDefault="00614155" w:rsidP="00614155">
      <w:pPr>
        <w:keepNext/>
        <w:outlineLvl w:val="0"/>
      </w:pPr>
      <w:r>
        <w:t>-</w:t>
      </w:r>
      <w:r>
        <w:tab/>
        <w:t>Ознакомиться с современными подходами к проведению анксиолитической  и гипнотической фармакотерапии.</w:t>
      </w:r>
    </w:p>
    <w:p w:rsidR="00614155" w:rsidRDefault="00614155" w:rsidP="00614155">
      <w:pPr>
        <w:keepNext/>
        <w:outlineLvl w:val="0"/>
      </w:pPr>
      <w:r>
        <w:t>-</w:t>
      </w:r>
      <w:r>
        <w:tab/>
        <w:t xml:space="preserve">Иметь представление о современных препаратах, используемых для проведения нейрометаболической фармакотерапии. </w:t>
      </w:r>
    </w:p>
    <w:p w:rsidR="00614155" w:rsidRDefault="00614155" w:rsidP="00614155">
      <w:pPr>
        <w:keepNext/>
        <w:outlineLvl w:val="0"/>
      </w:pPr>
      <w:r>
        <w:t>-</w:t>
      </w:r>
      <w:r>
        <w:tab/>
        <w:t>Ознакомиться с современными препаратами нормотимического действия.</w:t>
      </w:r>
    </w:p>
    <w:p w:rsidR="00614155" w:rsidRDefault="00614155" w:rsidP="000B68EF">
      <w:pPr>
        <w:tabs>
          <w:tab w:val="left" w:pos="1276"/>
        </w:tabs>
        <w:jc w:val="both"/>
      </w:pPr>
    </w:p>
    <w:p w:rsidR="00614155" w:rsidRPr="00EF296F" w:rsidRDefault="00614155" w:rsidP="000B68EF">
      <w:pPr>
        <w:tabs>
          <w:tab w:val="left" w:pos="1276"/>
        </w:tabs>
        <w:jc w:val="both"/>
      </w:pPr>
    </w:p>
    <w:p w:rsidR="000B68EF" w:rsidRPr="00A5498C" w:rsidRDefault="00A5498C" w:rsidP="00A5498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0B68EF" w:rsidRPr="005825AC">
        <w:rPr>
          <w:b/>
          <w:sz w:val="28"/>
          <w:szCs w:val="28"/>
        </w:rPr>
        <w:t>ТРЕБОВАНИЯ К ИТОГОВОЙ АТТЕСТАЦИИ</w:t>
      </w:r>
    </w:p>
    <w:p w:rsidR="000B68EF" w:rsidRPr="00A5498C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lastRenderedPageBreak/>
        <w:t xml:space="preserve">Итоговая аттестация по дополнительной профессиональной программе повышения квалификации  врачей  </w:t>
      </w:r>
      <w:r w:rsidR="006C39FF">
        <w:rPr>
          <w:lang w:eastAsia="ar-SA"/>
        </w:rPr>
        <w:t>«</w:t>
      </w:r>
      <w:r w:rsidR="00140546">
        <w:t>Современная психофармакотерапия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 xml:space="preserve"> проводится в форме очного экзамена и должна выявлять теоретическую и практическую подготовку врача-</w:t>
      </w:r>
      <w:r w:rsidR="00037910">
        <w:rPr>
          <w:rFonts w:eastAsia="Calibri"/>
          <w:lang w:eastAsia="en-US"/>
        </w:rPr>
        <w:t>психиатра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</w:t>
      </w:r>
      <w:r w:rsidR="006C39FF">
        <w:rPr>
          <w:lang w:eastAsia="ar-SA"/>
        </w:rPr>
        <w:t>«</w:t>
      </w:r>
      <w:r w:rsidR="00140546">
        <w:t>Современная психофармакотерапия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 xml:space="preserve">Лица, освоившие  дополнительную профессиональную программу повышения квалификации  врачей  </w:t>
      </w:r>
      <w:r w:rsidR="006C39FF">
        <w:rPr>
          <w:lang w:eastAsia="ar-SA"/>
        </w:rPr>
        <w:t>«</w:t>
      </w:r>
      <w:r w:rsidR="00E1686A">
        <w:t>Современная психофармакотерапия</w:t>
      </w:r>
      <w:r w:rsidR="006C39FF">
        <w:rPr>
          <w:lang w:eastAsia="ar-SA"/>
        </w:rPr>
        <w:t>»</w:t>
      </w:r>
      <w:r w:rsidRPr="00EF296F">
        <w:rPr>
          <w:rFonts w:eastAsia="Calibri"/>
          <w:lang w:eastAsia="en-US"/>
        </w:rPr>
        <w:t xml:space="preserve"> и успешно прошедшие итоговую аттестацию, получают документ</w:t>
      </w:r>
      <w:r w:rsidR="00037910">
        <w:rPr>
          <w:rFonts w:eastAsia="Calibri"/>
          <w:lang w:eastAsia="en-US"/>
        </w:rPr>
        <w:t>ы</w:t>
      </w:r>
      <w:r w:rsidRPr="00EF296F">
        <w:rPr>
          <w:rFonts w:eastAsia="Calibri"/>
          <w:lang w:eastAsia="en-US"/>
        </w:rPr>
        <w:t xml:space="preserve">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Pr="00AE44F3" w:rsidRDefault="000B68EF" w:rsidP="00A5498C">
      <w:pPr>
        <w:pStyle w:val="af"/>
        <w:numPr>
          <w:ilvl w:val="0"/>
          <w:numId w:val="117"/>
        </w:numPr>
        <w:tabs>
          <w:tab w:val="left" w:pos="426"/>
        </w:tabs>
        <w:ind w:left="0" w:firstLine="66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повышения квалификации врачей со сроком освоения </w:t>
      </w:r>
      <w:r w:rsidR="006C39FF">
        <w:rPr>
          <w:rFonts w:eastAsia="Calibri"/>
          <w:b/>
          <w:lang w:eastAsia="en-US"/>
        </w:rPr>
        <w:t>72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6C39FF">
        <w:rPr>
          <w:rFonts w:eastAsia="Calibri"/>
          <w:b/>
          <w:lang w:eastAsia="en-US"/>
        </w:rPr>
        <w:t>а</w:t>
      </w:r>
    </w:p>
    <w:p w:rsidR="006C39FF" w:rsidRPr="000F121C" w:rsidRDefault="006C39FF" w:rsidP="006C39FF">
      <w:pPr>
        <w:jc w:val="center"/>
        <w:rPr>
          <w:rFonts w:eastAsia="Calibri"/>
          <w:b/>
          <w:lang w:eastAsia="en-US"/>
        </w:rPr>
      </w:pPr>
      <w:r w:rsidRPr="000F121C">
        <w:rPr>
          <w:b/>
          <w:lang w:eastAsia="ar-SA"/>
        </w:rPr>
        <w:t>«</w:t>
      </w:r>
      <w:r w:rsidR="00140546" w:rsidRPr="000F121C">
        <w:rPr>
          <w:b/>
        </w:rPr>
        <w:t>Современная психофармакотерапия</w:t>
      </w:r>
      <w:r w:rsidRPr="000F121C">
        <w:rPr>
          <w:b/>
          <w:lang w:eastAsia="ar-SA"/>
        </w:rPr>
        <w:t>»</w:t>
      </w:r>
    </w:p>
    <w:p w:rsidR="006C39FF" w:rsidRDefault="006C39FF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="00E02BEE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врачи-</w:t>
      </w:r>
      <w:r w:rsidR="001A433B">
        <w:rPr>
          <w:rFonts w:eastAsia="Calibri"/>
          <w:lang w:eastAsia="en-US"/>
        </w:rPr>
        <w:t>психиатры</w:t>
      </w: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 xml:space="preserve">с отрывом от работы (очная) </w:t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4964"/>
        <w:gridCol w:w="1418"/>
        <w:gridCol w:w="991"/>
        <w:gridCol w:w="1418"/>
        <w:gridCol w:w="709"/>
      </w:tblGrid>
      <w:tr w:rsidR="001A433B" w:rsidRPr="00055E46" w:rsidTr="00DD38FA">
        <w:tc>
          <w:tcPr>
            <w:tcW w:w="531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964" w:type="dxa"/>
            <w:vMerge w:val="restart"/>
          </w:tcPr>
          <w:p w:rsidR="001A433B" w:rsidRPr="00055E46" w:rsidRDefault="001A433B" w:rsidP="00C1252A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409" w:type="dxa"/>
            <w:gridSpan w:val="2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8" w:type="dxa"/>
            <w:vMerge w:val="restart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709" w:type="dxa"/>
            <w:vMerge w:val="restart"/>
          </w:tcPr>
          <w:p w:rsidR="001A433B" w:rsidRPr="009A1D3D" w:rsidRDefault="001A433B" w:rsidP="00DD38FA">
            <w:pPr>
              <w:ind w:left="-108" w:right="-108"/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1A433B" w:rsidRPr="00055E46" w:rsidTr="00DD38FA">
        <w:tc>
          <w:tcPr>
            <w:tcW w:w="531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4964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1" w:type="dxa"/>
          </w:tcPr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1A433B" w:rsidRPr="009A1D3D" w:rsidRDefault="001A433B" w:rsidP="00C1252A">
            <w:pPr>
              <w:jc w:val="center"/>
              <w:rPr>
                <w:b/>
                <w:lang w:eastAsia="en-US"/>
              </w:rPr>
            </w:pPr>
            <w:r w:rsidRPr="009A1D3D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418" w:type="dxa"/>
            <w:vMerge/>
          </w:tcPr>
          <w:p w:rsidR="001A433B" w:rsidRPr="009A1D3D" w:rsidRDefault="001A433B" w:rsidP="00C1252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vMerge/>
          </w:tcPr>
          <w:p w:rsidR="001A433B" w:rsidRPr="00055E46" w:rsidRDefault="001A433B" w:rsidP="00C1252A">
            <w:pPr>
              <w:jc w:val="center"/>
              <w:rPr>
                <w:lang w:eastAsia="en-US"/>
              </w:rPr>
            </w:pP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УМ-1 </w:t>
            </w:r>
            <w:r>
              <w:rPr>
                <w:color w:val="000000"/>
              </w:rPr>
              <w:t>«</w:t>
            </w:r>
            <w:r w:rsidRPr="00C24278">
              <w:t>Современные методы терапии психических и поведенческих расстройств. Доказательная  медицина в психиатрии</w:t>
            </w:r>
            <w:r>
              <w:t>»</w:t>
            </w:r>
            <w:r w:rsidRPr="00C24278">
              <w:t xml:space="preserve"> 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0,75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0,75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УМ-2 </w:t>
            </w:r>
            <w:r>
              <w:rPr>
                <w:color w:val="000000"/>
              </w:rPr>
              <w:t>«</w:t>
            </w:r>
            <w:r w:rsidRPr="00C24278">
              <w:t>Клиническая психофармакология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pPr>
              <w:ind w:right="357"/>
            </w:pPr>
            <w:r>
              <w:t xml:space="preserve">УМ-3 </w:t>
            </w:r>
            <w:r>
              <w:rPr>
                <w:color w:val="000000"/>
              </w:rPr>
              <w:t>«</w:t>
            </w:r>
            <w:r w:rsidRPr="00C24278">
              <w:t>Современная антипсихотическая фармакотерапия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УМ-4 </w:t>
            </w:r>
            <w:r>
              <w:rPr>
                <w:color w:val="000000"/>
              </w:rPr>
              <w:t>«</w:t>
            </w:r>
            <w:r w:rsidRPr="00C24278">
              <w:t>Современная антидепрессивная фармакотерапия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3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УМ-5 </w:t>
            </w:r>
            <w:r>
              <w:rPr>
                <w:color w:val="000000"/>
              </w:rPr>
              <w:t>«</w:t>
            </w:r>
            <w:r w:rsidRPr="00C24278">
              <w:t>Современная анксиолитическая  и гипнотическая фармакотерапия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УМ-6 </w:t>
            </w:r>
            <w:r>
              <w:rPr>
                <w:color w:val="000000"/>
              </w:rPr>
              <w:t>«</w:t>
            </w:r>
            <w:r w:rsidRPr="00C24278">
              <w:t>Современная нормотимическая фармакотерапия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УМ-7 </w:t>
            </w:r>
            <w:r>
              <w:rPr>
                <w:color w:val="000000"/>
              </w:rPr>
              <w:t>«</w:t>
            </w:r>
            <w:r w:rsidRPr="00C24278">
              <w:t>Современная нейрометаболическая фармакотерапия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1,5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УМ-8 </w:t>
            </w:r>
            <w:r>
              <w:rPr>
                <w:color w:val="000000"/>
              </w:rPr>
              <w:t>«</w:t>
            </w:r>
            <w:r w:rsidRPr="00C24278">
              <w:t>Психостимуляторы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0,75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0,75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УМ-9 </w:t>
            </w:r>
            <w:r>
              <w:rPr>
                <w:color w:val="000000"/>
              </w:rPr>
              <w:t>«</w:t>
            </w:r>
            <w:r w:rsidRPr="00C24278">
              <w:t>Организация здравоохранения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0,5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0,5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Pr="00055E46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9006A1" w:rsidRPr="00055E46" w:rsidTr="009006A1">
        <w:tc>
          <w:tcPr>
            <w:tcW w:w="531" w:type="dxa"/>
          </w:tcPr>
          <w:p w:rsidR="009006A1" w:rsidRPr="00055E46" w:rsidRDefault="009006A1" w:rsidP="009006A1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4" w:type="dxa"/>
          </w:tcPr>
          <w:p w:rsidR="009006A1" w:rsidRPr="00C24278" w:rsidRDefault="009006A1" w:rsidP="009006A1">
            <w:r>
              <w:t xml:space="preserve">УМ-10 </w:t>
            </w:r>
            <w:r>
              <w:rPr>
                <w:color w:val="000000"/>
              </w:rPr>
              <w:t>«</w:t>
            </w:r>
            <w:r w:rsidRPr="00C24278">
              <w:t>Клиническая фармакология</w:t>
            </w:r>
            <w:r>
              <w:t>»</w:t>
            </w:r>
          </w:p>
        </w:tc>
        <w:tc>
          <w:tcPr>
            <w:tcW w:w="1418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0,5</w:t>
            </w:r>
          </w:p>
        </w:tc>
        <w:tc>
          <w:tcPr>
            <w:tcW w:w="991" w:type="dxa"/>
          </w:tcPr>
          <w:p w:rsidR="009006A1" w:rsidRPr="009006A1" w:rsidRDefault="009006A1" w:rsidP="009006A1">
            <w:pPr>
              <w:jc w:val="center"/>
              <w:rPr>
                <w:color w:val="000000"/>
              </w:rPr>
            </w:pPr>
            <w:r w:rsidRPr="009006A1">
              <w:rPr>
                <w:color w:val="000000"/>
              </w:rPr>
              <w:t>0,5</w:t>
            </w:r>
          </w:p>
        </w:tc>
        <w:tc>
          <w:tcPr>
            <w:tcW w:w="1418" w:type="dxa"/>
          </w:tcPr>
          <w:p w:rsidR="009006A1" w:rsidRPr="009A1D3D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709" w:type="dxa"/>
          </w:tcPr>
          <w:p w:rsidR="009006A1" w:rsidRDefault="009006A1" w:rsidP="009006A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215C2F">
        <w:rPr>
          <w:rFonts w:eastAsia="Calibri"/>
          <w:b/>
          <w:lang w:eastAsia="en-US"/>
        </w:rPr>
        <w:t xml:space="preserve"> </w:t>
      </w:r>
      <w:r w:rsidR="009006A1">
        <w:rPr>
          <w:rFonts w:eastAsia="Calibri"/>
          <w:lang w:eastAsia="en-US"/>
        </w:rPr>
        <w:t>18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</w:t>
      </w:r>
      <w:r w:rsidR="009006A1">
        <w:rPr>
          <w:rFonts w:eastAsia="Calibri"/>
          <w:lang w:eastAsia="en-US"/>
        </w:rPr>
        <w:t>ов</w:t>
      </w:r>
      <w:r w:rsidRPr="00EF296F">
        <w:rPr>
          <w:rFonts w:eastAsia="Calibri"/>
          <w:lang w:eastAsia="en-US"/>
        </w:rPr>
        <w:t xml:space="preserve"> (</w:t>
      </w:r>
      <w:r w:rsidR="00DA369C">
        <w:rPr>
          <w:rFonts w:eastAsia="Calibri"/>
          <w:lang w:eastAsia="en-US"/>
        </w:rPr>
        <w:t>включают: очное обучение).</w:t>
      </w:r>
    </w:p>
    <w:p w:rsidR="000B68EF" w:rsidRPr="00EF296F" w:rsidRDefault="000B68EF" w:rsidP="000B68EF">
      <w:pPr>
        <w:rPr>
          <w:color w:val="FF0000"/>
        </w:rPr>
      </w:pPr>
    </w:p>
    <w:p w:rsidR="004E51FB" w:rsidRDefault="004E51FB" w:rsidP="004E51FB"/>
    <w:p w:rsidR="004C430A" w:rsidRDefault="004C430A" w:rsidP="008F68DB">
      <w:pPr>
        <w:spacing w:line="235" w:lineRule="auto"/>
        <w:rPr>
          <w:b/>
        </w:rPr>
        <w:sectPr w:rsidR="004C430A">
          <w:pgSz w:w="11906" w:h="16838"/>
          <w:pgMar w:top="851" w:right="851" w:bottom="851" w:left="1418" w:header="709" w:footer="709" w:gutter="0"/>
          <w:cols w:space="720"/>
        </w:sectPr>
      </w:pPr>
    </w:p>
    <w:p w:rsidR="000204AE" w:rsidRPr="009006A1" w:rsidRDefault="000204AE" w:rsidP="005F6400">
      <w:pPr>
        <w:pStyle w:val="af"/>
        <w:numPr>
          <w:ilvl w:val="0"/>
          <w:numId w:val="3"/>
        </w:numPr>
        <w:tabs>
          <w:tab w:val="left" w:pos="709"/>
        </w:tabs>
        <w:ind w:left="0" w:firstLine="0"/>
        <w:jc w:val="center"/>
        <w:rPr>
          <w:b/>
        </w:rPr>
      </w:pPr>
      <w:r w:rsidRPr="009006A1">
        <w:rPr>
          <w:b/>
        </w:rPr>
        <w:lastRenderedPageBreak/>
        <w:t>УЧЕБНЫЙ ПЛАН ДОПОЛНИТЕЛЬНОЙ ПРОФЕССИОНАЛЬНОЙ ПРОГРАММЫ ПОВЫШЕНИЯ КВАЛИФИКАЦИИ ВРАЧЕЙ</w:t>
      </w:r>
      <w:r w:rsidR="009006A1" w:rsidRPr="009006A1">
        <w:rPr>
          <w:b/>
        </w:rPr>
        <w:t xml:space="preserve"> </w:t>
      </w:r>
      <w:r w:rsidR="005F6400">
        <w:rPr>
          <w:lang w:eastAsia="ar-SA"/>
        </w:rPr>
        <w:t>«</w:t>
      </w:r>
      <w:r w:rsidR="009006A1" w:rsidRPr="009006A1">
        <w:rPr>
          <w:b/>
        </w:rPr>
        <w:t>СОВРЕМЕННАЯ ПСИХОФАРМАКОТЕРАПИЯ</w:t>
      </w:r>
      <w:r w:rsidR="005F6400">
        <w:rPr>
          <w:lang w:eastAsia="ar-SA"/>
        </w:rPr>
        <w:t>»</w:t>
      </w:r>
    </w:p>
    <w:p w:rsidR="009006A1" w:rsidRDefault="009006A1" w:rsidP="000204AE">
      <w:pPr>
        <w:tabs>
          <w:tab w:val="left" w:pos="709"/>
        </w:tabs>
        <w:jc w:val="both"/>
      </w:pPr>
    </w:p>
    <w:p w:rsidR="000204AE" w:rsidRPr="00083348" w:rsidRDefault="000204AE" w:rsidP="000204AE">
      <w:pPr>
        <w:tabs>
          <w:tab w:val="left" w:pos="709"/>
        </w:tabs>
        <w:jc w:val="both"/>
      </w:pPr>
      <w:r w:rsidRPr="00113B5A">
        <w:t>Цель</w:t>
      </w:r>
      <w:r>
        <w:t>:</w:t>
      </w:r>
      <w:r w:rsidR="002B7FDC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B54849">
        <w:t>психиатра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0204AE" w:rsidRDefault="000204AE" w:rsidP="000204AE">
      <w:r w:rsidRPr="00113B5A">
        <w:t>Категория слушателей</w:t>
      </w:r>
      <w:r>
        <w:t>:</w:t>
      </w:r>
      <w:r w:rsidR="002B7FDC">
        <w:t xml:space="preserve"> </w:t>
      </w:r>
      <w:r>
        <w:t>врачи-</w:t>
      </w:r>
      <w:r w:rsidR="00B54849">
        <w:t>психиатры</w:t>
      </w:r>
    </w:p>
    <w:p w:rsidR="000204AE" w:rsidRPr="00113B5A" w:rsidRDefault="000204AE" w:rsidP="000204AE">
      <w:r w:rsidRPr="00113B5A">
        <w:t>Срок обучения</w:t>
      </w:r>
      <w:r>
        <w:t>:</w:t>
      </w:r>
      <w:r w:rsidR="009006A1">
        <w:t>18</w:t>
      </w:r>
      <w:r w:rsidR="00F55ECC">
        <w:t xml:space="preserve"> </w:t>
      </w:r>
      <w:r w:rsidRPr="00113B5A">
        <w:t xml:space="preserve">акад.час., </w:t>
      </w:r>
      <w:r w:rsidR="009006A1">
        <w:t xml:space="preserve">0,5 </w:t>
      </w:r>
      <w:r w:rsidRPr="00113B5A">
        <w:t xml:space="preserve">нед., </w:t>
      </w:r>
      <w:r w:rsidR="005F6400">
        <w:t>0,</w:t>
      </w:r>
      <w:r w:rsidR="009006A1">
        <w:t>12</w:t>
      </w:r>
      <w:r w:rsidR="005F6400">
        <w:t xml:space="preserve">5 </w:t>
      </w:r>
      <w:r w:rsidRPr="00113B5A">
        <w:t>мес.</w:t>
      </w:r>
    </w:p>
    <w:p w:rsidR="000204AE" w:rsidRPr="00FF6AC4" w:rsidRDefault="000204AE" w:rsidP="000204AE">
      <w:r w:rsidRPr="00113B5A">
        <w:t>Трудоемкость</w:t>
      </w:r>
      <w:r>
        <w:t xml:space="preserve">: </w:t>
      </w:r>
      <w:r w:rsidR="009006A1">
        <w:t>18</w:t>
      </w:r>
      <w:r w:rsidR="00F55ECC">
        <w:t xml:space="preserve"> </w:t>
      </w:r>
      <w:r w:rsidRPr="00113B5A">
        <w:t>з</w:t>
      </w:r>
      <w:r w:rsidRPr="00FF6AC4">
        <w:t>ач</w:t>
      </w:r>
      <w:r w:rsidRPr="00113B5A">
        <w:t>.ед.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0204AE" w:rsidRPr="00FF6AC4" w:rsidRDefault="000204AE" w:rsidP="000204AE">
      <w:r>
        <w:t>Режим занятий:  6 акад. час. в день</w:t>
      </w:r>
    </w:p>
    <w:p w:rsidR="00B54849" w:rsidRDefault="00B54849" w:rsidP="000204AE"/>
    <w:tbl>
      <w:tblPr>
        <w:tblW w:w="10649" w:type="dxa"/>
        <w:tblInd w:w="91" w:type="dxa"/>
        <w:tblLayout w:type="fixed"/>
        <w:tblLook w:val="04A0"/>
      </w:tblPr>
      <w:tblGrid>
        <w:gridCol w:w="866"/>
        <w:gridCol w:w="4138"/>
        <w:gridCol w:w="903"/>
        <w:gridCol w:w="988"/>
        <w:gridCol w:w="1425"/>
        <w:gridCol w:w="1071"/>
        <w:gridCol w:w="1258"/>
      </w:tblGrid>
      <w:tr w:rsidR="00BE2AA9" w:rsidRPr="00BE2AA9" w:rsidTr="00DC1187">
        <w:trPr>
          <w:trHeight w:val="7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</w:pPr>
            <w:r w:rsidRPr="00A34017">
              <w:rPr>
                <w:sz w:val="22"/>
                <w:szCs w:val="22"/>
              </w:rPr>
              <w:t>№ п/п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b/>
              </w:rPr>
            </w:pPr>
            <w:r w:rsidRPr="00A34017">
              <w:rPr>
                <w:b/>
                <w:sz w:val="22"/>
                <w:szCs w:val="22"/>
              </w:rPr>
              <w:t>Наименование модулей, тем</w:t>
            </w:r>
          </w:p>
          <w:p w:rsidR="00BE2AA9" w:rsidRPr="00A34017" w:rsidRDefault="00BE2AA9" w:rsidP="00A34017">
            <w:pPr>
              <w:jc w:val="center"/>
            </w:pPr>
            <w:r w:rsidRPr="00A34017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34017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BE2AA9" w:rsidRPr="00A34017" w:rsidRDefault="00BE2AA9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(ак.час./</w:t>
            </w:r>
          </w:p>
          <w:p w:rsidR="00BE2AA9" w:rsidRPr="00A34017" w:rsidRDefault="00BE2AA9" w:rsidP="00A3401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зач.ед.)</w:t>
            </w:r>
          </w:p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в том числе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Формы контроля</w:t>
            </w:r>
          </w:p>
        </w:tc>
      </w:tr>
      <w:tr w:rsidR="00BE2AA9" w:rsidRPr="00BE2AA9" w:rsidTr="00DC1187">
        <w:trPr>
          <w:trHeight w:val="12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BE2AA9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BE2AA9" w:rsidRDefault="00BE2AA9" w:rsidP="00A34017">
            <w:pPr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8E022A" w:rsidRDefault="00BE2AA9" w:rsidP="00A34017">
            <w:pPr>
              <w:jc w:val="center"/>
              <w:rPr>
                <w:sz w:val="20"/>
                <w:szCs w:val="20"/>
              </w:rPr>
            </w:pPr>
            <w:r w:rsidRPr="008E022A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</w:p>
        </w:tc>
      </w:tr>
      <w:tr w:rsidR="00BE2AA9" w:rsidRPr="00BE2AA9" w:rsidTr="00DC118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BE2AA9" w:rsidRDefault="00BE2AA9" w:rsidP="00A34017">
            <w:pPr>
              <w:jc w:val="center"/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BE2AA9" w:rsidRDefault="00BE2AA9" w:rsidP="00A34017">
            <w:pPr>
              <w:jc w:val="center"/>
            </w:pPr>
            <w:r w:rsidRPr="00BE2AA9"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A34017" w:rsidP="00A34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AA9" w:rsidRPr="00A34017" w:rsidRDefault="00BE2AA9" w:rsidP="00A3401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7</w:t>
            </w:r>
          </w:p>
        </w:tc>
      </w:tr>
      <w:tr w:rsidR="00114EA8" w:rsidRPr="00BE2AA9" w:rsidTr="00202C60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650B22" w:rsidRDefault="00114EA8" w:rsidP="009006A1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650B22" w:rsidRDefault="00114EA8" w:rsidP="006A0442">
            <w:pPr>
              <w:rPr>
                <w:b/>
              </w:rPr>
            </w:pPr>
            <w:r>
              <w:rPr>
                <w:b/>
              </w:rPr>
              <w:t xml:space="preserve">Модуль 1. </w:t>
            </w:r>
            <w:r w:rsidRPr="00650B22">
              <w:rPr>
                <w:b/>
              </w:rPr>
              <w:t xml:space="preserve">Современные методы терапии психических и поведенческих расстройств. Доказательная  медицина в психиатрии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8" w:rsidRPr="00650B22" w:rsidRDefault="00114EA8" w:rsidP="00514D6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8" w:rsidRPr="00650B22" w:rsidRDefault="00114EA8" w:rsidP="00514D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14EA8" w:rsidRPr="00BE2AA9" w:rsidTr="00202C60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A91E27" w:rsidRDefault="00114EA8" w:rsidP="006A0442">
            <w:r w:rsidRPr="00A91E27">
              <w:t>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A91E27" w:rsidRDefault="00114EA8" w:rsidP="006A0442">
            <w:r>
              <w:t xml:space="preserve">Тема 1. </w:t>
            </w:r>
            <w:r w:rsidRPr="00A91E27">
              <w:t>Современные методы терапии психических и поведенческих расстройств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8" w:rsidRPr="00650B22" w:rsidRDefault="00114EA8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8" w:rsidRPr="00650B22" w:rsidRDefault="00114EA8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14EA8" w:rsidRPr="00BE2AA9" w:rsidTr="00202C60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A91E27" w:rsidRDefault="00114EA8" w:rsidP="006A0442">
            <w:r w:rsidRPr="00A91E27">
              <w:t>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A91E27" w:rsidRDefault="00114EA8" w:rsidP="006A0442">
            <w:r>
              <w:t xml:space="preserve">Тема 2. </w:t>
            </w:r>
            <w:r w:rsidRPr="00A91E27">
              <w:t>Доказательная  медицина в психиатрии. Уровни доказательности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EA8" w:rsidRPr="00202C60" w:rsidRDefault="00114EA8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8" w:rsidRPr="00650B22" w:rsidRDefault="00114EA8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EA8" w:rsidRPr="00650B22" w:rsidRDefault="00114EA8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52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9006A1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6A0442">
            <w:pPr>
              <w:rPr>
                <w:b/>
              </w:rPr>
            </w:pPr>
            <w:r>
              <w:rPr>
                <w:b/>
              </w:rPr>
              <w:t xml:space="preserve">Модуль 2. </w:t>
            </w:r>
            <w:r w:rsidRPr="00650B22">
              <w:rPr>
                <w:b/>
              </w:rPr>
              <w:t>Клиническая психофармакология</w:t>
            </w:r>
          </w:p>
          <w:p w:rsidR="00202C60" w:rsidRPr="00650B22" w:rsidRDefault="00202C60" w:rsidP="006A0442">
            <w:pPr>
              <w:rPr>
                <w:b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6A0442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9006A1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6A0442">
            <w:pPr>
              <w:ind w:right="357"/>
              <w:rPr>
                <w:b/>
              </w:rPr>
            </w:pPr>
            <w:r>
              <w:rPr>
                <w:b/>
              </w:rPr>
              <w:t xml:space="preserve">Модуль 3. </w:t>
            </w:r>
            <w:r w:rsidRPr="00650B22">
              <w:rPr>
                <w:b/>
              </w:rPr>
              <w:t>Современная антипсихотическая фармакотерапия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614155" w:rsidP="006A0442">
            <w:pPr>
              <w:rPr>
                <w:b/>
              </w:rPr>
            </w:pPr>
            <w:r>
              <w:rPr>
                <w:b/>
              </w:rPr>
              <w:t>-</w:t>
            </w:r>
            <w:r w:rsidR="00202C60" w:rsidRPr="00650B22">
              <w:rPr>
                <w:b/>
              </w:rPr>
              <w:t xml:space="preserve"> </w:t>
            </w:r>
          </w:p>
        </w:tc>
      </w:tr>
      <w:tr w:rsidR="00202C60" w:rsidRPr="00BE2AA9" w:rsidTr="00202C60">
        <w:trPr>
          <w:trHeight w:val="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966917" w:rsidRDefault="00202C60" w:rsidP="006A0442">
            <w:r w:rsidRPr="00966917">
              <w:t>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966917" w:rsidRDefault="00202C60" w:rsidP="006A0442">
            <w:pPr>
              <w:ind w:right="357"/>
            </w:pPr>
            <w:r>
              <w:t xml:space="preserve">Тема 1. </w:t>
            </w:r>
            <w:r w:rsidRPr="00966917">
              <w:t>Нейролептики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966917" w:rsidRDefault="00202C60" w:rsidP="006A0442">
            <w:r w:rsidRPr="00966917">
              <w:t>3.2.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966917" w:rsidRDefault="00202C60" w:rsidP="006A0442">
            <w:pPr>
              <w:ind w:right="357"/>
            </w:pPr>
            <w:r>
              <w:t xml:space="preserve">Тема 2. </w:t>
            </w:r>
            <w:r w:rsidRPr="00966917">
              <w:t xml:space="preserve">Побочное действие нейролептиков.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2,25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966917" w:rsidRDefault="00202C60" w:rsidP="006A0442">
            <w:r w:rsidRPr="00966917">
              <w:t xml:space="preserve">3.3. 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966917" w:rsidRDefault="00202C60" w:rsidP="006A0442">
            <w:pPr>
              <w:ind w:right="357"/>
            </w:pPr>
            <w:r>
              <w:t xml:space="preserve">Тема 3. </w:t>
            </w:r>
            <w:r w:rsidRPr="00966917">
              <w:t>Средства коррекции побочного дейст</w:t>
            </w:r>
            <w:r>
              <w:t>в</w:t>
            </w:r>
            <w:r w:rsidRPr="00966917">
              <w:t xml:space="preserve">ия нейролептической терапии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6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9006A1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6A0442">
            <w:pPr>
              <w:rPr>
                <w:b/>
              </w:rPr>
            </w:pPr>
            <w:r>
              <w:rPr>
                <w:b/>
              </w:rPr>
              <w:t xml:space="preserve">Модуль 4. </w:t>
            </w:r>
            <w:r w:rsidRPr="00650B22">
              <w:rPr>
                <w:b/>
              </w:rPr>
              <w:t>Современная антидепрессивная фармакотерапия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614155" w:rsidP="006A0442">
            <w:pPr>
              <w:rPr>
                <w:b/>
              </w:rPr>
            </w:pPr>
            <w:r>
              <w:rPr>
                <w:b/>
              </w:rPr>
              <w:t>-</w:t>
            </w:r>
            <w:r w:rsidR="00202C60" w:rsidRPr="00650B22">
              <w:rPr>
                <w:b/>
              </w:rPr>
              <w:t xml:space="preserve"> 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F868A3" w:rsidRDefault="00202C60" w:rsidP="006A0442">
            <w:r w:rsidRPr="00F868A3">
              <w:t>4.1.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2C60" w:rsidRPr="00F868A3" w:rsidRDefault="00202C60" w:rsidP="006A0442">
            <w:r>
              <w:t xml:space="preserve">Тема 1. </w:t>
            </w:r>
            <w:r w:rsidRPr="00F868A3">
              <w:t xml:space="preserve">Антидепрессанты 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F868A3" w:rsidRDefault="00202C60" w:rsidP="006A0442">
            <w:r w:rsidRPr="00F868A3">
              <w:t xml:space="preserve">4.2.  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F868A3" w:rsidRDefault="00202C60" w:rsidP="006A0442">
            <w:r>
              <w:t xml:space="preserve">Тема 2. </w:t>
            </w:r>
            <w:r w:rsidRPr="00F868A3">
              <w:t>Трициклические антидепрессанты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F868A3" w:rsidRDefault="00202C60" w:rsidP="006A0442">
            <w:r w:rsidRPr="00F868A3">
              <w:t>4.3.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F868A3" w:rsidRDefault="00202C60" w:rsidP="006A0442">
            <w:r>
              <w:t xml:space="preserve">Тема 3. </w:t>
            </w:r>
            <w:r w:rsidRPr="00F868A3">
              <w:t xml:space="preserve">Антидепрессанты селективного действия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F868A3" w:rsidRDefault="00202C60" w:rsidP="006A0442">
            <w:r w:rsidRPr="00F868A3">
              <w:lastRenderedPageBreak/>
              <w:t>4.4.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F868A3" w:rsidRDefault="00202C60" w:rsidP="006A0442">
            <w:r>
              <w:t xml:space="preserve">Тема 4. </w:t>
            </w:r>
            <w:r w:rsidRPr="00F868A3">
              <w:t xml:space="preserve">Ингибиторы МАО. Антидепрессанты другой химической структуры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9006A1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6A0442">
            <w:pPr>
              <w:rPr>
                <w:b/>
              </w:rPr>
            </w:pPr>
            <w:r>
              <w:rPr>
                <w:b/>
              </w:rPr>
              <w:t xml:space="preserve">Модуль 5. </w:t>
            </w:r>
            <w:r w:rsidRPr="00650B22">
              <w:rPr>
                <w:b/>
              </w:rPr>
              <w:t>Современная анксиолитическая  и гипнотическая фармакотерапия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86D08" w:rsidRDefault="00202C60" w:rsidP="006A0442">
            <w:r w:rsidRPr="00286D08">
              <w:t>5.1.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86D08" w:rsidRDefault="00202C60" w:rsidP="006A0442">
            <w:r>
              <w:t xml:space="preserve">Тема 1. </w:t>
            </w:r>
            <w:r w:rsidRPr="00286D08">
              <w:t>Транквилизаторы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86D08" w:rsidRDefault="00202C60" w:rsidP="006A0442">
            <w:r w:rsidRPr="00286D08">
              <w:t>5.2.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86D08" w:rsidRDefault="00202C60" w:rsidP="006A0442">
            <w:r>
              <w:t xml:space="preserve">Тема 2. </w:t>
            </w:r>
            <w:r w:rsidRPr="00286D08">
              <w:t xml:space="preserve">Гипнотики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9006A1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6A0442">
            <w:pPr>
              <w:rPr>
                <w:b/>
              </w:rPr>
            </w:pPr>
            <w:r>
              <w:rPr>
                <w:b/>
              </w:rPr>
              <w:t xml:space="preserve">Модуль 6. </w:t>
            </w:r>
            <w:r w:rsidRPr="00650B22">
              <w:rPr>
                <w:b/>
              </w:rPr>
              <w:t>Современная нормотимическая фармакотерапия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9006A1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6A0442">
            <w:pPr>
              <w:rPr>
                <w:b/>
              </w:rPr>
            </w:pPr>
            <w:r>
              <w:rPr>
                <w:b/>
              </w:rPr>
              <w:t xml:space="preserve">Модуль 7. </w:t>
            </w:r>
            <w:r w:rsidRPr="00650B22">
              <w:rPr>
                <w:b/>
              </w:rPr>
              <w:t xml:space="preserve">Современная нейрометаболическая фармакотерапия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8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9006A1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650B22" w:rsidRDefault="00202C60" w:rsidP="006A0442">
            <w:pPr>
              <w:rPr>
                <w:b/>
              </w:rPr>
            </w:pPr>
            <w:r>
              <w:rPr>
                <w:b/>
              </w:rPr>
              <w:t xml:space="preserve">Модуль 8. </w:t>
            </w:r>
            <w:r w:rsidRPr="00650B22">
              <w:rPr>
                <w:b/>
              </w:rPr>
              <w:t>Психостимуляторы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0,75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514D60" w:rsidRDefault="00202C60" w:rsidP="00514D60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514D60" w:rsidRDefault="00202C60" w:rsidP="006A0442">
            <w:pPr>
              <w:rPr>
                <w:b/>
              </w:rPr>
            </w:pPr>
            <w:r w:rsidRPr="00514D60">
              <w:rPr>
                <w:b/>
              </w:rPr>
              <w:t xml:space="preserve"> Модуль 9. Организация здравоохранения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514D60" w:rsidRDefault="00202C60" w:rsidP="00514D60">
            <w:pPr>
              <w:numPr>
                <w:ilvl w:val="0"/>
                <w:numId w:val="120"/>
              </w:numPr>
              <w:rPr>
                <w:b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514D60" w:rsidRDefault="00202C60" w:rsidP="006A0442">
            <w:pPr>
              <w:rPr>
                <w:b/>
              </w:rPr>
            </w:pPr>
            <w:r w:rsidRPr="00514D60">
              <w:rPr>
                <w:b/>
              </w:rPr>
              <w:t>Модуль 10. Клиническая фармакология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650B22" w:rsidRDefault="00202C60" w:rsidP="006A04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2C60" w:rsidRPr="00BE2AA9" w:rsidTr="00202C60">
        <w:trPr>
          <w:trHeight w:val="2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C60" w:rsidRPr="00BE2AA9" w:rsidRDefault="00202C60" w:rsidP="00BE2AA9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BE2AA9" w:rsidRDefault="00202C60" w:rsidP="00DC1187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Итоговая аттестация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BE2AA9" w:rsidRDefault="00202C60" w:rsidP="00BE2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C60" w:rsidRPr="00BE2AA9" w:rsidRDefault="00202C60" w:rsidP="008878A3">
            <w:r w:rsidRPr="00BE2AA9">
              <w:t>экзамен</w:t>
            </w:r>
          </w:p>
        </w:tc>
      </w:tr>
      <w:tr w:rsidR="00202C60" w:rsidRPr="00BE2AA9" w:rsidTr="00202C6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C60" w:rsidRPr="00BE2AA9" w:rsidRDefault="00202C60" w:rsidP="00BE2AA9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BE2AA9" w:rsidRDefault="00202C60" w:rsidP="00BE2AA9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Pr="00BE2AA9">
              <w:rPr>
                <w:b/>
                <w:bCs/>
              </w:rPr>
              <w:t>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202C60" w:rsidRDefault="00202C60" w:rsidP="00202C60">
            <w:pPr>
              <w:jc w:val="center"/>
            </w:pPr>
            <w:r w:rsidRPr="00202C60"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C60" w:rsidRPr="008E0D81" w:rsidRDefault="00202C60" w:rsidP="002733C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C60" w:rsidRPr="00BE2AA9" w:rsidRDefault="00202C60" w:rsidP="00BE2AA9">
            <w:pPr>
              <w:jc w:val="center"/>
              <w:rPr>
                <w:i/>
                <w:iCs/>
              </w:rPr>
            </w:pPr>
            <w:r w:rsidRPr="00BE2AA9">
              <w:rPr>
                <w:i/>
                <w:iCs/>
              </w:rPr>
              <w:t>-</w:t>
            </w:r>
          </w:p>
        </w:tc>
      </w:tr>
    </w:tbl>
    <w:p w:rsidR="000204AE" w:rsidRDefault="000204AE" w:rsidP="000204AE"/>
    <w:p w:rsidR="002B7FDC" w:rsidRDefault="002B7FDC" w:rsidP="00154113">
      <w:pPr>
        <w:pStyle w:val="af"/>
        <w:ind w:left="720"/>
        <w:jc w:val="center"/>
        <w:rPr>
          <w:b/>
        </w:rPr>
      </w:pPr>
    </w:p>
    <w:p w:rsidR="00154113" w:rsidRPr="006D19FF" w:rsidRDefault="00154113" w:rsidP="00F55ECC">
      <w:pPr>
        <w:pStyle w:val="af"/>
        <w:numPr>
          <w:ilvl w:val="0"/>
          <w:numId w:val="3"/>
        </w:numPr>
        <w:jc w:val="center"/>
        <w:rPr>
          <w:b/>
        </w:rPr>
      </w:pPr>
      <w:r w:rsidRPr="006D19FF">
        <w:rPr>
          <w:b/>
        </w:rPr>
        <w:t>ПРИЛОЖЕНИЯ:</w:t>
      </w:r>
    </w:p>
    <w:p w:rsidR="00154113" w:rsidRPr="00F55ECC" w:rsidRDefault="00566EAD" w:rsidP="00F55ECC">
      <w:pPr>
        <w:pStyle w:val="af"/>
        <w:numPr>
          <w:ilvl w:val="1"/>
          <w:numId w:val="3"/>
        </w:numPr>
        <w:rPr>
          <w:b/>
        </w:rPr>
      </w:pPr>
      <w:r>
        <w:rPr>
          <w:b/>
        </w:rPr>
        <w:t xml:space="preserve"> </w:t>
      </w:r>
      <w:r w:rsidR="00154113" w:rsidRPr="00F55ECC">
        <w:rPr>
          <w:b/>
        </w:rPr>
        <w:t>Кадровое обеспечение образовательного процесса</w:t>
      </w:r>
    </w:p>
    <w:p w:rsidR="00154113" w:rsidRDefault="00154113" w:rsidP="00154113">
      <w:pPr>
        <w:rPr>
          <w:b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"/>
        <w:gridCol w:w="2549"/>
        <w:gridCol w:w="1457"/>
        <w:gridCol w:w="1457"/>
        <w:gridCol w:w="1626"/>
        <w:gridCol w:w="1660"/>
      </w:tblGrid>
      <w:tr w:rsidR="00E10AE4" w:rsidTr="004C5CA3">
        <w:trPr>
          <w:trHeight w:val="20"/>
          <w:jc w:val="center"/>
        </w:trPr>
        <w:tc>
          <w:tcPr>
            <w:tcW w:w="39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№ п/п</w:t>
            </w:r>
          </w:p>
        </w:tc>
        <w:tc>
          <w:tcPr>
            <w:tcW w:w="2549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60" w:type="dxa"/>
            <w:noWrap/>
            <w:vAlign w:val="center"/>
          </w:tcPr>
          <w:p w:rsidR="00E10AE4" w:rsidRPr="00E10AE4" w:rsidRDefault="00E10AE4" w:rsidP="00E10AE4">
            <w:pPr>
              <w:jc w:val="center"/>
              <w:rPr>
                <w:sz w:val="20"/>
                <w:szCs w:val="20"/>
              </w:rPr>
            </w:pPr>
            <w:r w:rsidRPr="00E10AE4">
              <w:rPr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4C5CA3" w:rsidTr="0041343A">
        <w:trPr>
          <w:trHeight w:val="84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noWrap/>
          </w:tcPr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 xml:space="preserve">Модуль 1. Современные методы терапии психических и поведенческих расстройств. Доказательная  медицина в психиатрии </w:t>
            </w:r>
          </w:p>
          <w:p w:rsidR="00321042" w:rsidRPr="00321042" w:rsidRDefault="00321042" w:rsidP="00321042">
            <w:pPr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>Тема 1. Современные методы терапии психических и поведенческих расстройств</w:t>
            </w:r>
          </w:p>
          <w:p w:rsidR="00321042" w:rsidRPr="00321042" w:rsidRDefault="00321042" w:rsidP="00321042">
            <w:pPr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>Тема 2. Доказательная  медицина в психиатрии. Уровни доказательности</w:t>
            </w:r>
          </w:p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>Модуль 2. Клиническая психофармакология</w:t>
            </w:r>
          </w:p>
          <w:p w:rsidR="00321042" w:rsidRPr="00321042" w:rsidRDefault="00321042" w:rsidP="00321042">
            <w:pPr>
              <w:ind w:right="357"/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>Модуль 3. Современная антипсихотическая фармакотерапия</w:t>
            </w:r>
          </w:p>
          <w:p w:rsidR="00321042" w:rsidRPr="00321042" w:rsidRDefault="00321042" w:rsidP="00321042">
            <w:pPr>
              <w:ind w:right="357"/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>Тема 1. Нейролептики</w:t>
            </w:r>
          </w:p>
          <w:p w:rsidR="00321042" w:rsidRPr="00321042" w:rsidRDefault="00321042" w:rsidP="00321042">
            <w:pPr>
              <w:ind w:right="357"/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 xml:space="preserve">Тема 2. Побочное действие нейролептиков. </w:t>
            </w:r>
          </w:p>
          <w:p w:rsidR="00321042" w:rsidRPr="00321042" w:rsidRDefault="00321042" w:rsidP="00321042">
            <w:pPr>
              <w:ind w:right="357"/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 xml:space="preserve">Тема 3. Средства коррекции побочного действия нейролептической терапии </w:t>
            </w:r>
          </w:p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lastRenderedPageBreak/>
              <w:t>Модуль 4. Современная антидепрессивная фармакотерапия</w:t>
            </w:r>
          </w:p>
          <w:p w:rsidR="00321042" w:rsidRPr="00321042" w:rsidRDefault="00321042" w:rsidP="00321042">
            <w:pPr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 xml:space="preserve">Тема 1. Антидепрессанты </w:t>
            </w:r>
          </w:p>
          <w:p w:rsidR="00321042" w:rsidRPr="00321042" w:rsidRDefault="00321042" w:rsidP="00321042">
            <w:pPr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>Тема 2. Трициклические антидепрессанты</w:t>
            </w:r>
          </w:p>
          <w:p w:rsidR="00321042" w:rsidRPr="00321042" w:rsidRDefault="00321042" w:rsidP="00321042">
            <w:pPr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 xml:space="preserve">Тема 3. Антидепрессанты селективного действия </w:t>
            </w:r>
          </w:p>
          <w:p w:rsidR="00321042" w:rsidRPr="00321042" w:rsidRDefault="00321042" w:rsidP="00321042">
            <w:pPr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 xml:space="preserve">Тема 4. Ингибиторы МАО. Антидепрессанты другой химической структуры </w:t>
            </w:r>
          </w:p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>Модуль 5. Современная анксиолитическая  и гипнотическая фармакотерапия</w:t>
            </w:r>
          </w:p>
          <w:p w:rsidR="00321042" w:rsidRPr="00321042" w:rsidRDefault="00321042" w:rsidP="00321042">
            <w:pPr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>Тема 1. Транквилизаторы</w:t>
            </w:r>
          </w:p>
          <w:p w:rsidR="00321042" w:rsidRPr="00321042" w:rsidRDefault="00321042" w:rsidP="00321042">
            <w:pPr>
              <w:rPr>
                <w:sz w:val="20"/>
                <w:szCs w:val="20"/>
              </w:rPr>
            </w:pPr>
            <w:r w:rsidRPr="00321042">
              <w:rPr>
                <w:sz w:val="20"/>
                <w:szCs w:val="20"/>
              </w:rPr>
              <w:t xml:space="preserve">Тема 2. Гипнотики </w:t>
            </w:r>
          </w:p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>Модуль 6. Современная нормотимическая фармакотерапия</w:t>
            </w:r>
          </w:p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 xml:space="preserve">Модуль 7. Современная нейрометаболическая фармакотерапия </w:t>
            </w:r>
          </w:p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>Модуль 8. Психостимуляторы</w:t>
            </w:r>
          </w:p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 xml:space="preserve"> Модуль 9. Организация здравоохранения</w:t>
            </w:r>
          </w:p>
          <w:p w:rsidR="00321042" w:rsidRPr="00321042" w:rsidRDefault="00321042" w:rsidP="00321042">
            <w:pPr>
              <w:rPr>
                <w:b/>
                <w:sz w:val="20"/>
                <w:szCs w:val="20"/>
              </w:rPr>
            </w:pPr>
            <w:r w:rsidRPr="00321042">
              <w:rPr>
                <w:b/>
                <w:sz w:val="20"/>
                <w:szCs w:val="20"/>
              </w:rPr>
              <w:t>Модуль 10. Клиническая фармакология</w:t>
            </w:r>
          </w:p>
          <w:p w:rsidR="004C5CA3" w:rsidRPr="004C5CA3" w:rsidRDefault="004C5CA3" w:rsidP="004C5C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Петрунько Ольга Вячеславна</w:t>
            </w:r>
          </w:p>
          <w:p w:rsidR="004C5CA3" w:rsidRDefault="004C5CA3" w:rsidP="00B1332D">
            <w:pPr>
              <w:ind w:firstLine="112"/>
              <w:rPr>
                <w:sz w:val="20"/>
                <w:szCs w:val="20"/>
              </w:rPr>
            </w:pPr>
          </w:p>
          <w:p w:rsidR="004C5CA3" w:rsidRDefault="004C5CA3" w:rsidP="00B1332D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Default="0041343A" w:rsidP="004134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 психиатрии и наркологии ИГМАПО, д</w:t>
            </w:r>
            <w:r w:rsidR="004C5CA3">
              <w:rPr>
                <w:sz w:val="20"/>
                <w:szCs w:val="20"/>
              </w:rPr>
              <w:t>оцент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Василий Васильевич</w:t>
            </w:r>
          </w:p>
        </w:tc>
        <w:tc>
          <w:tcPr>
            <w:tcW w:w="1457" w:type="dxa"/>
            <w:noWrap/>
          </w:tcPr>
          <w:p w:rsidR="004C5CA3" w:rsidRDefault="004C5CA3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К.м.н,</w:t>
            </w:r>
          </w:p>
          <w:p w:rsidR="004C5CA3" w:rsidRDefault="004C5CA3" w:rsidP="00E10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Людмила Александровна 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1626" w:type="dxa"/>
            <w:noWrap/>
          </w:tcPr>
          <w:p w:rsidR="004C5CA3" w:rsidRDefault="00614155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Доцент </w:t>
            </w:r>
            <w:r w:rsidR="004C5CA3">
              <w:rPr>
                <w:sz w:val="20"/>
                <w:szCs w:val="20"/>
              </w:rPr>
              <w:t xml:space="preserve">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  <w:vAlign w:val="center"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4C5C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Анна Викторовна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</w:tr>
      <w:tr w:rsidR="004C5CA3" w:rsidTr="004C5CA3">
        <w:trPr>
          <w:trHeight w:val="20"/>
          <w:jc w:val="center"/>
        </w:trPr>
        <w:tc>
          <w:tcPr>
            <w:tcW w:w="390" w:type="dxa"/>
            <w:noWrap/>
          </w:tcPr>
          <w:p w:rsidR="004C5CA3" w:rsidRPr="00E10AE4" w:rsidRDefault="004C5CA3" w:rsidP="00C444FA">
            <w:pPr>
              <w:pStyle w:val="af"/>
              <w:numPr>
                <w:ilvl w:val="0"/>
                <w:numId w:val="15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vMerge/>
            <w:noWrap/>
          </w:tcPr>
          <w:p w:rsidR="004C5CA3" w:rsidRDefault="004C5CA3" w:rsidP="00E10AE4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4C5CA3" w:rsidRDefault="004C5CA3" w:rsidP="00B133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4C5CA3" w:rsidRDefault="004C5CA3" w:rsidP="00B1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4C5CA3" w:rsidRDefault="004C5CA3" w:rsidP="00B1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4C5CA3" w:rsidRDefault="004C5CA3" w:rsidP="004C5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</w:tr>
    </w:tbl>
    <w:p w:rsidR="00154113" w:rsidRPr="006D19FF" w:rsidRDefault="00154113" w:rsidP="00154113"/>
    <w:p w:rsidR="00A01563" w:rsidRDefault="00A01563" w:rsidP="00A01563">
      <w:pPr>
        <w:rPr>
          <w:b/>
        </w:rPr>
      </w:pPr>
    </w:p>
    <w:p w:rsidR="00154113" w:rsidRPr="00460D0A" w:rsidRDefault="00154113" w:rsidP="00154113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sectPr w:rsidR="00154113" w:rsidRPr="00460D0A" w:rsidSect="00823742">
      <w:footerReference w:type="default" r:id="rId4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98C" w:rsidRDefault="0040398C" w:rsidP="000B68EF">
      <w:r>
        <w:separator/>
      </w:r>
    </w:p>
  </w:endnote>
  <w:endnote w:type="continuationSeparator" w:id="0">
    <w:p w:rsidR="0040398C" w:rsidRDefault="0040398C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6A0442" w:rsidRDefault="007D2A38">
        <w:pPr>
          <w:pStyle w:val="af2"/>
          <w:jc w:val="center"/>
        </w:pPr>
        <w:fldSimple w:instr=" PAGE   \* MERGEFORMAT ">
          <w:r w:rsidR="00614155">
            <w:rPr>
              <w:noProof/>
            </w:rPr>
            <w:t>13</w:t>
          </w:r>
        </w:fldSimple>
      </w:p>
    </w:sdtContent>
  </w:sdt>
  <w:p w:rsidR="006A0442" w:rsidRDefault="006A044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98C" w:rsidRDefault="0040398C" w:rsidP="000B68EF">
      <w:r>
        <w:separator/>
      </w:r>
    </w:p>
  </w:footnote>
  <w:footnote w:type="continuationSeparator" w:id="0">
    <w:p w:rsidR="0040398C" w:rsidRDefault="0040398C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452BDB"/>
    <w:multiLevelType w:val="multilevel"/>
    <w:tmpl w:val="C84A5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5636720"/>
    <w:multiLevelType w:val="multilevel"/>
    <w:tmpl w:val="3280DA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5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6BC0AB1"/>
    <w:multiLevelType w:val="hybridMultilevel"/>
    <w:tmpl w:val="C5E68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300B5E"/>
    <w:multiLevelType w:val="hybridMultilevel"/>
    <w:tmpl w:val="65388A7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157FFE"/>
    <w:multiLevelType w:val="hybridMultilevel"/>
    <w:tmpl w:val="209C447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16BF5CC4"/>
    <w:multiLevelType w:val="multilevel"/>
    <w:tmpl w:val="60AC3A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842442D"/>
    <w:multiLevelType w:val="multilevel"/>
    <w:tmpl w:val="3236BB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9CE2FE1"/>
    <w:multiLevelType w:val="multilevel"/>
    <w:tmpl w:val="03D457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8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9A23FA"/>
    <w:multiLevelType w:val="hybridMultilevel"/>
    <w:tmpl w:val="88C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737705"/>
    <w:multiLevelType w:val="hybridMultilevel"/>
    <w:tmpl w:val="8A6AAF4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A66E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1FF22CFB"/>
    <w:multiLevelType w:val="multilevel"/>
    <w:tmpl w:val="69AA40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207E3333"/>
    <w:multiLevelType w:val="hybridMultilevel"/>
    <w:tmpl w:val="C9A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CF6CC9"/>
    <w:multiLevelType w:val="multilevel"/>
    <w:tmpl w:val="C5F49A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221C433A"/>
    <w:multiLevelType w:val="multilevel"/>
    <w:tmpl w:val="4EF0AB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6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226E1524"/>
    <w:multiLevelType w:val="hybridMultilevel"/>
    <w:tmpl w:val="1782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2D634C"/>
    <w:multiLevelType w:val="multilevel"/>
    <w:tmpl w:val="85E64F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26316A88"/>
    <w:multiLevelType w:val="hybridMultilevel"/>
    <w:tmpl w:val="7A42C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6F9583F"/>
    <w:multiLevelType w:val="multilevel"/>
    <w:tmpl w:val="C42C57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2875517F"/>
    <w:multiLevelType w:val="multilevel"/>
    <w:tmpl w:val="FBB2A4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28C67C66"/>
    <w:multiLevelType w:val="multilevel"/>
    <w:tmpl w:val="8FF2D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2BF34BB6"/>
    <w:multiLevelType w:val="hybridMultilevel"/>
    <w:tmpl w:val="772A2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7207F0"/>
    <w:multiLevelType w:val="hybridMultilevel"/>
    <w:tmpl w:val="0F0EEAFE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35">
    <w:nsid w:val="2E7921CA"/>
    <w:multiLevelType w:val="hybridMultilevel"/>
    <w:tmpl w:val="0798C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E9C4727"/>
    <w:multiLevelType w:val="hybridMultilevel"/>
    <w:tmpl w:val="7B7257D6"/>
    <w:lvl w:ilvl="0" w:tplc="DA1C0C70">
      <w:start w:val="1"/>
      <w:numFmt w:val="decimal"/>
      <w:lvlText w:val="%1."/>
      <w:lvlJc w:val="right"/>
      <w:pPr>
        <w:tabs>
          <w:tab w:val="num" w:pos="610"/>
        </w:tabs>
        <w:ind w:left="6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647B7E"/>
    <w:multiLevelType w:val="hybridMultilevel"/>
    <w:tmpl w:val="2E26EAA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0">
    <w:nsid w:val="3242599A"/>
    <w:multiLevelType w:val="multilevel"/>
    <w:tmpl w:val="2438E5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41">
    <w:nsid w:val="3328424D"/>
    <w:multiLevelType w:val="hybridMultilevel"/>
    <w:tmpl w:val="CDF0035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2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71E2E4C"/>
    <w:multiLevelType w:val="hybridMultilevel"/>
    <w:tmpl w:val="0AC81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7F20585"/>
    <w:multiLevelType w:val="hybridMultilevel"/>
    <w:tmpl w:val="FD30BAC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873A21"/>
    <w:multiLevelType w:val="hybridMultilevel"/>
    <w:tmpl w:val="9E7A2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98D0930"/>
    <w:multiLevelType w:val="hybridMultilevel"/>
    <w:tmpl w:val="B4BE831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49">
    <w:nsid w:val="3A771A03"/>
    <w:multiLevelType w:val="hybridMultilevel"/>
    <w:tmpl w:val="38B4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AEC2C5B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0D43416"/>
    <w:multiLevelType w:val="hybridMultilevel"/>
    <w:tmpl w:val="D5F01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1371886"/>
    <w:multiLevelType w:val="hybridMultilevel"/>
    <w:tmpl w:val="201C5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D661BB"/>
    <w:multiLevelType w:val="multilevel"/>
    <w:tmpl w:val="0FC66B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>
    <w:nsid w:val="48245766"/>
    <w:multiLevelType w:val="multilevel"/>
    <w:tmpl w:val="7840A1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9CA7E52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D2E1B17"/>
    <w:multiLevelType w:val="hybridMultilevel"/>
    <w:tmpl w:val="2E26EAA0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62">
    <w:nsid w:val="4D5B52B5"/>
    <w:multiLevelType w:val="hybridMultilevel"/>
    <w:tmpl w:val="095C5C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C9442E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EDE7189"/>
    <w:multiLevelType w:val="multilevel"/>
    <w:tmpl w:val="D5245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7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>
    <w:nsid w:val="4F34486C"/>
    <w:multiLevelType w:val="hybridMultilevel"/>
    <w:tmpl w:val="17823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FE67113"/>
    <w:multiLevelType w:val="hybridMultilevel"/>
    <w:tmpl w:val="7456A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207B24"/>
    <w:multiLevelType w:val="hybridMultilevel"/>
    <w:tmpl w:val="D728CB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5D17618"/>
    <w:multiLevelType w:val="hybridMultilevel"/>
    <w:tmpl w:val="75302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7A64F7E"/>
    <w:multiLevelType w:val="hybridMultilevel"/>
    <w:tmpl w:val="0816B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80A3DBC"/>
    <w:multiLevelType w:val="hybridMultilevel"/>
    <w:tmpl w:val="E986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8FB5A5C"/>
    <w:multiLevelType w:val="multilevel"/>
    <w:tmpl w:val="DEA630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8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hint="default"/>
      </w:rPr>
    </w:lvl>
  </w:abstractNum>
  <w:abstractNum w:abstractNumId="74">
    <w:nsid w:val="5A6D5BF3"/>
    <w:multiLevelType w:val="hybridMultilevel"/>
    <w:tmpl w:val="8CAC4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B1040F8"/>
    <w:multiLevelType w:val="hybridMultilevel"/>
    <w:tmpl w:val="4DE4B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BC27DC2"/>
    <w:multiLevelType w:val="hybridMultilevel"/>
    <w:tmpl w:val="EA7C5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BC852AF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DE71FBC"/>
    <w:multiLevelType w:val="multilevel"/>
    <w:tmpl w:val="C4A0D3FA"/>
    <w:lvl w:ilvl="0">
      <w:start w:val="1"/>
      <w:numFmt w:val="decimal"/>
      <w:lvlText w:val="7.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7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2327DD"/>
    <w:multiLevelType w:val="hybridMultilevel"/>
    <w:tmpl w:val="0F0EEAFE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  <w:rPr>
        <w:rFonts w:cs="Times New Roman"/>
      </w:rPr>
    </w:lvl>
  </w:abstractNum>
  <w:abstractNum w:abstractNumId="81">
    <w:nsid w:val="62860502"/>
    <w:multiLevelType w:val="hybridMultilevel"/>
    <w:tmpl w:val="E266012C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A0056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DA36365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72853B4A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57431DF"/>
    <w:multiLevelType w:val="hybridMultilevel"/>
    <w:tmpl w:val="FFE6BE04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2">
    <w:nsid w:val="762A6912"/>
    <w:multiLevelType w:val="hybridMultilevel"/>
    <w:tmpl w:val="BA481152"/>
    <w:lvl w:ilvl="0" w:tplc="FE6E62F4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73A2E37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73D253D"/>
    <w:multiLevelType w:val="hybridMultilevel"/>
    <w:tmpl w:val="941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78B5E3E"/>
    <w:multiLevelType w:val="multilevel"/>
    <w:tmpl w:val="544C56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>
    <w:nsid w:val="77D33324"/>
    <w:multiLevelType w:val="multilevel"/>
    <w:tmpl w:val="64242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97">
    <w:nsid w:val="7A6A09BB"/>
    <w:multiLevelType w:val="hybridMultilevel"/>
    <w:tmpl w:val="EA64B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9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D527751"/>
    <w:multiLevelType w:val="hybridMultilevel"/>
    <w:tmpl w:val="4C2CA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EC6437D"/>
    <w:multiLevelType w:val="hybridMultilevel"/>
    <w:tmpl w:val="C22C9EA6"/>
    <w:lvl w:ilvl="0" w:tplc="0419000F">
      <w:start w:val="1"/>
      <w:numFmt w:val="decimal"/>
      <w:lvlText w:val="%1."/>
      <w:lvlJc w:val="left"/>
      <w:pPr>
        <w:ind w:left="119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8"/>
  </w:num>
  <w:num w:numId="3">
    <w:abstractNumId w:val="96"/>
  </w:num>
  <w:num w:numId="4">
    <w:abstractNumId w:val="85"/>
  </w:num>
  <w:num w:numId="5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19"/>
  </w:num>
  <w:num w:numId="8">
    <w:abstractNumId w:val="78"/>
  </w:num>
  <w:num w:numId="9">
    <w:abstractNumId w:val="0"/>
  </w:num>
  <w:num w:numId="10">
    <w:abstractNumId w:val="1"/>
  </w:num>
  <w:num w:numId="11">
    <w:abstractNumId w:val="84"/>
  </w:num>
  <w:num w:numId="12">
    <w:abstractNumId w:val="31"/>
  </w:num>
  <w:num w:numId="13">
    <w:abstractNumId w:val="94"/>
  </w:num>
  <w:num w:numId="14">
    <w:abstractNumId w:val="69"/>
  </w:num>
  <w:num w:numId="15">
    <w:abstractNumId w:val="83"/>
  </w:num>
  <w:num w:numId="16">
    <w:abstractNumId w:val="97"/>
  </w:num>
  <w:num w:numId="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6"/>
  </w:num>
  <w:num w:numId="19">
    <w:abstractNumId w:val="44"/>
  </w:num>
  <w:num w:numId="20">
    <w:abstractNumId w:val="35"/>
  </w:num>
  <w:num w:numId="21">
    <w:abstractNumId w:val="65"/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9"/>
  </w:num>
  <w:num w:numId="24">
    <w:abstractNumId w:val="54"/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1"/>
  </w:num>
  <w:num w:numId="3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1"/>
  </w:num>
  <w:num w:numId="39">
    <w:abstractNumId w:val="41"/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6"/>
  </w:num>
  <w:num w:numId="43">
    <w:abstractNumId w:val="59"/>
  </w:num>
  <w:num w:numId="44">
    <w:abstractNumId w:val="101"/>
  </w:num>
  <w:num w:numId="45">
    <w:abstractNumId w:val="34"/>
  </w:num>
  <w:num w:numId="46">
    <w:abstractNumId w:val="50"/>
  </w:num>
  <w:num w:numId="47">
    <w:abstractNumId w:val="80"/>
  </w:num>
  <w:num w:numId="48">
    <w:abstractNumId w:val="89"/>
  </w:num>
  <w:num w:numId="49">
    <w:abstractNumId w:val="48"/>
  </w:num>
  <w:num w:numId="50">
    <w:abstractNumId w:val="61"/>
  </w:num>
  <w:num w:numId="51">
    <w:abstractNumId w:val="39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73"/>
  </w:num>
  <w:num w:numId="55">
    <w:abstractNumId w:val="7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</w:num>
  <w:num w:numId="57">
    <w:abstractNumId w:val="40"/>
  </w:num>
  <w:num w:numId="58">
    <w:abstractNumId w:val="40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59">
    <w:abstractNumId w:val="40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0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1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2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2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3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3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4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3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5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4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6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5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7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6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8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6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69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7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0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8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8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1">
    <w:abstractNumId w:val="7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tabs>
            <w:tab w:val="num" w:pos="354"/>
          </w:tabs>
          <w:ind w:left="354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."/>
        <w:lvlJc w:val="left"/>
        <w:pPr>
          <w:tabs>
            <w:tab w:val="num" w:pos="708"/>
          </w:tabs>
          <w:ind w:left="70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02"/>
          </w:tabs>
          <w:ind w:left="70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56"/>
          </w:tabs>
          <w:ind w:left="105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50"/>
          </w:tabs>
          <w:ind w:left="10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04"/>
          </w:tabs>
          <w:ind w:left="140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398"/>
          </w:tabs>
          <w:ind w:left="1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752"/>
          </w:tabs>
          <w:ind w:left="1752" w:hanging="1800"/>
        </w:pPr>
        <w:rPr>
          <w:rFonts w:hint="default"/>
        </w:rPr>
      </w:lvl>
    </w:lvlOverride>
  </w:num>
  <w:num w:numId="72">
    <w:abstractNumId w:val="28"/>
  </w:num>
  <w:num w:numId="73">
    <w:abstractNumId w:val="57"/>
  </w:num>
  <w:num w:numId="74">
    <w:abstractNumId w:val="29"/>
  </w:num>
  <w:num w:numId="75">
    <w:abstractNumId w:val="95"/>
  </w:num>
  <w:num w:numId="76">
    <w:abstractNumId w:val="13"/>
  </w:num>
  <w:num w:numId="77">
    <w:abstractNumId w:val="26"/>
  </w:num>
  <w:num w:numId="78">
    <w:abstractNumId w:val="22"/>
  </w:num>
  <w:num w:numId="79">
    <w:abstractNumId w:val="56"/>
  </w:num>
  <w:num w:numId="80">
    <w:abstractNumId w:val="20"/>
  </w:num>
  <w:num w:numId="81">
    <w:abstractNumId w:val="6"/>
  </w:num>
  <w:num w:numId="82">
    <w:abstractNumId w:val="23"/>
  </w:num>
  <w:num w:numId="83">
    <w:abstractNumId w:val="63"/>
  </w:num>
  <w:num w:numId="84">
    <w:abstractNumId w:val="14"/>
  </w:num>
  <w:num w:numId="85">
    <w:abstractNumId w:val="12"/>
  </w:num>
  <w:num w:numId="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"/>
  </w:num>
  <w:num w:numId="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0"/>
  </w:num>
  <w:num w:numId="106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1"/>
  </w:num>
  <w:num w:numId="108">
    <w:abstractNumId w:val="11"/>
  </w:num>
  <w:num w:numId="109">
    <w:abstractNumId w:val="38"/>
  </w:num>
  <w:num w:numId="110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"/>
  </w:num>
  <w:num w:numId="113">
    <w:abstractNumId w:val="10"/>
  </w:num>
  <w:num w:numId="114">
    <w:abstractNumId w:val="7"/>
  </w:num>
  <w:num w:numId="115">
    <w:abstractNumId w:val="99"/>
  </w:num>
  <w:num w:numId="116">
    <w:abstractNumId w:val="66"/>
  </w:num>
  <w:num w:numId="117">
    <w:abstractNumId w:val="92"/>
  </w:num>
  <w:num w:numId="1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6"/>
  </w:num>
  <w:numIdMacAtCleanup w:val="1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17EE"/>
    <w:rsid w:val="00015876"/>
    <w:rsid w:val="00017BB5"/>
    <w:rsid w:val="000204AE"/>
    <w:rsid w:val="00037910"/>
    <w:rsid w:val="00042FA8"/>
    <w:rsid w:val="00067475"/>
    <w:rsid w:val="00091113"/>
    <w:rsid w:val="000A0360"/>
    <w:rsid w:val="000A0B2E"/>
    <w:rsid w:val="000B3C09"/>
    <w:rsid w:val="000B68EF"/>
    <w:rsid w:val="000C4AD3"/>
    <w:rsid w:val="000D7DDC"/>
    <w:rsid w:val="000E63C6"/>
    <w:rsid w:val="000E6795"/>
    <w:rsid w:val="000F121C"/>
    <w:rsid w:val="000F6711"/>
    <w:rsid w:val="00102019"/>
    <w:rsid w:val="00107CEE"/>
    <w:rsid w:val="00110C43"/>
    <w:rsid w:val="00112934"/>
    <w:rsid w:val="00113AD6"/>
    <w:rsid w:val="00114EA8"/>
    <w:rsid w:val="00125C83"/>
    <w:rsid w:val="00140546"/>
    <w:rsid w:val="00141671"/>
    <w:rsid w:val="00142284"/>
    <w:rsid w:val="00142CBE"/>
    <w:rsid w:val="00145A2C"/>
    <w:rsid w:val="00146190"/>
    <w:rsid w:val="00150D47"/>
    <w:rsid w:val="00152500"/>
    <w:rsid w:val="00154113"/>
    <w:rsid w:val="00171D71"/>
    <w:rsid w:val="0018256F"/>
    <w:rsid w:val="00184414"/>
    <w:rsid w:val="00184F22"/>
    <w:rsid w:val="001950BF"/>
    <w:rsid w:val="001A16E1"/>
    <w:rsid w:val="001A22A1"/>
    <w:rsid w:val="001A433B"/>
    <w:rsid w:val="001A5A30"/>
    <w:rsid w:val="001C50CF"/>
    <w:rsid w:val="001D43BF"/>
    <w:rsid w:val="001E0303"/>
    <w:rsid w:val="00202C60"/>
    <w:rsid w:val="00206C54"/>
    <w:rsid w:val="002144FF"/>
    <w:rsid w:val="00215C2F"/>
    <w:rsid w:val="00217087"/>
    <w:rsid w:val="0022252A"/>
    <w:rsid w:val="00224F8A"/>
    <w:rsid w:val="00226FD6"/>
    <w:rsid w:val="002331A6"/>
    <w:rsid w:val="002355B3"/>
    <w:rsid w:val="002409AB"/>
    <w:rsid w:val="00242141"/>
    <w:rsid w:val="00242976"/>
    <w:rsid w:val="00244099"/>
    <w:rsid w:val="00253E1C"/>
    <w:rsid w:val="00267AFE"/>
    <w:rsid w:val="002731A2"/>
    <w:rsid w:val="002733CA"/>
    <w:rsid w:val="00275789"/>
    <w:rsid w:val="00280EB0"/>
    <w:rsid w:val="00283573"/>
    <w:rsid w:val="00291DE7"/>
    <w:rsid w:val="002A1570"/>
    <w:rsid w:val="002B7FDC"/>
    <w:rsid w:val="002D0D3C"/>
    <w:rsid w:val="002D6451"/>
    <w:rsid w:val="002E0A10"/>
    <w:rsid w:val="002F4CED"/>
    <w:rsid w:val="00301D64"/>
    <w:rsid w:val="00306153"/>
    <w:rsid w:val="00310FA6"/>
    <w:rsid w:val="00321042"/>
    <w:rsid w:val="003356AA"/>
    <w:rsid w:val="00340706"/>
    <w:rsid w:val="003439DC"/>
    <w:rsid w:val="003618E0"/>
    <w:rsid w:val="00361920"/>
    <w:rsid w:val="003628C7"/>
    <w:rsid w:val="00362C76"/>
    <w:rsid w:val="00377000"/>
    <w:rsid w:val="003778A3"/>
    <w:rsid w:val="003812E8"/>
    <w:rsid w:val="00394C20"/>
    <w:rsid w:val="003959C5"/>
    <w:rsid w:val="003C4FBD"/>
    <w:rsid w:val="003E0DEC"/>
    <w:rsid w:val="003E0FF6"/>
    <w:rsid w:val="003F3E2E"/>
    <w:rsid w:val="00403695"/>
    <w:rsid w:val="0040398C"/>
    <w:rsid w:val="0041343A"/>
    <w:rsid w:val="00416318"/>
    <w:rsid w:val="0042531E"/>
    <w:rsid w:val="00435CB6"/>
    <w:rsid w:val="00437E00"/>
    <w:rsid w:val="0044426D"/>
    <w:rsid w:val="004479BE"/>
    <w:rsid w:val="00464758"/>
    <w:rsid w:val="004848CD"/>
    <w:rsid w:val="004B5596"/>
    <w:rsid w:val="004C037A"/>
    <w:rsid w:val="004C09C9"/>
    <w:rsid w:val="004C430A"/>
    <w:rsid w:val="004C5CA3"/>
    <w:rsid w:val="004E51FB"/>
    <w:rsid w:val="004E5DB0"/>
    <w:rsid w:val="004F5D73"/>
    <w:rsid w:val="004F777D"/>
    <w:rsid w:val="00506618"/>
    <w:rsid w:val="00514D60"/>
    <w:rsid w:val="005208A8"/>
    <w:rsid w:val="005264BE"/>
    <w:rsid w:val="00526905"/>
    <w:rsid w:val="00535C76"/>
    <w:rsid w:val="00536692"/>
    <w:rsid w:val="00561666"/>
    <w:rsid w:val="00566CF2"/>
    <w:rsid w:val="00566EAD"/>
    <w:rsid w:val="005839DD"/>
    <w:rsid w:val="00593D0B"/>
    <w:rsid w:val="00597DFA"/>
    <w:rsid w:val="005A2BC4"/>
    <w:rsid w:val="005A3D67"/>
    <w:rsid w:val="005A3F63"/>
    <w:rsid w:val="005B2B26"/>
    <w:rsid w:val="005B3F45"/>
    <w:rsid w:val="005C104D"/>
    <w:rsid w:val="005D4B9A"/>
    <w:rsid w:val="005D5478"/>
    <w:rsid w:val="005F0CA2"/>
    <w:rsid w:val="005F6400"/>
    <w:rsid w:val="00607209"/>
    <w:rsid w:val="0061273C"/>
    <w:rsid w:val="00614155"/>
    <w:rsid w:val="006174EE"/>
    <w:rsid w:val="006270A3"/>
    <w:rsid w:val="00633241"/>
    <w:rsid w:val="00643D08"/>
    <w:rsid w:val="00650EEF"/>
    <w:rsid w:val="00664D97"/>
    <w:rsid w:val="0067494B"/>
    <w:rsid w:val="006800F3"/>
    <w:rsid w:val="00687192"/>
    <w:rsid w:val="0069008F"/>
    <w:rsid w:val="006918EB"/>
    <w:rsid w:val="006A0442"/>
    <w:rsid w:val="006C39FF"/>
    <w:rsid w:val="006D067B"/>
    <w:rsid w:val="006D54FD"/>
    <w:rsid w:val="006D7B7B"/>
    <w:rsid w:val="006E61DA"/>
    <w:rsid w:val="00702A0E"/>
    <w:rsid w:val="007031F7"/>
    <w:rsid w:val="00706FAD"/>
    <w:rsid w:val="00710501"/>
    <w:rsid w:val="00713F4B"/>
    <w:rsid w:val="00722A3F"/>
    <w:rsid w:val="007404EA"/>
    <w:rsid w:val="0074409E"/>
    <w:rsid w:val="00760265"/>
    <w:rsid w:val="00770CBF"/>
    <w:rsid w:val="0077252B"/>
    <w:rsid w:val="00777DFD"/>
    <w:rsid w:val="007910C8"/>
    <w:rsid w:val="007A4ED4"/>
    <w:rsid w:val="007B367E"/>
    <w:rsid w:val="007B387A"/>
    <w:rsid w:val="007B4221"/>
    <w:rsid w:val="007B54FC"/>
    <w:rsid w:val="007B7B3D"/>
    <w:rsid w:val="007D2A38"/>
    <w:rsid w:val="007D6BA1"/>
    <w:rsid w:val="007E1840"/>
    <w:rsid w:val="007F7102"/>
    <w:rsid w:val="007F7CC1"/>
    <w:rsid w:val="00800350"/>
    <w:rsid w:val="008070AF"/>
    <w:rsid w:val="00812CC5"/>
    <w:rsid w:val="00813723"/>
    <w:rsid w:val="00823742"/>
    <w:rsid w:val="00826F69"/>
    <w:rsid w:val="00827121"/>
    <w:rsid w:val="00836236"/>
    <w:rsid w:val="00841636"/>
    <w:rsid w:val="00852849"/>
    <w:rsid w:val="00877E8C"/>
    <w:rsid w:val="008877C4"/>
    <w:rsid w:val="008878A3"/>
    <w:rsid w:val="00890C31"/>
    <w:rsid w:val="008A77F1"/>
    <w:rsid w:val="008B79DE"/>
    <w:rsid w:val="008C0536"/>
    <w:rsid w:val="008D5284"/>
    <w:rsid w:val="008D56F3"/>
    <w:rsid w:val="008E022A"/>
    <w:rsid w:val="008F68DB"/>
    <w:rsid w:val="009006A1"/>
    <w:rsid w:val="00917EA0"/>
    <w:rsid w:val="009212A2"/>
    <w:rsid w:val="0092202A"/>
    <w:rsid w:val="00922781"/>
    <w:rsid w:val="00941402"/>
    <w:rsid w:val="00942E88"/>
    <w:rsid w:val="00946FAB"/>
    <w:rsid w:val="009643A2"/>
    <w:rsid w:val="00966258"/>
    <w:rsid w:val="00972B2E"/>
    <w:rsid w:val="00977EE9"/>
    <w:rsid w:val="00980647"/>
    <w:rsid w:val="009A1D3D"/>
    <w:rsid w:val="009B3721"/>
    <w:rsid w:val="009C12E9"/>
    <w:rsid w:val="009C4507"/>
    <w:rsid w:val="009C4B44"/>
    <w:rsid w:val="009D3E18"/>
    <w:rsid w:val="00A00D9A"/>
    <w:rsid w:val="00A01563"/>
    <w:rsid w:val="00A234AC"/>
    <w:rsid w:val="00A34017"/>
    <w:rsid w:val="00A5041A"/>
    <w:rsid w:val="00A5498C"/>
    <w:rsid w:val="00A57E3F"/>
    <w:rsid w:val="00A60600"/>
    <w:rsid w:val="00A67EAC"/>
    <w:rsid w:val="00A80FA8"/>
    <w:rsid w:val="00A86922"/>
    <w:rsid w:val="00A87B8D"/>
    <w:rsid w:val="00AB607E"/>
    <w:rsid w:val="00AD2AF7"/>
    <w:rsid w:val="00AD738D"/>
    <w:rsid w:val="00AE44F3"/>
    <w:rsid w:val="00AF5476"/>
    <w:rsid w:val="00B01331"/>
    <w:rsid w:val="00B01EF6"/>
    <w:rsid w:val="00B02E95"/>
    <w:rsid w:val="00B1332D"/>
    <w:rsid w:val="00B16DA8"/>
    <w:rsid w:val="00B24252"/>
    <w:rsid w:val="00B32E07"/>
    <w:rsid w:val="00B411CE"/>
    <w:rsid w:val="00B5065C"/>
    <w:rsid w:val="00B54849"/>
    <w:rsid w:val="00B66327"/>
    <w:rsid w:val="00B8726C"/>
    <w:rsid w:val="00B932F0"/>
    <w:rsid w:val="00BE2AA9"/>
    <w:rsid w:val="00BE38BC"/>
    <w:rsid w:val="00BE6379"/>
    <w:rsid w:val="00BE722F"/>
    <w:rsid w:val="00BF38E8"/>
    <w:rsid w:val="00C05D5E"/>
    <w:rsid w:val="00C1252A"/>
    <w:rsid w:val="00C14001"/>
    <w:rsid w:val="00C2050B"/>
    <w:rsid w:val="00C22520"/>
    <w:rsid w:val="00C23992"/>
    <w:rsid w:val="00C25060"/>
    <w:rsid w:val="00C332C9"/>
    <w:rsid w:val="00C36B00"/>
    <w:rsid w:val="00C437D7"/>
    <w:rsid w:val="00C444FA"/>
    <w:rsid w:val="00C66B63"/>
    <w:rsid w:val="00C75C90"/>
    <w:rsid w:val="00C9032D"/>
    <w:rsid w:val="00CA1515"/>
    <w:rsid w:val="00CA3055"/>
    <w:rsid w:val="00CA579B"/>
    <w:rsid w:val="00CA6E98"/>
    <w:rsid w:val="00CB6333"/>
    <w:rsid w:val="00CB71E9"/>
    <w:rsid w:val="00CC09FA"/>
    <w:rsid w:val="00CC1E12"/>
    <w:rsid w:val="00CF7A42"/>
    <w:rsid w:val="00D008DF"/>
    <w:rsid w:val="00D02DE7"/>
    <w:rsid w:val="00D13DF1"/>
    <w:rsid w:val="00D236CE"/>
    <w:rsid w:val="00D400CA"/>
    <w:rsid w:val="00D41EAA"/>
    <w:rsid w:val="00D709BB"/>
    <w:rsid w:val="00D737ED"/>
    <w:rsid w:val="00D82914"/>
    <w:rsid w:val="00D94038"/>
    <w:rsid w:val="00DA122B"/>
    <w:rsid w:val="00DA369C"/>
    <w:rsid w:val="00DA6ECB"/>
    <w:rsid w:val="00DB4C27"/>
    <w:rsid w:val="00DC1187"/>
    <w:rsid w:val="00DC1B2E"/>
    <w:rsid w:val="00DC327A"/>
    <w:rsid w:val="00DD38FA"/>
    <w:rsid w:val="00DD5EB4"/>
    <w:rsid w:val="00DE0F09"/>
    <w:rsid w:val="00DE7CE0"/>
    <w:rsid w:val="00DF2901"/>
    <w:rsid w:val="00E02BEE"/>
    <w:rsid w:val="00E05077"/>
    <w:rsid w:val="00E06CC1"/>
    <w:rsid w:val="00E10AE4"/>
    <w:rsid w:val="00E11ECF"/>
    <w:rsid w:val="00E12BA3"/>
    <w:rsid w:val="00E1686A"/>
    <w:rsid w:val="00E55EA3"/>
    <w:rsid w:val="00E627E2"/>
    <w:rsid w:val="00E66FCF"/>
    <w:rsid w:val="00E80337"/>
    <w:rsid w:val="00EB347E"/>
    <w:rsid w:val="00EC1E2F"/>
    <w:rsid w:val="00EE2B93"/>
    <w:rsid w:val="00EF40B1"/>
    <w:rsid w:val="00F13565"/>
    <w:rsid w:val="00F206BE"/>
    <w:rsid w:val="00F27D80"/>
    <w:rsid w:val="00F313EA"/>
    <w:rsid w:val="00F456A3"/>
    <w:rsid w:val="00F55ECC"/>
    <w:rsid w:val="00F5624D"/>
    <w:rsid w:val="00F82474"/>
    <w:rsid w:val="00FB3A2A"/>
    <w:rsid w:val="00FD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4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411C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uiPriority w:val="99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731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Strong"/>
    <w:uiPriority w:val="99"/>
    <w:qFormat/>
    <w:rsid w:val="00B54849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242976"/>
    <w:pPr>
      <w:spacing w:before="100" w:beforeAutospacing="1" w:after="100" w:afterAutospacing="1"/>
    </w:pPr>
  </w:style>
  <w:style w:type="paragraph" w:customStyle="1" w:styleId="16">
    <w:name w:val="Стиль1"/>
    <w:basedOn w:val="a"/>
    <w:uiPriority w:val="99"/>
    <w:qFormat/>
    <w:rsid w:val="00D13DF1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uiPriority w:val="99"/>
    <w:rsid w:val="008F68DB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submenu-table">
    <w:name w:val="submenu-table"/>
    <w:rsid w:val="00B411C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9"/>
    <w:rsid w:val="00B411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ИГМАПО"/>
    <w:basedOn w:val="1"/>
    <w:link w:val="aff5"/>
    <w:qFormat/>
    <w:rsid w:val="00A5498C"/>
    <w:pPr>
      <w:keepLines w:val="0"/>
      <w:suppressAutoHyphens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aff5">
    <w:name w:val="ИГМАПО Знак"/>
    <w:basedOn w:val="10"/>
    <w:link w:val="aff4"/>
    <w:rsid w:val="00A549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4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edicine.medscape.com/" TargetMode="External"/><Relationship Id="rId13" Type="http://schemas.openxmlformats.org/officeDocument/2006/relationships/hyperlink" Target="http://www.psychiatry.ru/" TargetMode="External"/><Relationship Id="rId18" Type="http://schemas.openxmlformats.org/officeDocument/2006/relationships/hyperlink" Target="http://www.niaaa.nih.gov-" TargetMode="External"/><Relationship Id="rId26" Type="http://schemas.openxmlformats.org/officeDocument/2006/relationships/hyperlink" Target="http://www.nsam.ru/magazine" TargetMode="External"/><Relationship Id="rId39" Type="http://schemas.openxmlformats.org/officeDocument/2006/relationships/hyperlink" Target="http://www.medpsy.ru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sychiatr.ru/" TargetMode="External"/><Relationship Id="rId34" Type="http://schemas.openxmlformats.org/officeDocument/2006/relationships/hyperlink" Target="http://www.psypharma.ru/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igmapo.ru/" TargetMode="External"/><Relationship Id="rId12" Type="http://schemas.openxmlformats.org/officeDocument/2006/relationships/hyperlink" Target="http://www.bekhterev.spb.ru/" TargetMode="External"/><Relationship Id="rId17" Type="http://schemas.openxmlformats.org/officeDocument/2006/relationships/hyperlink" Target="http://www.mospsy.ru/" TargetMode="External"/><Relationship Id="rId25" Type="http://schemas.openxmlformats.org/officeDocument/2006/relationships/hyperlink" Target="http://www.r-n-l.ru" TargetMode="External"/><Relationship Id="rId33" Type="http://schemas.openxmlformats.org/officeDocument/2006/relationships/hyperlink" Target="http://www.consilium-medicum.com/magazines/special/psychiatryingeneral/" TargetMode="External"/><Relationship Id="rId38" Type="http://schemas.openxmlformats.org/officeDocument/2006/relationships/hyperlink" Target="http://psychiatr.ru/magazine/sc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bchik.ru/" TargetMode="External"/><Relationship Id="rId20" Type="http://schemas.openxmlformats.org/officeDocument/2006/relationships/hyperlink" Target="http://www.oppl.ru/" TargetMode="External"/><Relationship Id="rId29" Type="http://schemas.openxmlformats.org/officeDocument/2006/relationships/hyperlink" Target="http://www.psyobsor.org/" TargetMode="External"/><Relationship Id="rId41" Type="http://schemas.openxmlformats.org/officeDocument/2006/relationships/hyperlink" Target="http://www.aaap.org/journal/journal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niip.org/" TargetMode="External"/><Relationship Id="rId24" Type="http://schemas.openxmlformats.org/officeDocument/2006/relationships/hyperlink" Target="http://www.fga.gov" TargetMode="External"/><Relationship Id="rId32" Type="http://schemas.openxmlformats.org/officeDocument/2006/relationships/hyperlink" Target="http://www.consilium-medicum.com/magazines/special/psychiatry/" TargetMode="External"/><Relationship Id="rId37" Type="http://schemas.openxmlformats.org/officeDocument/2006/relationships/hyperlink" Target="http://psychiatr.ru/magazine/wpa" TargetMode="External"/><Relationship Id="rId40" Type="http://schemas.openxmlformats.org/officeDocument/2006/relationships/hyperlink" Target="http://psychiatr.ru/magazin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rcologos.ru/" TargetMode="External"/><Relationship Id="rId23" Type="http://schemas.openxmlformats.org/officeDocument/2006/relationships/hyperlink" Target="http://www.npar.ru/" TargetMode="External"/><Relationship Id="rId28" Type="http://schemas.openxmlformats.org/officeDocument/2006/relationships/hyperlink" Target="http://www.npar.ru/journal" TargetMode="External"/><Relationship Id="rId36" Type="http://schemas.openxmlformats.org/officeDocument/2006/relationships/hyperlink" Target="http://www.consilium-medicum.com/magazines/special/wpa/" TargetMode="External"/><Relationship Id="rId10" Type="http://schemas.openxmlformats.org/officeDocument/2006/relationships/hyperlink" Target="http://www.serbsky.ru/" TargetMode="External"/><Relationship Id="rId19" Type="http://schemas.openxmlformats.org/officeDocument/2006/relationships/hyperlink" Target="http://www.aaap.org" TargetMode="External"/><Relationship Id="rId31" Type="http://schemas.openxmlformats.org/officeDocument/2006/relationships/hyperlink" Target="http://psychiatr.ru/magazine/obozr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dicalstudent.com/" TargetMode="External"/><Relationship Id="rId14" Type="http://schemas.openxmlformats.org/officeDocument/2006/relationships/hyperlink" Target="http://www.nncn.ru/" TargetMode="External"/><Relationship Id="rId22" Type="http://schemas.openxmlformats.org/officeDocument/2006/relationships/hyperlink" Target="http://www.nsam.ru/" TargetMode="External"/><Relationship Id="rId27" Type="http://schemas.openxmlformats.org/officeDocument/2006/relationships/hyperlink" Target="http://www.mediasphera.ru/journals/korsakov" TargetMode="External"/><Relationship Id="rId30" Type="http://schemas.openxmlformats.org/officeDocument/2006/relationships/hyperlink" Target="http://www.consilium-medicum.com/magazines/special/psychiatryoverview/" TargetMode="External"/><Relationship Id="rId35" Type="http://schemas.openxmlformats.org/officeDocument/2006/relationships/hyperlink" Target="http://www.consilium-medicum.com/magazines/special/diary-psychiatrist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13</Pages>
  <Words>4654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loranskayaid</dc:creator>
  <cp:lastModifiedBy>user</cp:lastModifiedBy>
  <cp:revision>28</cp:revision>
  <cp:lastPrinted>2016-06-16T05:54:00Z</cp:lastPrinted>
  <dcterms:created xsi:type="dcterms:W3CDTF">2016-06-06T07:28:00Z</dcterms:created>
  <dcterms:modified xsi:type="dcterms:W3CDTF">2016-12-20T08:20:00Z</dcterms:modified>
</cp:coreProperties>
</file>