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A0" w:firstRow="1" w:lastRow="0" w:firstColumn="1" w:lastColumn="0" w:noHBand="0" w:noVBand="0"/>
      </w:tblPr>
      <w:tblGrid>
        <w:gridCol w:w="5139"/>
        <w:gridCol w:w="4998"/>
      </w:tblGrid>
      <w:tr w:rsidR="00D20C10" w:rsidRPr="00EF296F" w:rsidTr="00334809">
        <w:tc>
          <w:tcPr>
            <w:tcW w:w="2535" w:type="pct"/>
          </w:tcPr>
          <w:p w:rsidR="00D20C10" w:rsidRPr="00EF296F" w:rsidRDefault="00D20C10" w:rsidP="00334809">
            <w:pPr>
              <w:rPr>
                <w:b/>
              </w:rPr>
            </w:pPr>
          </w:p>
        </w:tc>
        <w:tc>
          <w:tcPr>
            <w:tcW w:w="2465" w:type="pct"/>
          </w:tcPr>
          <w:p w:rsidR="00D20C10" w:rsidRPr="00EF296F" w:rsidRDefault="00D20C10" w:rsidP="00334809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D20C10" w:rsidRPr="00EF296F" w:rsidTr="00334809">
        <w:tc>
          <w:tcPr>
            <w:tcW w:w="2535" w:type="pct"/>
          </w:tcPr>
          <w:p w:rsidR="00D20C10" w:rsidRPr="00EF296F" w:rsidRDefault="00D20C10" w:rsidP="00334809">
            <w:pPr>
              <w:rPr>
                <w:b/>
              </w:rPr>
            </w:pPr>
          </w:p>
        </w:tc>
        <w:tc>
          <w:tcPr>
            <w:tcW w:w="2465" w:type="pct"/>
          </w:tcPr>
          <w:p w:rsidR="00D20C10" w:rsidRDefault="00D20C10" w:rsidP="00334809">
            <w:pPr>
              <w:rPr>
                <w:b/>
              </w:rPr>
            </w:pPr>
            <w:r>
              <w:rPr>
                <w:b/>
              </w:rPr>
              <w:t>Ректор ГБОУ ДПО ИГМАПО</w:t>
            </w:r>
          </w:p>
          <w:p w:rsidR="00D20C10" w:rsidRDefault="00D20C10" w:rsidP="00334809">
            <w:pPr>
              <w:rPr>
                <w:b/>
              </w:rPr>
            </w:pPr>
            <w:r>
              <w:rPr>
                <w:b/>
              </w:rPr>
              <w:t>Минздрава России</w:t>
            </w:r>
          </w:p>
          <w:p w:rsidR="00D20C10" w:rsidRDefault="00D20C10" w:rsidP="00334809">
            <w:pPr>
              <w:rPr>
                <w:b/>
              </w:rPr>
            </w:pPr>
          </w:p>
          <w:p w:rsidR="00D20C10" w:rsidRDefault="00D20C10" w:rsidP="00334809">
            <w:pPr>
              <w:rPr>
                <w:b/>
              </w:rPr>
            </w:pPr>
            <w:r>
              <w:rPr>
                <w:b/>
              </w:rPr>
              <w:t>Профессор В.В. Шпрах</w:t>
            </w:r>
          </w:p>
          <w:p w:rsidR="00D20C10" w:rsidRDefault="00D20C10" w:rsidP="00334809">
            <w:pPr>
              <w:rPr>
                <w:b/>
              </w:rPr>
            </w:pPr>
          </w:p>
          <w:p w:rsidR="00D20C10" w:rsidRPr="00EF296F" w:rsidRDefault="00D20C10" w:rsidP="00334809">
            <w:pPr>
              <w:rPr>
                <w:b/>
              </w:rPr>
            </w:pPr>
            <w:r>
              <w:rPr>
                <w:b/>
              </w:rPr>
              <w:t>«______»________2016 г.</w:t>
            </w:r>
          </w:p>
        </w:tc>
      </w:tr>
    </w:tbl>
    <w:p w:rsidR="00D20C10" w:rsidRDefault="00D20C10" w:rsidP="00D20C10"/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Default="00D20C10">
      <w:pPr>
        <w:rPr>
          <w:color w:val="000000"/>
          <w:shd w:val="clear" w:color="auto" w:fill="FFFFFF"/>
        </w:rPr>
      </w:pPr>
    </w:p>
    <w:p w:rsidR="00D20C10" w:rsidRPr="00EF296F" w:rsidRDefault="00D20C10" w:rsidP="00D20C10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D20C10" w:rsidRDefault="00D20C10" w:rsidP="00D20C10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D20C10" w:rsidRPr="00EF296F" w:rsidRDefault="00D20C10" w:rsidP="00D20C10">
      <w:pPr>
        <w:jc w:val="center"/>
        <w:rPr>
          <w:b/>
          <w:vertAlign w:val="superscript"/>
        </w:rPr>
      </w:pPr>
      <w:r>
        <w:rPr>
          <w:b/>
        </w:rPr>
        <w:t xml:space="preserve"> </w:t>
      </w:r>
      <w:r w:rsidRPr="00EF296F">
        <w:rPr>
          <w:b/>
        </w:rPr>
        <w:t>«</w:t>
      </w:r>
      <w:r w:rsidRPr="00BC03A4">
        <w:rPr>
          <w:b/>
          <w:caps/>
        </w:rPr>
        <w:t xml:space="preserve">Диагностика и ведение пациентов с </w:t>
      </w:r>
      <w:r w:rsidR="00240C41">
        <w:rPr>
          <w:b/>
          <w:caps/>
        </w:rPr>
        <w:t>наследственными нарушениями соединительной ткани</w:t>
      </w:r>
      <w:r>
        <w:rPr>
          <w:b/>
          <w:caps/>
        </w:rPr>
        <w:t xml:space="preserve"> (</w:t>
      </w:r>
      <w:r w:rsidR="00240C41">
        <w:rPr>
          <w:b/>
          <w:caps/>
        </w:rPr>
        <w:t>НН</w:t>
      </w:r>
      <w:r>
        <w:rPr>
          <w:b/>
          <w:caps/>
        </w:rPr>
        <w:t>СТ)</w:t>
      </w:r>
      <w:r w:rsidRPr="00EF296F">
        <w:rPr>
          <w:b/>
        </w:rPr>
        <w:t>»</w:t>
      </w:r>
    </w:p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</w:t>
      </w:r>
      <w:r w:rsidRPr="00EF296F">
        <w:rPr>
          <w:b/>
        </w:rPr>
        <w:t xml:space="preserve"> </w:t>
      </w:r>
      <w:r w:rsidR="00217F7E">
        <w:rPr>
          <w:b/>
        </w:rPr>
        <w:t>36</w:t>
      </w:r>
      <w:r w:rsidRPr="00EF296F">
        <w:rPr>
          <w:b/>
        </w:rPr>
        <w:t xml:space="preserve"> 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>
        <w:rPr>
          <w:b/>
        </w:rPr>
        <w:t>ов)</w:t>
      </w:r>
    </w:p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p w:rsidR="00D20C10" w:rsidRDefault="00D20C10" w:rsidP="00D20C10">
      <w:pPr>
        <w:jc w:val="center"/>
      </w:pPr>
    </w:p>
    <w:p w:rsidR="00D20C10" w:rsidRDefault="00D20C10" w:rsidP="00D20C10">
      <w:pPr>
        <w:jc w:val="center"/>
      </w:pPr>
    </w:p>
    <w:p w:rsidR="00D20C10" w:rsidRDefault="00D20C10" w:rsidP="00D20C10">
      <w:pPr>
        <w:jc w:val="center"/>
      </w:pPr>
    </w:p>
    <w:p w:rsidR="00D20C10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p w:rsidR="00D20C10" w:rsidRDefault="00D20C10" w:rsidP="00D20C10"/>
    <w:p w:rsidR="00D20C10" w:rsidRDefault="00D20C10" w:rsidP="00D20C10"/>
    <w:p w:rsidR="00D20C10" w:rsidRPr="00EF296F" w:rsidRDefault="00D20C10" w:rsidP="00D20C10">
      <w:r w:rsidRPr="00EF296F">
        <w:t>Рег. № ______</w:t>
      </w:r>
    </w:p>
    <w:p w:rsidR="00D20C10" w:rsidRPr="00EF296F" w:rsidRDefault="00D20C10" w:rsidP="00D20C10"/>
    <w:p w:rsidR="00D20C10" w:rsidRPr="00EF296F" w:rsidRDefault="00D20C10" w:rsidP="00D20C10"/>
    <w:p w:rsidR="00D20C10" w:rsidRPr="00EF296F" w:rsidRDefault="00D20C10" w:rsidP="00D20C10"/>
    <w:p w:rsidR="00D20C10" w:rsidRPr="00EF296F" w:rsidRDefault="00D20C10" w:rsidP="00D20C10"/>
    <w:p w:rsidR="00D20C10" w:rsidRPr="00EF296F" w:rsidRDefault="00D20C10" w:rsidP="00D20C10"/>
    <w:p w:rsidR="00D20C10" w:rsidRPr="00EF296F" w:rsidRDefault="00D20C10" w:rsidP="00D20C10"/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p w:rsidR="00D20C10" w:rsidRDefault="00D20C10" w:rsidP="00D20C10">
      <w:pPr>
        <w:jc w:val="center"/>
        <w:rPr>
          <w:b/>
        </w:rPr>
      </w:pPr>
    </w:p>
    <w:p w:rsidR="00D20C10" w:rsidRDefault="00D20C10" w:rsidP="00D20C10">
      <w:pPr>
        <w:jc w:val="center"/>
        <w:rPr>
          <w:b/>
        </w:rPr>
      </w:pPr>
    </w:p>
    <w:p w:rsidR="00D20C10" w:rsidRDefault="00D20C10" w:rsidP="00D20C10">
      <w:pPr>
        <w:jc w:val="center"/>
        <w:rPr>
          <w:b/>
        </w:rPr>
      </w:pPr>
    </w:p>
    <w:p w:rsidR="00D20C10" w:rsidRDefault="00D20C10" w:rsidP="00D20C10">
      <w:pPr>
        <w:jc w:val="center"/>
        <w:rPr>
          <w:b/>
        </w:rPr>
      </w:pPr>
    </w:p>
    <w:p w:rsidR="00D20C10" w:rsidRPr="00EF296F" w:rsidRDefault="00D20C10" w:rsidP="00D20C10">
      <w:pPr>
        <w:jc w:val="center"/>
        <w:rPr>
          <w:b/>
        </w:rPr>
      </w:pPr>
      <w:r>
        <w:rPr>
          <w:b/>
        </w:rPr>
        <w:t>ИРКУТСК</w:t>
      </w:r>
    </w:p>
    <w:p w:rsidR="00D20C10" w:rsidRPr="00EF296F" w:rsidRDefault="00D20C10" w:rsidP="00D20C10">
      <w:pPr>
        <w:jc w:val="center"/>
        <w:rPr>
          <w:b/>
        </w:rPr>
      </w:pPr>
      <w:r w:rsidRPr="00EF296F">
        <w:rPr>
          <w:b/>
        </w:rPr>
        <w:t>201</w:t>
      </w:r>
      <w:r>
        <w:rPr>
          <w:b/>
        </w:rPr>
        <w:t>6</w:t>
      </w:r>
      <w:r w:rsidRPr="00EF296F">
        <w:rPr>
          <w:b/>
        </w:rPr>
        <w:t xml:space="preserve"> г.</w:t>
      </w:r>
    </w:p>
    <w:p w:rsidR="00D20C10" w:rsidRPr="00EF296F" w:rsidRDefault="00D20C10" w:rsidP="00D20C10">
      <w:pPr>
        <w:pStyle w:val="a3"/>
      </w:pPr>
      <w:r w:rsidRPr="00EF296F">
        <w:br w:type="page"/>
      </w:r>
      <w:r w:rsidRPr="00EF296F">
        <w:lastRenderedPageBreak/>
        <w:t>ОПИСЬ КОМПЛЕКТА ДОКУМЕНТОВ</w:t>
      </w:r>
    </w:p>
    <w:p w:rsidR="00D20C10" w:rsidRPr="00EF296F" w:rsidRDefault="00D20C10" w:rsidP="00D20C10">
      <w:pPr>
        <w:ind w:left="0" w:firstLine="0"/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D20C10" w:rsidRDefault="00D20C10" w:rsidP="00D20C10">
      <w:pPr>
        <w:ind w:left="0" w:firstLine="0"/>
        <w:jc w:val="center"/>
      </w:pPr>
      <w:r w:rsidRPr="00EF296F">
        <w:t xml:space="preserve">повышения квалификации врачей со сроком освоения </w:t>
      </w:r>
      <w:r w:rsidR="00217F7E">
        <w:t>36</w:t>
      </w:r>
      <w:r w:rsidRPr="00EF296F">
        <w:t xml:space="preserve"> академических час</w:t>
      </w:r>
      <w:r>
        <w:t>ов</w:t>
      </w:r>
      <w:r w:rsidRPr="00EF296F">
        <w:t xml:space="preserve"> </w:t>
      </w:r>
    </w:p>
    <w:p w:rsidR="00D20C10" w:rsidRPr="00EF296F" w:rsidRDefault="00D20C10" w:rsidP="00D20C10">
      <w:pPr>
        <w:ind w:left="0" w:firstLine="0"/>
        <w:jc w:val="center"/>
      </w:pPr>
      <w:r w:rsidRPr="00EF296F">
        <w:t xml:space="preserve"> «</w:t>
      </w:r>
      <w:r w:rsidRPr="00BC03A4">
        <w:t xml:space="preserve">Диагностика и ведение пациентов с </w:t>
      </w:r>
      <w:r w:rsidR="00240C41" w:rsidRPr="00240C41">
        <w:t>наследственными нарушениями соединительной ткани (ННСТ)</w:t>
      </w:r>
      <w:r w:rsidRPr="00EF296F">
        <w:t>»</w:t>
      </w:r>
    </w:p>
    <w:p w:rsidR="00D20C10" w:rsidRPr="00EF296F" w:rsidRDefault="00D20C10" w:rsidP="00D20C10">
      <w:pPr>
        <w:jc w:val="center"/>
      </w:pPr>
    </w:p>
    <w:p w:rsidR="00D20C10" w:rsidRPr="00EF296F" w:rsidRDefault="00D20C10" w:rsidP="00D20C10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4"/>
        <w:gridCol w:w="9113"/>
      </w:tblGrid>
      <w:tr w:rsidR="00D20C10" w:rsidRPr="00EF296F" w:rsidTr="00334809">
        <w:trPr>
          <w:jc w:val="center"/>
        </w:trPr>
        <w:tc>
          <w:tcPr>
            <w:tcW w:w="50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№ п/п</w:t>
            </w:r>
          </w:p>
        </w:tc>
        <w:tc>
          <w:tcPr>
            <w:tcW w:w="449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Наименование документа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1.</w:t>
            </w:r>
          </w:p>
        </w:tc>
        <w:tc>
          <w:tcPr>
            <w:tcW w:w="4495" w:type="pct"/>
            <w:vAlign w:val="center"/>
          </w:tcPr>
          <w:p w:rsidR="00D20C10" w:rsidRPr="00551561" w:rsidRDefault="00D20C10" w:rsidP="00334809">
            <w:pPr>
              <w:ind w:left="0" w:firstLine="0"/>
            </w:pPr>
            <w:r w:rsidRPr="00551561">
              <w:t>Титульный лист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2.</w:t>
            </w:r>
          </w:p>
        </w:tc>
        <w:tc>
          <w:tcPr>
            <w:tcW w:w="4495" w:type="pct"/>
            <w:vAlign w:val="center"/>
          </w:tcPr>
          <w:p w:rsidR="00D20C10" w:rsidRPr="00551561" w:rsidRDefault="00D20C10" w:rsidP="00334809">
            <w:pPr>
              <w:ind w:left="0" w:firstLine="0"/>
            </w:pPr>
            <w:r w:rsidRPr="00551561">
              <w:t>Лист согласования программы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3.</w:t>
            </w:r>
          </w:p>
        </w:tc>
        <w:tc>
          <w:tcPr>
            <w:tcW w:w="4495" w:type="pct"/>
            <w:vAlign w:val="center"/>
          </w:tcPr>
          <w:p w:rsidR="00D20C10" w:rsidRPr="00551561" w:rsidRDefault="00D20C10" w:rsidP="00334809">
            <w:pPr>
              <w:ind w:left="0" w:firstLine="0"/>
            </w:pPr>
            <w:r w:rsidRPr="00551561">
              <w:t>Пояснительная записка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4.</w:t>
            </w:r>
          </w:p>
        </w:tc>
        <w:tc>
          <w:tcPr>
            <w:tcW w:w="4495" w:type="pct"/>
          </w:tcPr>
          <w:p w:rsidR="00D20C10" w:rsidRPr="00551561" w:rsidRDefault="00D20C10" w:rsidP="00334809">
            <w:pPr>
              <w:ind w:left="0" w:firstLine="0"/>
            </w:pPr>
            <w:r w:rsidRPr="00551561">
              <w:t>Планируемые результаты обучения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4.1.</w:t>
            </w:r>
          </w:p>
        </w:tc>
        <w:tc>
          <w:tcPr>
            <w:tcW w:w="4495" w:type="pct"/>
          </w:tcPr>
          <w:p w:rsidR="00D20C10" w:rsidRPr="00551561" w:rsidRDefault="00AF7FDC" w:rsidP="00AF7FDC">
            <w:pPr>
              <w:ind w:left="0" w:firstLine="0"/>
            </w:pPr>
            <w:r w:rsidRPr="00551561">
              <w:rPr>
                <w:lang w:eastAsia="en-US"/>
              </w:rPr>
              <w:t>Квалификационная характеристика</w:t>
            </w:r>
            <w:r w:rsidRPr="00551561">
              <w:rPr>
                <w:lang w:eastAsia="en-US"/>
              </w:rPr>
              <w:t xml:space="preserve"> 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4.2.</w:t>
            </w:r>
          </w:p>
        </w:tc>
        <w:tc>
          <w:tcPr>
            <w:tcW w:w="4495" w:type="pct"/>
          </w:tcPr>
          <w:p w:rsidR="00D20C10" w:rsidRPr="00551561" w:rsidRDefault="00AF7FDC" w:rsidP="00334809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Требования к квалификации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4.3.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D20C10" w:rsidRPr="00551561" w:rsidRDefault="00D20C10" w:rsidP="00AF7FDC">
            <w:pPr>
              <w:ind w:left="0" w:firstLine="0"/>
              <w:rPr>
                <w:lang w:eastAsia="en-US"/>
              </w:rPr>
            </w:pPr>
            <w:r w:rsidRPr="00551561">
              <w:rPr>
                <w:lang w:eastAsia="en-US"/>
              </w:rPr>
              <w:t>Характеристика профессиональных компетенций врача</w:t>
            </w:r>
            <w:r w:rsidR="00AF7FDC">
              <w:t xml:space="preserve"> общей практики (семейного врача), </w:t>
            </w:r>
            <w:r w:rsidR="00AF7FDC">
              <w:t>терапевта, кардиолога, педиатра, ревматолога</w:t>
            </w:r>
            <w:r w:rsidRPr="00551561">
              <w:rPr>
                <w:lang w:eastAsia="en-US"/>
              </w:rPr>
              <w:t>, подлежащих совершенствованию</w:t>
            </w:r>
            <w:r w:rsidRPr="00551561">
              <w:rPr>
                <w:b/>
                <w:lang w:eastAsia="en-US"/>
              </w:rPr>
              <w:t xml:space="preserve"> </w:t>
            </w:r>
            <w:r w:rsidRPr="00551561">
              <w:rPr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AF7FDC" w:rsidRPr="00EF296F" w:rsidTr="00334809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AF7FDC" w:rsidRPr="00551561" w:rsidRDefault="00AF7FDC" w:rsidP="00334809">
            <w:pPr>
              <w:ind w:left="0" w:firstLine="0"/>
              <w:jc w:val="center"/>
            </w:pPr>
            <w:r>
              <w:t>4.4.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AF7FDC" w:rsidRPr="00AF7FDC" w:rsidRDefault="00AF7FDC" w:rsidP="00AF7FDC">
            <w:pPr>
              <w:ind w:left="0" w:firstLine="0"/>
              <w:rPr>
                <w:lang w:eastAsia="en-US"/>
              </w:rPr>
            </w:pPr>
            <w:r w:rsidRPr="00AF7FDC">
              <w:rPr>
                <w:lang w:eastAsia="ar-SA"/>
              </w:rPr>
              <w:t xml:space="preserve">Характеристика новых профессиональных компетенций </w:t>
            </w:r>
            <w:r w:rsidRPr="00AF7FDC">
              <w:t>врача общей практики (семейного врача), терапевта, педиатра, ревматолога</w:t>
            </w:r>
            <w:r w:rsidRPr="00AF7FDC">
              <w:rPr>
                <w:lang w:eastAsia="ar-SA"/>
              </w:rPr>
              <w:t xml:space="preserve">, формирующихся в результате освоения дополнительной профессиональной программы повышения квалификации врачей </w:t>
            </w:r>
            <w:r w:rsidRPr="00AF7FDC">
              <w:t>«Диагностика и ведение пациентов с наследственными нарушениями соединительной ткани (ННСТ)»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5.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D20C10" w:rsidRPr="00551561" w:rsidRDefault="00D20C10" w:rsidP="00334809">
            <w:pPr>
              <w:ind w:left="0" w:firstLine="0"/>
            </w:pPr>
            <w:r w:rsidRPr="00551561">
              <w:t>Требования к итоговой аттестации</w:t>
            </w:r>
          </w:p>
        </w:tc>
      </w:tr>
      <w:tr w:rsidR="00D20C10" w:rsidRPr="00EF296F" w:rsidTr="00334809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Pr="00551561" w:rsidRDefault="00D20C10" w:rsidP="00334809">
            <w:pPr>
              <w:ind w:left="0" w:firstLine="0"/>
              <w:jc w:val="center"/>
            </w:pPr>
            <w:r w:rsidRPr="00551561"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10" w:rsidRPr="00551561" w:rsidRDefault="00D20C10" w:rsidP="00AF7FDC">
            <w:pPr>
              <w:ind w:left="0" w:firstLine="0"/>
              <w:jc w:val="left"/>
            </w:pPr>
            <w:r w:rsidRPr="00551561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AF7FDC">
              <w:t>36</w:t>
            </w:r>
            <w:r w:rsidRPr="00551561">
              <w:t xml:space="preserve"> академических час</w:t>
            </w:r>
            <w:r w:rsidR="00AF7FDC">
              <w:t>ов</w:t>
            </w:r>
            <w:r w:rsidRPr="00551561">
              <w:t xml:space="preserve"> </w:t>
            </w:r>
            <w:r w:rsidR="00240C41">
              <w:t>«</w:t>
            </w:r>
            <w:r w:rsidR="00240C41" w:rsidRPr="00BC03A4">
              <w:t xml:space="preserve">Диагностика и ведение пациентов с </w:t>
            </w:r>
            <w:r w:rsidR="00240C41" w:rsidRPr="00240C41">
              <w:t>наследственными нарушениями соединительной ткани (ННСТ)</w:t>
            </w:r>
            <w:r w:rsidR="00240C41">
              <w:t>»</w:t>
            </w:r>
          </w:p>
        </w:tc>
      </w:tr>
      <w:tr w:rsidR="00240C41" w:rsidRPr="00EF296F" w:rsidTr="00240C41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41" w:rsidRPr="00551561" w:rsidRDefault="00240C41" w:rsidP="00240C41">
            <w:pPr>
              <w:ind w:left="0" w:firstLine="0"/>
              <w:jc w:val="center"/>
            </w:pPr>
            <w:r w:rsidRPr="00551561">
              <w:t xml:space="preserve">7. 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41" w:rsidRPr="00551561" w:rsidRDefault="00240C41" w:rsidP="00240C41">
            <w:pPr>
              <w:ind w:left="0" w:firstLine="0"/>
            </w:pPr>
            <w:r w:rsidRPr="00551561">
              <w:t>Учебный план дополнительной профессиональной программы повышения квалификации врачей «</w:t>
            </w:r>
            <w:r w:rsidRPr="00BC03A4">
              <w:t xml:space="preserve">Диагностика и ведение пациентов с </w:t>
            </w:r>
            <w:r w:rsidRPr="00240C41">
              <w:t>наследственными нарушениями соединительной ткани (ННСТ)</w:t>
            </w:r>
            <w:r w:rsidRPr="00551561">
              <w:t>»</w:t>
            </w:r>
          </w:p>
        </w:tc>
      </w:tr>
      <w:tr w:rsidR="00240C41" w:rsidRPr="00EF296F" w:rsidTr="00334809">
        <w:trPr>
          <w:jc w:val="center"/>
        </w:trPr>
        <w:tc>
          <w:tcPr>
            <w:tcW w:w="505" w:type="pct"/>
            <w:vAlign w:val="center"/>
          </w:tcPr>
          <w:p w:rsidR="00240C41" w:rsidRPr="00551561" w:rsidRDefault="00240C41" w:rsidP="00240C41">
            <w:pPr>
              <w:ind w:left="0" w:firstLine="0"/>
              <w:jc w:val="center"/>
            </w:pPr>
            <w:r w:rsidRPr="00551561">
              <w:t>8.</w:t>
            </w:r>
          </w:p>
        </w:tc>
        <w:tc>
          <w:tcPr>
            <w:tcW w:w="4495" w:type="pct"/>
            <w:vAlign w:val="center"/>
          </w:tcPr>
          <w:p w:rsidR="00240C41" w:rsidRPr="00551561" w:rsidRDefault="00240C41" w:rsidP="00240C41">
            <w:pPr>
              <w:ind w:left="0" w:firstLine="0"/>
            </w:pPr>
            <w:r w:rsidRPr="00551561">
              <w:t>Приложения:</w:t>
            </w:r>
          </w:p>
        </w:tc>
      </w:tr>
      <w:tr w:rsidR="00240C41" w:rsidRPr="00EF296F" w:rsidTr="00334809">
        <w:trPr>
          <w:jc w:val="center"/>
        </w:trPr>
        <w:tc>
          <w:tcPr>
            <w:tcW w:w="505" w:type="pct"/>
            <w:vAlign w:val="center"/>
          </w:tcPr>
          <w:p w:rsidR="00240C41" w:rsidRPr="00551561" w:rsidRDefault="00240C41" w:rsidP="00240C41">
            <w:pPr>
              <w:ind w:left="0" w:firstLine="0"/>
              <w:jc w:val="center"/>
            </w:pPr>
            <w:r>
              <w:t>8</w:t>
            </w:r>
            <w:r w:rsidRPr="00551561">
              <w:t>.</w:t>
            </w:r>
            <w:r>
              <w:t>1.</w:t>
            </w:r>
          </w:p>
        </w:tc>
        <w:tc>
          <w:tcPr>
            <w:tcW w:w="4495" w:type="pct"/>
            <w:vAlign w:val="center"/>
          </w:tcPr>
          <w:p w:rsidR="00240C41" w:rsidRPr="00551561" w:rsidRDefault="00240C41" w:rsidP="00240C41">
            <w:pPr>
              <w:ind w:left="0" w:firstLine="0"/>
            </w:pPr>
            <w:r w:rsidRPr="00551561">
              <w:t>Кадровое обеспечение образовательного процесса</w:t>
            </w:r>
          </w:p>
        </w:tc>
      </w:tr>
    </w:tbl>
    <w:p w:rsidR="00D20C10" w:rsidRDefault="00D20C10" w:rsidP="00D20C10"/>
    <w:p w:rsidR="00D20C10" w:rsidRDefault="00D20C10" w:rsidP="00D20C10">
      <w:r>
        <w:br w:type="page"/>
      </w:r>
    </w:p>
    <w:p w:rsidR="00D20C10" w:rsidRPr="007B4EB0" w:rsidRDefault="00D20C10" w:rsidP="00D20C10">
      <w:pPr>
        <w:pStyle w:val="a3"/>
      </w:pPr>
      <w:r>
        <w:lastRenderedPageBreak/>
        <w:t>2</w:t>
      </w:r>
      <w:r w:rsidRPr="007B4EB0">
        <w:t>. ЛИСТ СОГЛАСОВАНИЯ</w:t>
      </w:r>
    </w:p>
    <w:p w:rsidR="00D20C10" w:rsidRPr="00EF296F" w:rsidRDefault="00D20C10" w:rsidP="00D20C10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D20C10" w:rsidRPr="00EF296F" w:rsidRDefault="00D20C10" w:rsidP="00D20C10">
      <w:pPr>
        <w:jc w:val="center"/>
      </w:pPr>
      <w:r w:rsidRPr="00EF296F">
        <w:t xml:space="preserve">повышения квалификации врачей со сроком освоения </w:t>
      </w:r>
      <w:r w:rsidR="00217F7E">
        <w:t>36</w:t>
      </w:r>
      <w:r w:rsidRPr="00EF296F">
        <w:t xml:space="preserve"> академических час</w:t>
      </w:r>
      <w:r>
        <w:t>ов</w:t>
      </w:r>
      <w:r w:rsidRPr="00EF296F">
        <w:t xml:space="preserve"> </w:t>
      </w:r>
    </w:p>
    <w:p w:rsidR="00D20C10" w:rsidRPr="00EF296F" w:rsidRDefault="00D20C10" w:rsidP="00D20C10">
      <w:pPr>
        <w:jc w:val="center"/>
      </w:pPr>
      <w:r w:rsidRPr="00551561">
        <w:t>«</w:t>
      </w:r>
      <w:r w:rsidRPr="00BC03A4">
        <w:t xml:space="preserve">Диагностика и ведение пациентов с </w:t>
      </w:r>
      <w:r w:rsidR="00240C41" w:rsidRPr="00240C41">
        <w:t>наследственными нарушениями соединительной ткани (ННСТ)</w:t>
      </w:r>
      <w:r w:rsidRPr="00551561">
        <w:t>»</w:t>
      </w:r>
      <w:r w:rsidRPr="00EF296F">
        <w:t xml:space="preserve"> </w:t>
      </w:r>
    </w:p>
    <w:p w:rsidR="00D20C10" w:rsidRPr="00EF296F" w:rsidRDefault="00D20C10" w:rsidP="00D20C10">
      <w:pPr>
        <w:jc w:val="center"/>
      </w:pPr>
    </w:p>
    <w:tbl>
      <w:tblPr>
        <w:tblW w:w="4787" w:type="pct"/>
        <w:tblLook w:val="04A0" w:firstRow="1" w:lastRow="0" w:firstColumn="1" w:lastColumn="0" w:noHBand="0" w:noVBand="1"/>
      </w:tblPr>
      <w:tblGrid>
        <w:gridCol w:w="5528"/>
        <w:gridCol w:w="1870"/>
        <w:gridCol w:w="283"/>
        <w:gridCol w:w="147"/>
        <w:gridCol w:w="239"/>
        <w:gridCol w:w="1458"/>
        <w:gridCol w:w="27"/>
      </w:tblGrid>
      <w:tr w:rsidR="004C6116" w:rsidRPr="00EF296F" w:rsidTr="004C6116">
        <w:tc>
          <w:tcPr>
            <w:tcW w:w="5000" w:type="pct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  <w:r w:rsidRPr="00EF296F">
              <w:t>СОГЛАСОВАНО:</w:t>
            </w:r>
          </w:p>
        </w:tc>
      </w:tr>
      <w:tr w:rsidR="004C6116" w:rsidRPr="00EF296F" w:rsidTr="004C6116">
        <w:trPr>
          <w:gridAfter w:val="1"/>
          <w:wAfter w:w="14" w:type="pct"/>
        </w:trPr>
        <w:tc>
          <w:tcPr>
            <w:tcW w:w="2894" w:type="pct"/>
            <w:shd w:val="clear" w:color="auto" w:fill="auto"/>
            <w:tcMar>
              <w:left w:w="28" w:type="dxa"/>
              <w:right w:w="28" w:type="dxa"/>
            </w:tcMar>
          </w:tcPr>
          <w:p w:rsidR="004C6116" w:rsidRDefault="004C6116" w:rsidP="000B4B95">
            <w:pPr>
              <w:ind w:left="0" w:firstLine="0"/>
            </w:pPr>
            <w:r>
              <w:t>Проректор по учебной работе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</w:p>
        </w:tc>
        <w:tc>
          <w:tcPr>
            <w:tcW w:w="148" w:type="pct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</w:p>
        </w:tc>
        <w:tc>
          <w:tcPr>
            <w:tcW w:w="965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</w:p>
        </w:tc>
      </w:tr>
      <w:tr w:rsidR="004C6116" w:rsidRPr="00EF296F" w:rsidTr="004C6116">
        <w:trPr>
          <w:gridAfter w:val="1"/>
          <w:wAfter w:w="14" w:type="pct"/>
        </w:trPr>
        <w:tc>
          <w:tcPr>
            <w:tcW w:w="2894" w:type="pct"/>
            <w:shd w:val="clear" w:color="auto" w:fill="auto"/>
            <w:tcMar>
              <w:left w:w="28" w:type="dxa"/>
              <w:right w:w="28" w:type="dxa"/>
            </w:tcMar>
          </w:tcPr>
          <w:p w:rsidR="004C6116" w:rsidRDefault="004C6116" w:rsidP="000B4B95">
            <w:pPr>
              <w:ind w:left="0" w:firstLine="0"/>
            </w:pPr>
          </w:p>
          <w:p w:rsidR="004C6116" w:rsidRPr="00EF296F" w:rsidRDefault="004C6116" w:rsidP="000B4B95">
            <w:pPr>
              <w:ind w:left="0" w:firstLine="0"/>
            </w:pP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  <w:r>
              <w:t xml:space="preserve">         </w:t>
            </w:r>
            <w:r w:rsidRPr="00EF296F">
              <w:t>(подпись)</w:t>
            </w:r>
          </w:p>
        </w:tc>
        <w:tc>
          <w:tcPr>
            <w:tcW w:w="148" w:type="pct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  <w:r>
              <w:t xml:space="preserve">                         </w:t>
            </w:r>
          </w:p>
        </w:tc>
        <w:tc>
          <w:tcPr>
            <w:tcW w:w="965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  <w:r>
              <w:t xml:space="preserve">Горбачева С.М.          </w:t>
            </w:r>
          </w:p>
        </w:tc>
      </w:tr>
      <w:tr w:rsidR="004C6116" w:rsidRPr="00EF296F" w:rsidTr="004C6116">
        <w:tc>
          <w:tcPr>
            <w:tcW w:w="3873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  <w:jc w:val="center"/>
            </w:pPr>
          </w:p>
        </w:tc>
        <w:tc>
          <w:tcPr>
            <w:tcW w:w="225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  <w:jc w:val="center"/>
            </w:pPr>
          </w:p>
        </w:tc>
        <w:tc>
          <w:tcPr>
            <w:tcW w:w="125" w:type="pct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  <w:jc w:val="center"/>
            </w:pPr>
          </w:p>
        </w:tc>
        <w:tc>
          <w:tcPr>
            <w:tcW w:w="77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</w:p>
        </w:tc>
      </w:tr>
      <w:tr w:rsidR="004C6116" w:rsidRPr="00EF296F" w:rsidTr="004C6116">
        <w:tc>
          <w:tcPr>
            <w:tcW w:w="5000" w:type="pct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 xml:space="preserve">факультета </w:t>
            </w:r>
            <w:r>
              <w:t xml:space="preserve">                  </w:t>
            </w:r>
            <w:r w:rsidRPr="00EF296F">
              <w:t xml:space="preserve">           _______________ </w:t>
            </w:r>
            <w:r>
              <w:t xml:space="preserve">      Баженова Ю.В.</w:t>
            </w:r>
            <w:r w:rsidRPr="00EF296F">
              <w:t xml:space="preserve">  </w:t>
            </w:r>
            <w:r>
              <w:t xml:space="preserve"> </w:t>
            </w:r>
          </w:p>
        </w:tc>
      </w:tr>
      <w:tr w:rsidR="004C6116" w:rsidRPr="00EF296F" w:rsidTr="004C6116">
        <w:tc>
          <w:tcPr>
            <w:tcW w:w="5000" w:type="pct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4C6116" w:rsidRPr="00EF296F" w:rsidRDefault="004C6116" w:rsidP="000B4B95">
            <w:pPr>
              <w:ind w:left="0" w:firstLine="0"/>
              <w:jc w:val="center"/>
              <w:rPr>
                <w:lang w:val="en-US"/>
              </w:rPr>
            </w:pPr>
            <w:r>
              <w:t xml:space="preserve">                                                                      </w:t>
            </w:r>
            <w:r w:rsidRPr="00EF296F">
              <w:t>(подпись)</w:t>
            </w:r>
            <w:r>
              <w:t xml:space="preserve">                                 </w:t>
            </w:r>
          </w:p>
        </w:tc>
      </w:tr>
    </w:tbl>
    <w:p w:rsidR="00D20C10" w:rsidRDefault="00D20C10" w:rsidP="00D20C10">
      <w:pPr>
        <w:ind w:left="0" w:firstLine="0"/>
      </w:pPr>
    </w:p>
    <w:p w:rsidR="00D20C10" w:rsidRPr="00EF296F" w:rsidRDefault="00D20C10" w:rsidP="00D20C10">
      <w:pPr>
        <w:ind w:left="0" w:firstLine="0"/>
      </w:pPr>
    </w:p>
    <w:p w:rsidR="00D20C10" w:rsidRPr="00EF296F" w:rsidRDefault="00D20C10" w:rsidP="00D20C10">
      <w:pPr>
        <w:ind w:left="0" w:firstLine="709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 xml:space="preserve">повышения квалификации врачей со сроком освоения </w:t>
      </w:r>
      <w:r w:rsidR="00217F7E">
        <w:t>36</w:t>
      </w:r>
      <w:r w:rsidRPr="00EF296F">
        <w:t xml:space="preserve"> академических час</w:t>
      </w:r>
      <w:r>
        <w:t>ов</w:t>
      </w:r>
      <w:r w:rsidRPr="00EF296F">
        <w:t xml:space="preserve"> </w:t>
      </w:r>
      <w:r w:rsidR="00334809" w:rsidRPr="00551561">
        <w:t>«</w:t>
      </w:r>
      <w:r w:rsidR="00334809" w:rsidRPr="00BC03A4">
        <w:t xml:space="preserve">Диагностика и ведение пациентов </w:t>
      </w:r>
      <w:r w:rsidR="00240C41" w:rsidRPr="00BC03A4">
        <w:t xml:space="preserve">с </w:t>
      </w:r>
      <w:r w:rsidR="00240C41" w:rsidRPr="00240C41">
        <w:t>наследственными нарушениями соединительной ткани (ННСТ)</w:t>
      </w:r>
      <w:r w:rsidR="00334809" w:rsidRPr="00551561">
        <w:t>»</w:t>
      </w:r>
      <w:r w:rsidR="00334809" w:rsidRPr="00EF296F">
        <w:t xml:space="preserve"> </w:t>
      </w:r>
      <w:r>
        <w:t>разработана сотрудниками кафедры семейной медицины ГБОУ ДПО ИГМАПО Минздрава России.</w:t>
      </w:r>
    </w:p>
    <w:p w:rsidR="00D20C10" w:rsidRPr="00EF296F" w:rsidRDefault="00D20C10" w:rsidP="00D20C10"/>
    <w:p w:rsidR="00D20C10" w:rsidRPr="00551561" w:rsidRDefault="00D20C10" w:rsidP="00D20C10">
      <w:pPr>
        <w:pStyle w:val="a3"/>
      </w:pPr>
      <w:r>
        <w:t>3</w:t>
      </w:r>
      <w:r w:rsidRPr="00551561">
        <w:t>. ПОЯСНИТЕЛЬНАЯ ЗАПИСКА</w:t>
      </w:r>
    </w:p>
    <w:p w:rsidR="00D20C10" w:rsidRPr="00EF296F" w:rsidRDefault="00D20C10" w:rsidP="00D20C10">
      <w:pPr>
        <w:rPr>
          <w:b/>
        </w:rPr>
      </w:pPr>
    </w:p>
    <w:p w:rsidR="00D20C10" w:rsidRDefault="00D20C10" w:rsidP="00D20C10">
      <w:pPr>
        <w:ind w:left="0" w:firstLine="709"/>
      </w:pPr>
      <w:r>
        <w:rPr>
          <w:b/>
        </w:rPr>
        <w:t>1.</w:t>
      </w:r>
      <w:r>
        <w:rPr>
          <w:b/>
        </w:rPr>
        <w:tab/>
      </w:r>
      <w:r w:rsidRPr="00EA0B7A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EA0B7A">
        <w:t xml:space="preserve"> </w:t>
      </w:r>
      <w:r w:rsidRPr="00EF296F">
        <w:t xml:space="preserve">повышения квалификации врачей со сроком освоения </w:t>
      </w:r>
      <w:r w:rsidR="00217F7E">
        <w:t>36</w:t>
      </w:r>
      <w:r w:rsidRPr="00EF296F">
        <w:t xml:space="preserve"> академических час</w:t>
      </w:r>
      <w:r w:rsidR="00F22F37">
        <w:t>а</w:t>
      </w:r>
      <w:r w:rsidRPr="00EF296F">
        <w:t xml:space="preserve"> </w:t>
      </w:r>
      <w:r w:rsidR="00334809" w:rsidRPr="00551561">
        <w:t>«</w:t>
      </w:r>
      <w:r w:rsidR="00334809" w:rsidRPr="00BC03A4">
        <w:t xml:space="preserve">Диагностика и ведение пациентов </w:t>
      </w:r>
      <w:r w:rsidR="00240C41" w:rsidRPr="00BC03A4">
        <w:t xml:space="preserve">с </w:t>
      </w:r>
      <w:r w:rsidR="00240C41" w:rsidRPr="00240C41">
        <w:t>наследственными нарушениями соединительной ткани (ННСТ)</w:t>
      </w:r>
      <w:r w:rsidR="00334809" w:rsidRPr="00551561">
        <w:t>»</w:t>
      </w:r>
      <w:r w:rsidR="00334809" w:rsidRPr="00EF296F">
        <w:t xml:space="preserve"> </w:t>
      </w:r>
    </w:p>
    <w:p w:rsidR="00334809" w:rsidRPr="00EA0B7A" w:rsidRDefault="00334809" w:rsidP="00D20C10">
      <w:pPr>
        <w:ind w:left="0" w:firstLine="709"/>
      </w:pPr>
    </w:p>
    <w:p w:rsidR="00D20C10" w:rsidRPr="00EF296F" w:rsidRDefault="00D20C10" w:rsidP="00D20C10">
      <w:pPr>
        <w:ind w:left="0" w:firstLine="709"/>
      </w:pPr>
      <w:r w:rsidRPr="00EA0B7A">
        <w:rPr>
          <w:b/>
        </w:rPr>
        <w:t>Цель</w:t>
      </w:r>
      <w:r w:rsidRPr="00EF296F">
        <w:t xml:space="preserve"> </w:t>
      </w:r>
      <w:r>
        <w:t xml:space="preserve">– </w:t>
      </w:r>
      <w:r w:rsidRPr="00EF296F">
        <w:t>совершенствовани</w:t>
      </w:r>
      <w:r>
        <w:t>е</w:t>
      </w:r>
      <w:r w:rsidRPr="00EF296F">
        <w:t xml:space="preserve"> профессиональных знаний и компетенций</w:t>
      </w:r>
      <w:r>
        <w:t xml:space="preserve"> врачей,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D20C10" w:rsidRPr="00EA0B7A" w:rsidRDefault="00D20C10" w:rsidP="00D20C10">
      <w:pPr>
        <w:ind w:left="0" w:firstLine="709"/>
      </w:pPr>
    </w:p>
    <w:p w:rsidR="00D20C10" w:rsidRPr="00EA0B7A" w:rsidRDefault="00D20C10" w:rsidP="00D20C10">
      <w:pPr>
        <w:ind w:left="0" w:firstLine="709"/>
        <w:rPr>
          <w:b/>
        </w:rPr>
      </w:pPr>
      <w:r w:rsidRPr="00EA0B7A">
        <w:rPr>
          <w:b/>
        </w:rPr>
        <w:t>Задачи:</w:t>
      </w:r>
    </w:p>
    <w:p w:rsidR="00D20C10" w:rsidRDefault="00D20C10" w:rsidP="00D20C10">
      <w:pPr>
        <w:tabs>
          <w:tab w:val="left" w:pos="709"/>
        </w:tabs>
        <w:ind w:firstLine="709"/>
        <w:rPr>
          <w:b/>
        </w:rPr>
      </w:pPr>
    </w:p>
    <w:p w:rsidR="00D20C10" w:rsidRDefault="00D20C10" w:rsidP="00D20C10">
      <w:pPr>
        <w:pStyle w:val="ac"/>
        <w:numPr>
          <w:ilvl w:val="0"/>
          <w:numId w:val="4"/>
        </w:numPr>
        <w:ind w:left="1066" w:hanging="357"/>
      </w:pPr>
      <w:r>
        <w:t>Совершенствование знаний</w:t>
      </w:r>
      <w:r w:rsidRPr="008F48C5">
        <w:t xml:space="preserve"> </w:t>
      </w:r>
      <w:r w:rsidR="00AF7FDC" w:rsidRPr="00551561">
        <w:rPr>
          <w:lang w:eastAsia="en-US"/>
        </w:rPr>
        <w:t>врача</w:t>
      </w:r>
      <w:r w:rsidR="00AF7FDC">
        <w:t xml:space="preserve"> общей практики (семейного врача), терапевта, кардиолога, педиатра, ревматолога</w:t>
      </w:r>
      <w:r w:rsidRPr="008F48C5">
        <w:t>, обладающего клиническим мышлением, хорошо ориентирующегося в сложной патологии, имеющего углубленные знания смежных дисциплин</w:t>
      </w:r>
      <w:r>
        <w:t>.</w:t>
      </w:r>
      <w:r w:rsidRPr="008F48C5">
        <w:t xml:space="preserve"> </w:t>
      </w:r>
    </w:p>
    <w:p w:rsidR="00D20C10" w:rsidRDefault="00D20C10" w:rsidP="00D20C10">
      <w:pPr>
        <w:pStyle w:val="ac"/>
        <w:numPr>
          <w:ilvl w:val="0"/>
          <w:numId w:val="4"/>
        </w:numPr>
        <w:ind w:left="1066" w:hanging="357"/>
      </w:pPr>
      <w:r w:rsidRPr="00EF296F">
        <w:t xml:space="preserve">Повышение профессиональных компетенций </w:t>
      </w:r>
      <w:r w:rsidRPr="008F48C5">
        <w:t xml:space="preserve">в освоении </w:t>
      </w:r>
      <w:r w:rsidR="00334809">
        <w:t xml:space="preserve">лечебно-диагностических </w:t>
      </w:r>
      <w:r w:rsidRPr="008F48C5">
        <w:t>технологий и методик в сфере своих профессиональных интересов</w:t>
      </w:r>
      <w:r>
        <w:t>.</w:t>
      </w:r>
      <w:r w:rsidRPr="008F48C5">
        <w:t xml:space="preserve"> </w:t>
      </w:r>
    </w:p>
    <w:p w:rsidR="00D20C10" w:rsidRPr="008F48C5" w:rsidRDefault="00D20C10" w:rsidP="00D20C10">
      <w:pPr>
        <w:pStyle w:val="ac"/>
        <w:numPr>
          <w:ilvl w:val="0"/>
          <w:numId w:val="4"/>
        </w:numPr>
        <w:ind w:left="1066" w:hanging="357"/>
      </w:pPr>
      <w:r>
        <w:t>Совершенствование профессиональных</w:t>
      </w:r>
      <w:r w:rsidRPr="008F48C5">
        <w:t xml:space="preserve"> компетенций врача в областях: </w:t>
      </w:r>
    </w:p>
    <w:p w:rsidR="00D20C10" w:rsidRDefault="00D20C10" w:rsidP="00D20C10">
      <w:pPr>
        <w:ind w:firstLine="709"/>
        <w:rPr>
          <w:b/>
        </w:rPr>
      </w:pPr>
    </w:p>
    <w:p w:rsidR="00D20C10" w:rsidRPr="008F48C5" w:rsidRDefault="00D20C10" w:rsidP="00D20C10">
      <w:pPr>
        <w:ind w:firstLine="709"/>
      </w:pPr>
      <w:r w:rsidRPr="008F48C5">
        <w:rPr>
          <w:b/>
        </w:rPr>
        <w:t>профилактическая деятельность</w:t>
      </w:r>
      <w:r w:rsidRPr="008F48C5">
        <w:t>: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 xml:space="preserve">предупреждение возникновения </w:t>
      </w:r>
      <w:r w:rsidR="00334809">
        <w:t xml:space="preserve">осложнений </w:t>
      </w:r>
      <w:r w:rsidRPr="008F48C5">
        <w:t>заболеваний</w:t>
      </w:r>
      <w:r w:rsidR="00334809">
        <w:t xml:space="preserve"> данной группы</w:t>
      </w:r>
      <w:r w:rsidRPr="008F48C5">
        <w:t xml:space="preserve"> среди населения путем проведения </w:t>
      </w:r>
      <w:r w:rsidR="00334809">
        <w:t xml:space="preserve">специальных </w:t>
      </w:r>
      <w:r w:rsidRPr="008F48C5">
        <w:t>мероприятий;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проведение профилактических медицинских осмотров, диспансеризации, диспансерного наблюдения;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D20C10" w:rsidRDefault="00D20C10" w:rsidP="00D20C10">
      <w:pPr>
        <w:ind w:firstLine="709"/>
        <w:rPr>
          <w:b/>
        </w:rPr>
      </w:pPr>
    </w:p>
    <w:p w:rsidR="00D20C10" w:rsidRPr="008F48C5" w:rsidRDefault="00D20C10" w:rsidP="00D20C10">
      <w:pPr>
        <w:ind w:firstLine="709"/>
      </w:pPr>
      <w:r w:rsidRPr="008F48C5">
        <w:rPr>
          <w:b/>
        </w:rPr>
        <w:t>диагностическая деятельность</w:t>
      </w:r>
      <w:r w:rsidRPr="008F48C5">
        <w:t>: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lastRenderedPageBreak/>
        <w:t>диагностика неотложных состояний;</w:t>
      </w:r>
    </w:p>
    <w:p w:rsidR="00D20C10" w:rsidRDefault="00D20C10" w:rsidP="00D20C10">
      <w:pPr>
        <w:ind w:firstLine="709"/>
        <w:rPr>
          <w:b/>
          <w:bCs/>
        </w:rPr>
      </w:pPr>
    </w:p>
    <w:p w:rsidR="00D20C10" w:rsidRPr="00D35126" w:rsidRDefault="00D20C10" w:rsidP="00D20C10">
      <w:pPr>
        <w:ind w:firstLine="709"/>
        <w:rPr>
          <w:b/>
          <w:bCs/>
        </w:rPr>
      </w:pPr>
      <w:r w:rsidRPr="00D35126">
        <w:rPr>
          <w:b/>
          <w:bCs/>
        </w:rPr>
        <w:t>лечебная деятельность: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оказание специализированной медицинской помощи;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участие в оказании скорой медицинской помощи при состояниях, требующих срочного медицинского вмешательства;</w:t>
      </w:r>
    </w:p>
    <w:p w:rsidR="00D20C10" w:rsidRDefault="00D20C10" w:rsidP="00D20C10">
      <w:pPr>
        <w:ind w:firstLine="709"/>
        <w:rPr>
          <w:b/>
        </w:rPr>
      </w:pPr>
    </w:p>
    <w:p w:rsidR="00D20C10" w:rsidRPr="008F48C5" w:rsidRDefault="00D20C10" w:rsidP="00D20C10">
      <w:pPr>
        <w:ind w:firstLine="709"/>
      </w:pPr>
      <w:r w:rsidRPr="008F48C5">
        <w:rPr>
          <w:b/>
        </w:rPr>
        <w:t>реабилитационная деятельность</w:t>
      </w:r>
      <w:r w:rsidRPr="008F48C5">
        <w:t>: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проведение медицинской реабилитации и санаторно-курортного лечения;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психолого-педагогическая деятельность: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D20C10" w:rsidRDefault="00D20C10" w:rsidP="00D20C10">
      <w:pPr>
        <w:ind w:firstLine="709"/>
        <w:rPr>
          <w:b/>
        </w:rPr>
      </w:pPr>
    </w:p>
    <w:p w:rsidR="00D20C10" w:rsidRPr="008F48C5" w:rsidRDefault="00D20C10" w:rsidP="00D20C10">
      <w:pPr>
        <w:ind w:firstLine="709"/>
      </w:pPr>
      <w:r w:rsidRPr="008F48C5">
        <w:rPr>
          <w:b/>
        </w:rPr>
        <w:t>организационно-управленческая деятельность</w:t>
      </w:r>
      <w:r w:rsidRPr="008F48C5">
        <w:t>: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организация и управление деятельностью медицинских организаций, и (или) их структурных подразделений;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организация проведения медицинской экспертизы;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организация оценки качества оказания медицинской помощи пациентам;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ведение учетно-отчетной документации в медицинской организации;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создание в медицинских организациях и (или)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D20C10" w:rsidRPr="008F48C5" w:rsidRDefault="00D20C10" w:rsidP="00D20C10">
      <w:pPr>
        <w:pStyle w:val="ac"/>
        <w:numPr>
          <w:ilvl w:val="0"/>
          <w:numId w:val="2"/>
        </w:numPr>
        <w:ind w:left="1066" w:hanging="357"/>
      </w:pPr>
      <w:r w:rsidRPr="008F48C5">
        <w:t>соблюдение основных требований информационной безопасности.</w:t>
      </w:r>
    </w:p>
    <w:p w:rsidR="00D20C10" w:rsidRPr="00EF296F" w:rsidRDefault="00D20C10" w:rsidP="00D20C10"/>
    <w:p w:rsidR="00D20C10" w:rsidRPr="00EF296F" w:rsidRDefault="00D20C10" w:rsidP="00D20C10">
      <w:pPr>
        <w:tabs>
          <w:tab w:val="left" w:pos="709"/>
        </w:tabs>
        <w:ind w:firstLine="0"/>
      </w:pPr>
      <w:r>
        <w:rPr>
          <w:b/>
        </w:rPr>
        <w:t>2.</w:t>
      </w:r>
      <w:r>
        <w:rPr>
          <w:b/>
        </w:rPr>
        <w:tab/>
      </w:r>
      <w:r w:rsidRPr="00EF296F">
        <w:rPr>
          <w:b/>
        </w:rPr>
        <w:t xml:space="preserve">Категории обучающихся </w:t>
      </w:r>
      <w:r w:rsidRPr="00EF296F">
        <w:t xml:space="preserve">– </w:t>
      </w:r>
      <w:r w:rsidR="00E66E0B" w:rsidRPr="005F5ADD">
        <w:t>врач</w:t>
      </w:r>
      <w:r w:rsidR="00E66E0B">
        <w:t>и</w:t>
      </w:r>
      <w:r w:rsidR="00E66E0B" w:rsidRPr="005F5ADD">
        <w:t xml:space="preserve"> общей практики</w:t>
      </w:r>
      <w:r w:rsidR="00E66E0B">
        <w:t xml:space="preserve"> (семейные врачи)</w:t>
      </w:r>
      <w:r w:rsidR="00E66E0B" w:rsidRPr="005F5ADD">
        <w:t>, терапевт</w:t>
      </w:r>
      <w:r w:rsidR="00E66E0B">
        <w:t>ы</w:t>
      </w:r>
      <w:r w:rsidR="00E66E0B" w:rsidRPr="005F5ADD">
        <w:t>, педиатр</w:t>
      </w:r>
      <w:r w:rsidR="00E66E0B">
        <w:t>ы</w:t>
      </w:r>
      <w:r w:rsidR="00E66E0B" w:rsidRPr="005F5ADD">
        <w:t>, ревматолог</w:t>
      </w:r>
      <w:r w:rsidR="00E66E0B">
        <w:t>и.</w:t>
      </w:r>
    </w:p>
    <w:p w:rsidR="00D20C10" w:rsidRPr="00EF296F" w:rsidRDefault="00D20C10" w:rsidP="00D20C10">
      <w:pPr>
        <w:tabs>
          <w:tab w:val="left" w:pos="709"/>
        </w:tabs>
        <w:ind w:firstLine="709"/>
      </w:pPr>
    </w:p>
    <w:p w:rsidR="00D20C10" w:rsidRDefault="00D20C10" w:rsidP="00D20C10">
      <w:pPr>
        <w:tabs>
          <w:tab w:val="left" w:pos="567"/>
        </w:tabs>
        <w:ind w:firstLine="0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D20C10" w:rsidRPr="00A0749E" w:rsidRDefault="00A0749E" w:rsidP="00D20C10">
      <w:pPr>
        <w:tabs>
          <w:tab w:val="left" w:pos="567"/>
        </w:tabs>
        <w:ind w:firstLine="0"/>
      </w:pPr>
      <w:r w:rsidRPr="00A0749E">
        <w:t>Актуальность обусловлена необходимостью совершенствования врачами общей практики (семейными врачами), терапевтами, педиатрами, ревматологами теоретических знаний и профессиональных практических навыков для самостоятельной работы при диагностике наследственных нарушений соединительной ткани. Диагностика и лечение ННСТ - один из самых сложных разделов медицины. Повсеместное присутствие соединительной ткани обусловливает разнообразие проявлений, связанных с ее дефектами, и повышенный интерес к этой проблеме специалистов, работающих в самых разных областях медицины. К ННСТ относятся не только редко встречающиеся моногенные формы, но и целый ряд генетически неоднородных, но близких по своим фенотипическим и клиническим проявлениям, вследствие этого диагностика большинства наследуемых синдромов сопряжена с трудностями, которые возникают из-за сходства их симптомов и клинических проявлений.</w:t>
      </w:r>
    </w:p>
    <w:p w:rsidR="00D20C10" w:rsidRPr="00EF296F" w:rsidRDefault="00D20C10" w:rsidP="00D20C10">
      <w:pPr>
        <w:ind w:left="0" w:firstLine="709"/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EF296F">
        <w:rPr>
          <w:b/>
        </w:rPr>
        <w:t xml:space="preserve">Объем программы: </w:t>
      </w:r>
      <w:r w:rsidR="00217F7E">
        <w:t>36</w:t>
      </w:r>
      <w:r w:rsidRPr="00334809">
        <w:t xml:space="preserve"> а</w:t>
      </w:r>
      <w:r>
        <w:t>удиторных</w:t>
      </w:r>
      <w:r w:rsidRPr="00EF296F">
        <w:rPr>
          <w:b/>
        </w:rPr>
        <w:t xml:space="preserve"> </w:t>
      </w:r>
      <w:r w:rsidRPr="00EF296F">
        <w:t>час</w:t>
      </w:r>
      <w:r>
        <w:t>а</w:t>
      </w:r>
      <w:r w:rsidRPr="00EF296F">
        <w:t xml:space="preserve"> трудоемкости, в том числе </w:t>
      </w:r>
      <w:r w:rsidR="00217F7E">
        <w:t>36</w:t>
      </w:r>
      <w:r>
        <w:t xml:space="preserve"> </w:t>
      </w:r>
      <w:r w:rsidRPr="00EF296F">
        <w:t>зач</w:t>
      </w:r>
      <w:r>
        <w:t xml:space="preserve">етных </w:t>
      </w:r>
      <w:r w:rsidRPr="00EF296F">
        <w:t>ед</w:t>
      </w:r>
      <w:r>
        <w:t>иниц</w:t>
      </w:r>
      <w:r w:rsidRPr="00EF296F">
        <w:t>.</w:t>
      </w:r>
    </w:p>
    <w:p w:rsidR="00D20C10" w:rsidRPr="00EF296F" w:rsidRDefault="00D20C10" w:rsidP="00D20C10">
      <w:pPr>
        <w:tabs>
          <w:tab w:val="left" w:pos="1276"/>
        </w:tabs>
        <w:ind w:left="0" w:firstLine="709"/>
      </w:pPr>
    </w:p>
    <w:p w:rsidR="00D20C10" w:rsidRPr="00EF296F" w:rsidRDefault="00D20C10" w:rsidP="00D20C10">
      <w:pPr>
        <w:tabs>
          <w:tab w:val="left" w:pos="567"/>
        </w:tabs>
        <w:ind w:firstLine="0"/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EF296F">
        <w:rPr>
          <w:b/>
        </w:rPr>
        <w:t>Форма обучения, режим и</w:t>
      </w:r>
      <w:r w:rsidRPr="0098228E"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:rsidR="00D20C10" w:rsidRPr="00EF296F" w:rsidRDefault="00D20C10" w:rsidP="00D20C10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8"/>
        <w:gridCol w:w="1920"/>
        <w:gridCol w:w="1569"/>
        <w:gridCol w:w="2490"/>
      </w:tblGrid>
      <w:tr w:rsidR="00D20C10" w:rsidRPr="00EF296F" w:rsidTr="00334809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954" w:type="pct"/>
            <w:tcMar>
              <w:left w:w="28" w:type="dxa"/>
              <w:right w:w="28" w:type="dxa"/>
            </w:tcMar>
          </w:tcPr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</w:t>
            </w:r>
            <w:r>
              <w:rPr>
                <w:b/>
              </w:rPr>
              <w:t>ч</w:t>
            </w:r>
            <w:r w:rsidRPr="00EF296F">
              <w:rPr>
                <w:b/>
              </w:rPr>
              <w:t xml:space="preserve">асов </w:t>
            </w:r>
          </w:p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D20C10" w:rsidRPr="00EF296F" w:rsidTr="00334809">
        <w:trPr>
          <w:jc w:val="center"/>
        </w:trPr>
        <w:tc>
          <w:tcPr>
            <w:tcW w:w="2027" w:type="pct"/>
            <w:vAlign w:val="center"/>
          </w:tcPr>
          <w:p w:rsidR="00D20C10" w:rsidRPr="00EF296F" w:rsidRDefault="00D20C10" w:rsidP="00334809">
            <w:pPr>
              <w:tabs>
                <w:tab w:val="left" w:pos="1276"/>
              </w:tabs>
              <w:ind w:left="0" w:firstLine="0"/>
              <w:jc w:val="center"/>
            </w:pPr>
            <w:r w:rsidRPr="00EF296F">
              <w:lastRenderedPageBreak/>
              <w:t>с отрывом от работы (очная)</w:t>
            </w:r>
          </w:p>
        </w:tc>
        <w:tc>
          <w:tcPr>
            <w:tcW w:w="954" w:type="pct"/>
            <w:vAlign w:val="center"/>
          </w:tcPr>
          <w:p w:rsidR="00D20C10" w:rsidRPr="00F87316" w:rsidRDefault="00D20C10" w:rsidP="00334809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780" w:type="pct"/>
            <w:vAlign w:val="center"/>
          </w:tcPr>
          <w:p w:rsidR="00D20C10" w:rsidRPr="00F87316" w:rsidRDefault="005F30D9" w:rsidP="00334809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1238" w:type="pct"/>
            <w:vAlign w:val="center"/>
          </w:tcPr>
          <w:p w:rsidR="00D20C10" w:rsidRPr="00F87316" w:rsidRDefault="00D20C10" w:rsidP="00334809">
            <w:pPr>
              <w:tabs>
                <w:tab w:val="left" w:pos="1276"/>
              </w:tabs>
              <w:ind w:left="0" w:firstLine="0"/>
              <w:jc w:val="center"/>
            </w:pPr>
            <w:r>
              <w:t>0,</w:t>
            </w:r>
            <w:r w:rsidR="00217F7E">
              <w:t>2</w:t>
            </w:r>
            <w:r>
              <w:t>5</w:t>
            </w:r>
            <w:r w:rsidRPr="00F87316">
              <w:t xml:space="preserve"> месяц</w:t>
            </w:r>
            <w:r>
              <w:t>а</w:t>
            </w:r>
          </w:p>
          <w:p w:rsidR="00D20C10" w:rsidRPr="00F87316" w:rsidRDefault="00D20C10" w:rsidP="00217F7E">
            <w:pPr>
              <w:tabs>
                <w:tab w:val="left" w:pos="1276"/>
              </w:tabs>
              <w:ind w:left="0" w:firstLine="0"/>
              <w:jc w:val="center"/>
            </w:pPr>
            <w:r w:rsidRPr="00F87316">
              <w:t>(</w:t>
            </w:r>
            <w:r w:rsidR="00217F7E">
              <w:t>6</w:t>
            </w:r>
            <w:r>
              <w:t xml:space="preserve"> </w:t>
            </w:r>
            <w:r w:rsidRPr="00F87316">
              <w:t>дн</w:t>
            </w:r>
            <w:r>
              <w:t>ей</w:t>
            </w:r>
            <w:r w:rsidRPr="00F87316">
              <w:t xml:space="preserve">, </w:t>
            </w:r>
            <w:r w:rsidR="00217F7E">
              <w:t>1</w:t>
            </w:r>
            <w:r w:rsidRPr="00F87316">
              <w:t xml:space="preserve"> недел</w:t>
            </w:r>
            <w:r w:rsidR="00217F7E">
              <w:t>я</w:t>
            </w:r>
            <w:r w:rsidRPr="00F87316">
              <w:t>)</w:t>
            </w:r>
          </w:p>
        </w:tc>
      </w:tr>
    </w:tbl>
    <w:p w:rsidR="00D20C10" w:rsidRPr="00EF296F" w:rsidRDefault="00D20C10" w:rsidP="00D20C10">
      <w:pPr>
        <w:tabs>
          <w:tab w:val="left" w:pos="1276"/>
        </w:tabs>
      </w:pPr>
    </w:p>
    <w:p w:rsidR="00D20C10" w:rsidRDefault="00D20C10" w:rsidP="00D20C10">
      <w:pPr>
        <w:ind w:left="0" w:firstLine="709"/>
      </w:pPr>
      <w:r>
        <w:rPr>
          <w:b/>
        </w:rPr>
        <w:t>6.</w:t>
      </w:r>
      <w:r>
        <w:rPr>
          <w:b/>
        </w:rPr>
        <w:tab/>
      </w:r>
      <w:r w:rsidRPr="00EF296F">
        <w:rPr>
          <w:b/>
        </w:rPr>
        <w:t xml:space="preserve">Документ, выдаваемый после завершения обучения </w:t>
      </w:r>
      <w:r>
        <w:rPr>
          <w:b/>
        </w:rPr>
        <w:t>–</w:t>
      </w:r>
      <w:r w:rsidRPr="00EF296F">
        <w:rPr>
          <w:b/>
        </w:rPr>
        <w:t xml:space="preserve"> </w:t>
      </w:r>
      <w:r w:rsidRPr="0098228E">
        <w:t>Удостоверение о повышении квалификации.</w:t>
      </w:r>
    </w:p>
    <w:p w:rsidR="00D20C10" w:rsidRPr="0098228E" w:rsidRDefault="00D20C10" w:rsidP="00D20C10">
      <w:pPr>
        <w:ind w:left="0" w:firstLine="709"/>
      </w:pPr>
    </w:p>
    <w:p w:rsidR="00D20C10" w:rsidRPr="00597E7F" w:rsidRDefault="00D20C10" w:rsidP="00D20C10">
      <w:pPr>
        <w:pStyle w:val="ac"/>
        <w:numPr>
          <w:ilvl w:val="0"/>
          <w:numId w:val="5"/>
        </w:numPr>
        <w:ind w:left="1066" w:hanging="357"/>
        <w:rPr>
          <w:b/>
        </w:rPr>
      </w:pPr>
      <w:r w:rsidRPr="00597E7F">
        <w:rPr>
          <w:b/>
        </w:rPr>
        <w:t>Организационно-педагогические условия реализации программы:</w:t>
      </w:r>
    </w:p>
    <w:p w:rsidR="00D20C10" w:rsidRDefault="00D20C10" w:rsidP="00D20C10">
      <w:pPr>
        <w:pStyle w:val="ac"/>
        <w:rPr>
          <w:shd w:val="clear" w:color="auto" w:fill="FFFFFF"/>
        </w:rPr>
      </w:pPr>
    </w:p>
    <w:p w:rsidR="00D20C10" w:rsidRPr="00597E7F" w:rsidRDefault="00D20C10" w:rsidP="00D20C10">
      <w:pPr>
        <w:pStyle w:val="ac"/>
        <w:numPr>
          <w:ilvl w:val="1"/>
          <w:numId w:val="5"/>
        </w:numPr>
        <w:rPr>
          <w:shd w:val="clear" w:color="auto" w:fill="FFFFFF"/>
        </w:rPr>
      </w:pPr>
      <w:r w:rsidRPr="00597E7F">
        <w:rPr>
          <w:i/>
        </w:rPr>
        <w:t>Законодательные и нормативно-правовые документы в соответствии с профилем специальности:</w:t>
      </w:r>
      <w:r w:rsidRPr="00597E7F">
        <w:rPr>
          <w:shd w:val="clear" w:color="auto" w:fill="FFFFFF"/>
        </w:rPr>
        <w:t xml:space="preserve"> </w:t>
      </w:r>
    </w:p>
    <w:p w:rsidR="00D20C10" w:rsidRPr="00506618" w:rsidRDefault="00D20C10" w:rsidP="00D20C10">
      <w:pPr>
        <w:tabs>
          <w:tab w:val="left" w:pos="709"/>
        </w:tabs>
        <w:rPr>
          <w:b/>
        </w:rPr>
      </w:pPr>
    </w:p>
    <w:p w:rsidR="00D20C10" w:rsidRDefault="00D20C10" w:rsidP="00D20C10">
      <w:pPr>
        <w:pStyle w:val="ac"/>
        <w:numPr>
          <w:ilvl w:val="2"/>
          <w:numId w:val="5"/>
        </w:numPr>
      </w:pPr>
      <w:r>
        <w:t xml:space="preserve">Федеральный закон № 323-ФЗ «Об основах охраны здоровья граждан в Российской Федерации» от 21 ноября 2011 года. </w:t>
      </w:r>
    </w:p>
    <w:p w:rsidR="00D20C10" w:rsidRDefault="00D20C10" w:rsidP="00D20C10">
      <w:pPr>
        <w:pStyle w:val="a9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846088">
        <w:rPr>
          <w:sz w:val="24"/>
          <w:szCs w:val="24"/>
        </w:rPr>
        <w:t xml:space="preserve">риказ Министерства здравоохранения и социального развития Российской Федерации </w:t>
      </w:r>
      <w:r w:rsidRPr="00846088">
        <w:rPr>
          <w:bCs/>
          <w:sz w:val="24"/>
          <w:szCs w:val="24"/>
        </w:rPr>
        <w:t xml:space="preserve">от 23 июля 2010 г. </w:t>
      </w:r>
      <w:r w:rsidRPr="00846088">
        <w:rPr>
          <w:bCs/>
          <w:sz w:val="24"/>
          <w:szCs w:val="24"/>
          <w:lang w:val="en-US"/>
        </w:rPr>
        <w:t>N</w:t>
      </w:r>
      <w:r w:rsidRPr="00846088">
        <w:rPr>
          <w:bCs/>
          <w:sz w:val="24"/>
          <w:szCs w:val="24"/>
        </w:rPr>
        <w:t xml:space="preserve"> 541н «</w:t>
      </w:r>
      <w:r w:rsidRPr="00846088">
        <w:rPr>
          <w:sz w:val="24"/>
          <w:szCs w:val="24"/>
        </w:rPr>
        <w:t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  <w:r>
        <w:rPr>
          <w:sz w:val="24"/>
          <w:szCs w:val="24"/>
        </w:rPr>
        <w:t>.</w:t>
      </w:r>
      <w:r w:rsidRPr="00846088">
        <w:rPr>
          <w:sz w:val="24"/>
          <w:szCs w:val="24"/>
        </w:rPr>
        <w:t xml:space="preserve"> </w:t>
      </w:r>
    </w:p>
    <w:p w:rsidR="00D20C10" w:rsidRDefault="00D20C10" w:rsidP="00D20C10">
      <w:pPr>
        <w:pStyle w:val="a9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846088">
        <w:rPr>
          <w:sz w:val="24"/>
          <w:szCs w:val="24"/>
        </w:rPr>
        <w:t>риказ Министерства здравоохранения Российской Федерации от 06.08.2013 № 529н «Об утверждении номенклатуры медицинских организаций» (зареги</w:t>
      </w:r>
      <w:r>
        <w:rPr>
          <w:sz w:val="24"/>
          <w:szCs w:val="24"/>
        </w:rPr>
        <w:t xml:space="preserve">стрировано </w:t>
      </w:r>
      <w:r w:rsidRPr="00846088">
        <w:rPr>
          <w:sz w:val="24"/>
          <w:szCs w:val="24"/>
        </w:rPr>
        <w:t>Минюстом России 13.0</w:t>
      </w:r>
      <w:r>
        <w:rPr>
          <w:sz w:val="24"/>
          <w:szCs w:val="24"/>
        </w:rPr>
        <w:t>9.2013, регистрационный номер № </w:t>
      </w:r>
      <w:r w:rsidRPr="00846088">
        <w:rPr>
          <w:sz w:val="24"/>
          <w:szCs w:val="24"/>
        </w:rPr>
        <w:t>29950).</w:t>
      </w:r>
    </w:p>
    <w:p w:rsidR="00D20C10" w:rsidRPr="00597E7F" w:rsidRDefault="00D20C10" w:rsidP="00D20C10">
      <w:pPr>
        <w:pStyle w:val="ac"/>
        <w:numPr>
          <w:ilvl w:val="2"/>
          <w:numId w:val="5"/>
        </w:numPr>
        <w:rPr>
          <w:b/>
        </w:rPr>
      </w:pPr>
      <w:r w:rsidRPr="00E50FB6">
        <w:t>П</w:t>
      </w:r>
      <w:r w:rsidRPr="00D177D1">
        <w:t>риказ Минздрава России от 08.10.2015N 707н</w:t>
      </w:r>
      <w:r>
        <w:t xml:space="preserve"> «</w:t>
      </w:r>
      <w:r w:rsidRPr="00D177D1">
        <w:t>Об утверждении Квалификационных требований к медицинским и фармацевтическим работникам с высшим образова</w:t>
      </w:r>
      <w:r>
        <w:t>нием по направлению подготовки «</w:t>
      </w:r>
      <w:r w:rsidRPr="00D177D1">
        <w:t>Здравоохранение и медицинские науки</w:t>
      </w:r>
      <w:r>
        <w:t xml:space="preserve">» </w:t>
      </w:r>
      <w:r w:rsidRPr="00D177D1">
        <w:t>(Зарегистрирован</w:t>
      </w:r>
      <w:r>
        <w:t>о в Минюсте России 23.10.2015 N </w:t>
      </w:r>
      <w:r w:rsidRPr="00D177D1">
        <w:t>39438)</w:t>
      </w:r>
      <w:r>
        <w:t>.</w:t>
      </w:r>
    </w:p>
    <w:p w:rsidR="00D20C10" w:rsidRPr="004718B7" w:rsidRDefault="00D20C10" w:rsidP="00D20C10">
      <w:pPr>
        <w:pStyle w:val="ac"/>
        <w:numPr>
          <w:ilvl w:val="2"/>
          <w:numId w:val="5"/>
        </w:numPr>
      </w:pPr>
      <w:r w:rsidRPr="004718B7">
        <w:rPr>
          <w:bCs/>
        </w:rPr>
        <w:t xml:space="preserve">Приказ Министерства здравоохранения и социального развития РФ от 31 марта </w:t>
      </w:r>
      <w:smartTag w:uri="urn:schemas-microsoft-com:office:smarttags" w:element="metricconverter">
        <w:smartTagPr>
          <w:attr w:name="ProductID" w:val="2010 г"/>
        </w:smartTagPr>
        <w:r w:rsidRPr="004718B7">
          <w:rPr>
            <w:bCs/>
          </w:rPr>
          <w:t>2010 г</w:t>
        </w:r>
      </w:smartTag>
      <w:r w:rsidRPr="004718B7">
        <w:rPr>
          <w:bCs/>
        </w:rPr>
        <w:t>. N 201н «Об утверждении Порядка оказания медицинской помощи населению при травмах и заболеваниях костно-мышечной системы»;</w:t>
      </w:r>
    </w:p>
    <w:p w:rsidR="00D20C10" w:rsidRPr="004718B7" w:rsidRDefault="00D20C10" w:rsidP="00D20C10">
      <w:pPr>
        <w:pStyle w:val="ac"/>
        <w:numPr>
          <w:ilvl w:val="2"/>
          <w:numId w:val="5"/>
        </w:numPr>
        <w:rPr>
          <w:bCs/>
        </w:rPr>
      </w:pPr>
      <w:r w:rsidRPr="004718B7">
        <w:rPr>
          <w:bCs/>
        </w:rPr>
        <w:t>Приказ Минздрава России от 12.11.2012 N 900н "Об утверждении Порядка оказания медицинской помощи взрослому населению по профилю "ревматология"(Зарегистрировано в Минюсте России 25.12.2012 N 26373)</w:t>
      </w:r>
    </w:p>
    <w:p w:rsidR="00D20C10" w:rsidRPr="004718B7" w:rsidRDefault="00D20C10" w:rsidP="00D20C10">
      <w:pPr>
        <w:pStyle w:val="ac"/>
        <w:ind w:left="1429" w:firstLine="0"/>
      </w:pPr>
    </w:p>
    <w:p w:rsidR="00D20C10" w:rsidRPr="00506618" w:rsidRDefault="00D20C10" w:rsidP="00D20C10">
      <w:pPr>
        <w:tabs>
          <w:tab w:val="left" w:pos="1276"/>
        </w:tabs>
        <w:rPr>
          <w:i/>
        </w:rPr>
      </w:pPr>
      <w:r w:rsidRPr="00EF296F">
        <w:t>7.</w:t>
      </w:r>
      <w:r>
        <w:t>2</w:t>
      </w:r>
      <w:r w:rsidRPr="00EF296F">
        <w:t xml:space="preserve">. </w:t>
      </w:r>
      <w:r w:rsidRPr="0050661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D20C10" w:rsidRDefault="00D20C10" w:rsidP="00D20C10">
      <w:pPr>
        <w:ind w:left="360"/>
      </w:pPr>
      <w:r w:rsidRPr="00EF296F">
        <w:t>7.</w:t>
      </w:r>
      <w:r>
        <w:t>2</w:t>
      </w:r>
      <w:r w:rsidRPr="00EF296F">
        <w:t xml:space="preserve">.1. </w:t>
      </w:r>
      <w:r w:rsidRPr="009717DD">
        <w:rPr>
          <w:bCs/>
        </w:rPr>
        <w:t>Пайл Кевин</w:t>
      </w:r>
      <w:r>
        <w:rPr>
          <w:bCs/>
        </w:rPr>
        <w:t xml:space="preserve">. </w:t>
      </w:r>
      <w:r>
        <w:t>Диагностика и лечение в ревматологии. Проблемный подход: пер. с англ./ Кевин Пайл, Ли Кеннеди; Ред. пер. Н.А. Шостак. - М.: ГЭОТАР-Медиа, 2011. - 368 с.</w:t>
      </w:r>
    </w:p>
    <w:p w:rsidR="00D20C10" w:rsidRDefault="00D20C10" w:rsidP="00D20C10">
      <w:pPr>
        <w:pStyle w:val="af"/>
        <w:spacing w:after="0"/>
        <w:ind w:left="360"/>
      </w:pPr>
      <w:r w:rsidRPr="00EF296F">
        <w:t>7.</w:t>
      </w:r>
      <w:r>
        <w:t>2</w:t>
      </w:r>
      <w:r w:rsidRPr="00EF296F">
        <w:t>.</w:t>
      </w:r>
      <w:r>
        <w:t>2</w:t>
      </w:r>
      <w:r w:rsidRPr="00EF296F">
        <w:t xml:space="preserve">. </w:t>
      </w:r>
      <w:r w:rsidRPr="001B101E">
        <w:rPr>
          <w:bCs/>
        </w:rPr>
        <w:t>Ревматические заболевания</w:t>
      </w:r>
      <w:r w:rsidRPr="001B101E">
        <w:t>: рук.: в 3 т. / Ред. Джон Х. Клиппел, Ред. Джон Х. Стоун, Ред. Лесли Дж. Кроффорд, Ред. Пейшенс Х. Уайт, Ред. пер. Е.Л. Насонов. - М.: ГЭОТАР-Медиа, 2011.</w:t>
      </w:r>
    </w:p>
    <w:p w:rsidR="00D20C10" w:rsidRDefault="00D20C10" w:rsidP="00D20C10">
      <w:pPr>
        <w:ind w:left="360"/>
      </w:pPr>
      <w:r w:rsidRPr="00EF296F">
        <w:t>7.</w:t>
      </w:r>
      <w:r>
        <w:t>2</w:t>
      </w:r>
      <w:r w:rsidRPr="00EF296F">
        <w:t>.</w:t>
      </w:r>
      <w:r>
        <w:t>3</w:t>
      </w:r>
      <w:r w:rsidRPr="00EF296F">
        <w:t xml:space="preserve">. </w:t>
      </w:r>
      <w:r w:rsidRPr="00EF296F">
        <w:rPr>
          <w:color w:val="000000"/>
        </w:rPr>
        <w:t>Каратеев А.Е., Яхно Н.Н., Лазебник Л.Б. и сотр. Применение нестероидных противовоспалительных препаратов. Клинические рекомендации. М.:ИМА–ПРЕСС, 2009. 167 с.</w:t>
      </w:r>
    </w:p>
    <w:p w:rsidR="00D20C10" w:rsidRPr="00EA4788" w:rsidRDefault="00D20C10" w:rsidP="00D20C10">
      <w:pPr>
        <w:ind w:left="360"/>
      </w:pPr>
      <w:r w:rsidRPr="00EF296F">
        <w:t>7.</w:t>
      </w:r>
      <w:r>
        <w:t>2</w:t>
      </w:r>
      <w:r w:rsidRPr="00EF296F">
        <w:t>.</w:t>
      </w:r>
      <w:r>
        <w:t>4</w:t>
      </w:r>
      <w:r w:rsidRPr="00EF296F">
        <w:t xml:space="preserve">. </w:t>
      </w:r>
      <w:r w:rsidRPr="00EA4788">
        <w:rPr>
          <w:bCs/>
        </w:rPr>
        <w:t>Национальное руководство. Основы</w:t>
      </w:r>
      <w:r w:rsidRPr="00EA4788">
        <w:t xml:space="preserve"> лучевой диагностики и терапии/ Ред. С.К. Терновой. - М.: ГЭОТАР-Медиа, 2012. - 992 с. - (Национальное руководство по лучевой диагностике и терапии.)</w:t>
      </w:r>
    </w:p>
    <w:p w:rsidR="00D20C10" w:rsidRPr="00EA4788" w:rsidRDefault="00D20C10" w:rsidP="00D20C10">
      <w:pPr>
        <w:ind w:left="360"/>
      </w:pPr>
      <w:r w:rsidRPr="00EF296F">
        <w:t>7.</w:t>
      </w:r>
      <w:r>
        <w:t>2</w:t>
      </w:r>
      <w:r w:rsidRPr="00EF296F">
        <w:t>.</w:t>
      </w:r>
      <w:r>
        <w:t>5</w:t>
      </w:r>
      <w:r w:rsidRPr="00EF296F">
        <w:t xml:space="preserve">. </w:t>
      </w:r>
      <w:r w:rsidRPr="00EA4788">
        <w:rPr>
          <w:bCs/>
        </w:rPr>
        <w:t>Общественное здоровье и здравоохранение. Национальное руководство / по ред. В.И.</w:t>
      </w:r>
      <w:r>
        <w:rPr>
          <w:bCs/>
        </w:rPr>
        <w:t xml:space="preserve"> </w:t>
      </w:r>
      <w:r w:rsidRPr="00EA4788">
        <w:rPr>
          <w:bCs/>
        </w:rPr>
        <w:t>Стародубова, О.П.</w:t>
      </w:r>
      <w:r>
        <w:rPr>
          <w:bCs/>
        </w:rPr>
        <w:t xml:space="preserve"> </w:t>
      </w:r>
      <w:r w:rsidRPr="00EA4788">
        <w:rPr>
          <w:bCs/>
        </w:rPr>
        <w:t>Щепина и др. – М.: ГЭОТАР-Медиа, 2013. – 624 с.</w:t>
      </w:r>
    </w:p>
    <w:p w:rsidR="00D20C10" w:rsidRPr="00EA4788" w:rsidRDefault="00D20C10" w:rsidP="00D20C10">
      <w:pPr>
        <w:ind w:left="360"/>
      </w:pPr>
      <w:r w:rsidRPr="00EF296F">
        <w:t>7.</w:t>
      </w:r>
      <w:r>
        <w:t>2</w:t>
      </w:r>
      <w:r w:rsidRPr="00EF296F">
        <w:t>.</w:t>
      </w:r>
      <w:r w:rsidR="000B4B95">
        <w:t>6</w:t>
      </w:r>
      <w:r w:rsidRPr="00EF296F">
        <w:t xml:space="preserve">. </w:t>
      </w:r>
      <w:r w:rsidRPr="00EA4788">
        <w:rPr>
          <w:bCs/>
        </w:rPr>
        <w:t>Воробьев А.С.</w:t>
      </w:r>
      <w:r w:rsidRPr="00EA4788">
        <w:t xml:space="preserve"> Электрокардиография: пособие для самостоятельного изучения/ А.С. Воробьев. - СПб.: СпецЛит, 2011. - 455 с.: ил</w:t>
      </w:r>
    </w:p>
    <w:p w:rsidR="00DB4814" w:rsidRPr="00E80F21" w:rsidRDefault="00D20C10" w:rsidP="00DB4814">
      <w:pPr>
        <w:ind w:left="360"/>
      </w:pPr>
      <w:r w:rsidRPr="00EF296F">
        <w:t>7.</w:t>
      </w:r>
      <w:r>
        <w:t>2</w:t>
      </w:r>
      <w:r w:rsidRPr="00EF296F">
        <w:t>.</w:t>
      </w:r>
      <w:r w:rsidR="000B4B95">
        <w:t>7</w:t>
      </w:r>
      <w:r w:rsidR="00DB4814">
        <w:t>.</w:t>
      </w:r>
      <w:r w:rsidR="00DB4814" w:rsidRPr="003E6CEC">
        <w:rPr>
          <w:color w:val="000000"/>
        </w:rPr>
        <w:t xml:space="preserve"> </w:t>
      </w:r>
      <w:r w:rsidR="00DB4814" w:rsidRPr="00E80F21">
        <w:t>Фармакология. Клинический подход: [пер. с англ.]/ Клайв П. Пейдж, Майкл Дж. Кертис, Майкл Дж.А. Уокер, Брайен Б. Хоффман. - М.: Логосфера, 2012. - 744 с.: ил</w:t>
      </w:r>
    </w:p>
    <w:p w:rsidR="00D20C10" w:rsidRPr="00EA4788" w:rsidRDefault="00D20C10" w:rsidP="00D20C10">
      <w:pPr>
        <w:ind w:left="360"/>
      </w:pPr>
      <w:r w:rsidRPr="00EF296F">
        <w:lastRenderedPageBreak/>
        <w:t>7.</w:t>
      </w:r>
      <w:r>
        <w:t>2</w:t>
      </w:r>
      <w:r w:rsidRPr="00EF296F">
        <w:t>.</w:t>
      </w:r>
      <w:r w:rsidR="000B4B95">
        <w:t>8</w:t>
      </w:r>
      <w:r w:rsidRPr="00EF296F">
        <w:t xml:space="preserve">. </w:t>
      </w:r>
      <w:r w:rsidRPr="00EA4788">
        <w:t>Хенеган К. Доказательная медицина: пер. с англ./К. Хенеган, Д. Беденоч; Ред. Пер. В.И. Петров. –М.: ГЭОТАР-Медиа, 2011-144 с.: ил</w:t>
      </w:r>
    </w:p>
    <w:p w:rsidR="00D20C10" w:rsidRDefault="00D20C10" w:rsidP="00D20C10">
      <w:pPr>
        <w:widowControl w:val="0"/>
        <w:tabs>
          <w:tab w:val="left" w:pos="708"/>
          <w:tab w:val="right" w:leader="underscore" w:pos="9639"/>
        </w:tabs>
        <w:rPr>
          <w:bCs/>
          <w:i/>
        </w:rPr>
      </w:pPr>
      <w:r>
        <w:rPr>
          <w:color w:val="000000"/>
        </w:rPr>
        <w:t>7.3.</w:t>
      </w:r>
      <w:r w:rsidRPr="00D41EAA">
        <w:rPr>
          <w:b/>
          <w:bCs/>
          <w:sz w:val="28"/>
          <w:szCs w:val="28"/>
        </w:rPr>
        <w:t xml:space="preserve"> </w:t>
      </w:r>
      <w:r w:rsidRPr="00D41EAA">
        <w:rPr>
          <w:bCs/>
          <w:i/>
        </w:rPr>
        <w:t>Интернет-ресурсы:</w:t>
      </w:r>
    </w:p>
    <w:p w:rsidR="00D20C10" w:rsidRPr="008C71C3" w:rsidRDefault="00D20C10" w:rsidP="00D20C10">
      <w:pPr>
        <w:widowControl w:val="0"/>
        <w:tabs>
          <w:tab w:val="left" w:pos="708"/>
          <w:tab w:val="right" w:leader="underscore" w:pos="9639"/>
        </w:tabs>
        <w:ind w:left="0"/>
      </w:pPr>
      <w:r w:rsidRPr="008C71C3">
        <w:t xml:space="preserve">7.3.1. Сайт НИИ ревматологии им. В.А. Насоновой РАМН </w:t>
      </w:r>
      <w:hyperlink r:id="rId8" w:history="1">
        <w:r w:rsidRPr="008C71C3">
          <w:rPr>
            <w:rStyle w:val="ae"/>
          </w:rPr>
          <w:t>http://</w:t>
        </w:r>
        <w:r w:rsidRPr="008C71C3">
          <w:rPr>
            <w:rStyle w:val="ae"/>
            <w:lang w:val="en-US"/>
          </w:rPr>
          <w:t>reumatolog</w:t>
        </w:r>
        <w:r w:rsidRPr="008C71C3">
          <w:rPr>
            <w:rStyle w:val="ae"/>
          </w:rPr>
          <w:t>.</w:t>
        </w:r>
        <w:r w:rsidRPr="008C71C3">
          <w:rPr>
            <w:rStyle w:val="ae"/>
            <w:lang w:val="en-US"/>
          </w:rPr>
          <w:t>ru</w:t>
        </w:r>
        <w:r w:rsidRPr="008C71C3">
          <w:rPr>
            <w:rStyle w:val="ae"/>
          </w:rPr>
          <w:t>/</w:t>
        </w:r>
      </w:hyperlink>
    </w:p>
    <w:p w:rsidR="00D20C10" w:rsidRPr="008C71C3" w:rsidRDefault="00D20C10" w:rsidP="00D20C10">
      <w:pPr>
        <w:autoSpaceDE w:val="0"/>
        <w:autoSpaceDN w:val="0"/>
        <w:adjustRightInd w:val="0"/>
        <w:ind w:left="0"/>
      </w:pPr>
      <w:r w:rsidRPr="008C71C3">
        <w:t xml:space="preserve">7.3.2.Сайт Государственного научно-исследовательского центра профилактической медицины </w:t>
      </w:r>
      <w:hyperlink r:id="rId9" w:history="1">
        <w:r w:rsidRPr="008C71C3">
          <w:rPr>
            <w:rStyle w:val="ae"/>
          </w:rPr>
          <w:t>http://www.gnicpm.ru/</w:t>
        </w:r>
      </w:hyperlink>
    </w:p>
    <w:p w:rsidR="00D20C10" w:rsidRPr="008C71C3" w:rsidRDefault="00D20C10" w:rsidP="00D20C10">
      <w:pPr>
        <w:widowControl w:val="0"/>
        <w:tabs>
          <w:tab w:val="left" w:pos="708"/>
          <w:tab w:val="right" w:leader="underscore" w:pos="9639"/>
        </w:tabs>
        <w:ind w:left="0"/>
      </w:pPr>
      <w:r w:rsidRPr="008C71C3">
        <w:t xml:space="preserve">7.3.3. Сайт ГБОУ ДПО РМАПО МЗ РФ </w:t>
      </w:r>
      <w:hyperlink r:id="rId10" w:history="1">
        <w:r w:rsidRPr="008C71C3">
          <w:rPr>
            <w:rStyle w:val="ae"/>
          </w:rPr>
          <w:t>http://www.rmapo.ru/</w:t>
        </w:r>
      </w:hyperlink>
    </w:p>
    <w:p w:rsidR="00D20C10" w:rsidRPr="008C71C3" w:rsidRDefault="00D20C10" w:rsidP="00D20C10">
      <w:pPr>
        <w:pStyle w:val="ac"/>
        <w:ind w:left="357" w:firstLine="0"/>
      </w:pPr>
      <w:r w:rsidRPr="008C71C3">
        <w:t xml:space="preserve">7.3.4.Электронная база данных клинических руководств </w:t>
      </w:r>
      <w:hyperlink r:id="rId11" w:history="1">
        <w:r w:rsidRPr="008C71C3">
          <w:rPr>
            <w:rStyle w:val="ae"/>
          </w:rPr>
          <w:t>http://www.eguidelines.co.uk/</w:t>
        </w:r>
      </w:hyperlink>
    </w:p>
    <w:p w:rsidR="00D20C10" w:rsidRPr="006D327E" w:rsidRDefault="00D20C10" w:rsidP="00D20C10">
      <w:pPr>
        <w:pStyle w:val="ac"/>
        <w:ind w:left="357" w:firstLine="0"/>
      </w:pPr>
      <w:r>
        <w:t>7.3.5.</w:t>
      </w:r>
      <w:r w:rsidRPr="006D327E">
        <w:t xml:space="preserve">База клинических рекомендаций, основанных на доказательной медицине </w:t>
      </w:r>
      <w:hyperlink r:id="rId12" w:history="1">
        <w:r w:rsidRPr="006D327E">
          <w:rPr>
            <w:rStyle w:val="ae"/>
          </w:rPr>
          <w:t>http://www.emb-guidylines.com/</w:t>
        </w:r>
      </w:hyperlink>
    </w:p>
    <w:p w:rsidR="00D20C10" w:rsidRPr="006D327E" w:rsidRDefault="00D20C10" w:rsidP="00D20C10">
      <w:pPr>
        <w:pStyle w:val="ac"/>
        <w:ind w:left="357" w:firstLine="0"/>
      </w:pPr>
      <w:r>
        <w:t>7.3.6.</w:t>
      </w:r>
      <w:r w:rsidRPr="006D327E">
        <w:t xml:space="preserve">Межрегиональное общество специалистов доказательной медицины </w:t>
      </w:r>
      <w:hyperlink r:id="rId13" w:history="1">
        <w:r w:rsidRPr="006D327E">
          <w:rPr>
            <w:rStyle w:val="ae"/>
          </w:rPr>
          <w:t>http://www.osdm.org/</w:t>
        </w:r>
      </w:hyperlink>
    </w:p>
    <w:p w:rsidR="00D20C10" w:rsidRDefault="00D20C10" w:rsidP="00D20C10">
      <w:pPr>
        <w:pStyle w:val="ac"/>
        <w:ind w:left="357" w:firstLine="0"/>
      </w:pPr>
      <w:r>
        <w:t>7.3.7.</w:t>
      </w:r>
      <w:r w:rsidRPr="006D327E">
        <w:t>Сайт АСВОМЕД (Национальная Ассоциация Специалистов Восстановительной Медицины)</w:t>
      </w:r>
      <w:hyperlink r:id="rId14" w:history="1">
        <w:r w:rsidRPr="006D327E">
          <w:rPr>
            <w:rStyle w:val="ae"/>
          </w:rPr>
          <w:t>www.asvomed.ru</w:t>
        </w:r>
      </w:hyperlink>
      <w:r w:rsidRPr="006D327E">
        <w:t xml:space="preserve"> </w:t>
      </w:r>
    </w:p>
    <w:p w:rsidR="005F30D9" w:rsidRDefault="005F30D9" w:rsidP="00D20C10">
      <w:pPr>
        <w:pStyle w:val="ac"/>
        <w:ind w:left="357" w:firstLine="0"/>
        <w:rPr>
          <w:color w:val="1F497D" w:themeColor="text2"/>
        </w:rPr>
      </w:pPr>
      <w:r>
        <w:t xml:space="preserve">7.3.8. Сайт ВНОК (Всероссийского Общества Кардиологов) </w:t>
      </w:r>
      <w:hyperlink r:id="rId15" w:history="1">
        <w:r w:rsidR="00781772" w:rsidRPr="005266DF">
          <w:rPr>
            <w:rStyle w:val="ae"/>
          </w:rPr>
          <w:t>http://www.scardio.ru/</w:t>
        </w:r>
      </w:hyperlink>
    </w:p>
    <w:p w:rsidR="00D20C10" w:rsidRPr="00F134E3" w:rsidRDefault="00D20C10" w:rsidP="00D20C10">
      <w:pPr>
        <w:widowControl w:val="0"/>
        <w:tabs>
          <w:tab w:val="left" w:pos="708"/>
          <w:tab w:val="right" w:leader="underscore" w:pos="9639"/>
        </w:tabs>
      </w:pPr>
    </w:p>
    <w:p w:rsidR="00D20C10" w:rsidRPr="00EF296F" w:rsidRDefault="00D20C10" w:rsidP="00D20C10">
      <w:pPr>
        <w:tabs>
          <w:tab w:val="left" w:pos="1276"/>
        </w:tabs>
      </w:pPr>
      <w:r w:rsidRPr="00EF296F">
        <w:t>7.</w:t>
      </w:r>
      <w:r>
        <w:t>4</w:t>
      </w:r>
      <w:r w:rsidRPr="00EF296F">
        <w:t xml:space="preserve">. </w:t>
      </w:r>
      <w:r w:rsidRPr="00506618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4E0A27" w:rsidRDefault="004E0A27" w:rsidP="004E0A27">
      <w:pPr>
        <w:rPr>
          <w:rFonts w:eastAsia="Calibri"/>
        </w:rPr>
      </w:pPr>
      <w:r>
        <w:rPr>
          <w:rFonts w:eastAsia="Calibri"/>
        </w:rPr>
        <w:t>7.4.1. ОГАУЗ Городская клиническая больница № 8 г. Иркутска (стационар, взрослая поликлиника, стационар дневного пребывания, центр здоровья)</w:t>
      </w:r>
    </w:p>
    <w:p w:rsidR="004E0A27" w:rsidRDefault="004E0A27" w:rsidP="004E0A27">
      <w:pPr>
        <w:rPr>
          <w:rFonts w:eastAsia="Calibri"/>
        </w:rPr>
      </w:pPr>
      <w:r>
        <w:rPr>
          <w:rFonts w:eastAsia="Calibri"/>
        </w:rPr>
        <w:t>7.4.2. ОГБУЗ Городская поликлиника № 17 (стационар дневного пребывания, центр здоровья)</w:t>
      </w:r>
    </w:p>
    <w:p w:rsidR="00D20C10" w:rsidRPr="00EF296F" w:rsidRDefault="00D20C10" w:rsidP="00D20C10">
      <w:pPr>
        <w:tabs>
          <w:tab w:val="left" w:pos="1276"/>
        </w:tabs>
      </w:pPr>
    </w:p>
    <w:p w:rsidR="00D20C10" w:rsidRPr="00E50FB6" w:rsidRDefault="00D20C10" w:rsidP="00D20C10">
      <w:pPr>
        <w:pStyle w:val="a3"/>
      </w:pPr>
      <w:r>
        <w:t>4</w:t>
      </w:r>
      <w:r w:rsidRPr="00E50FB6">
        <w:t>. ПЛАНИРУЕМЫЕ РЕЗУЛЬТАТЫ ОБУЧЕНИЯ</w:t>
      </w:r>
    </w:p>
    <w:p w:rsidR="00D20C10" w:rsidRPr="00EF296F" w:rsidRDefault="00D20C10" w:rsidP="00D20C10">
      <w:pPr>
        <w:ind w:left="0" w:firstLine="709"/>
        <w:rPr>
          <w:b/>
          <w:lang w:eastAsia="en-US"/>
        </w:rPr>
      </w:pPr>
    </w:p>
    <w:p w:rsidR="00D20C10" w:rsidRDefault="00D20C10" w:rsidP="00D20C10">
      <w:pPr>
        <w:pStyle w:val="a3"/>
        <w:rPr>
          <w:lang w:eastAsia="en-US"/>
        </w:rPr>
      </w:pPr>
      <w:r>
        <w:rPr>
          <w:lang w:eastAsia="en-US"/>
        </w:rPr>
        <w:t>4.</w:t>
      </w:r>
      <w:r w:rsidR="00E66E0B">
        <w:rPr>
          <w:lang w:eastAsia="en-US"/>
        </w:rPr>
        <w:t>1</w:t>
      </w:r>
      <w:r>
        <w:rPr>
          <w:lang w:eastAsia="en-US"/>
        </w:rPr>
        <w:t>. </w:t>
      </w:r>
      <w:r w:rsidRPr="00D96907">
        <w:rPr>
          <w:lang w:eastAsia="en-US"/>
        </w:rPr>
        <w:t xml:space="preserve">Квалификационная характеристика </w:t>
      </w:r>
    </w:p>
    <w:p w:rsidR="00D20C10" w:rsidRPr="00EF296F" w:rsidRDefault="00D20C10" w:rsidP="00D20C10">
      <w:pPr>
        <w:ind w:left="0" w:firstLine="709"/>
        <w:rPr>
          <w:lang w:eastAsia="en-US"/>
        </w:rPr>
      </w:pPr>
      <w:r w:rsidRPr="00D96907">
        <w:rPr>
          <w:lang w:eastAsia="en-US"/>
        </w:rPr>
        <w:t xml:space="preserve">по должности </w:t>
      </w:r>
      <w:r w:rsidR="00FD0EA8">
        <w:rPr>
          <w:lang w:eastAsia="en-US"/>
        </w:rPr>
        <w:t>врач (</w:t>
      </w:r>
      <w:r w:rsidR="00E66E0B" w:rsidRPr="005F5ADD">
        <w:t>врача общей практики</w:t>
      </w:r>
      <w:r w:rsidR="00E66E0B">
        <w:t xml:space="preserve"> (семейного врача)</w:t>
      </w:r>
      <w:r w:rsidR="00E66E0B" w:rsidRPr="005F5ADD">
        <w:t>, терапевта, педиатра, ревматолога</w:t>
      </w:r>
      <w:r w:rsidR="00E66E0B" w:rsidRPr="007052D3">
        <w:rPr>
          <w:lang w:eastAsia="ar-SA"/>
        </w:rPr>
        <w:t>,</w:t>
      </w:r>
      <w:r w:rsidR="00FD0EA8">
        <w:rPr>
          <w:lang w:eastAsia="en-US"/>
        </w:rPr>
        <w:t xml:space="preserve">) </w:t>
      </w:r>
      <w:r w:rsidRPr="00EF296F">
        <w:rPr>
          <w:lang w:eastAsia="en-US"/>
        </w:rPr>
        <w:t>(Приказ Министерства здравоохранения и социального развития РФ от 23 июля 2010</w:t>
      </w:r>
      <w:r>
        <w:rPr>
          <w:lang w:eastAsia="en-US"/>
        </w:rPr>
        <w:t> </w:t>
      </w:r>
      <w:r w:rsidRPr="00EF296F">
        <w:rPr>
          <w:lang w:eastAsia="en-US"/>
        </w:rPr>
        <w:t>г. № 541н</w:t>
      </w:r>
      <w:r>
        <w:rPr>
          <w:lang w:eastAsia="en-US"/>
        </w:rPr>
        <w:t xml:space="preserve"> </w:t>
      </w:r>
      <w:r w:rsidRPr="00EF296F">
        <w:rPr>
          <w:lang w:eastAsia="en-US"/>
        </w:rPr>
        <w:t>«Об утверждении единого квалификационного справочника должностей руководителей, специалистов и служащих, раздел «</w:t>
      </w:r>
      <w:r>
        <w:rPr>
          <w:lang w:eastAsia="en-US"/>
        </w:rPr>
        <w:t xml:space="preserve">Квалификационные характеристики </w:t>
      </w:r>
      <w:r w:rsidRPr="00EF296F">
        <w:rPr>
          <w:lang w:eastAsia="en-US"/>
        </w:rPr>
        <w:t>должностей работников в сфере здравоохранения»)</w:t>
      </w:r>
      <w:r>
        <w:rPr>
          <w:lang w:eastAsia="en-US"/>
        </w:rPr>
        <w:t>:</w:t>
      </w:r>
    </w:p>
    <w:p w:rsidR="00D20C10" w:rsidRPr="002776C8" w:rsidRDefault="00D20C10" w:rsidP="00D20C10">
      <w:pPr>
        <w:pStyle w:val="ad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709"/>
        <w:rPr>
          <w:b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</w:p>
    <w:p w:rsidR="00D20C10" w:rsidRPr="00EF296F" w:rsidRDefault="00D20C10" w:rsidP="00D20C10">
      <w:pPr>
        <w:pStyle w:val="ad"/>
        <w:spacing w:before="0" w:beforeAutospacing="0" w:after="0" w:afterAutospacing="0"/>
      </w:pPr>
      <w:r w:rsidRPr="00EF296F">
        <w:t>Выявляет и осуществляет мониторинг факторов риска развития хронических неинфекционных заболеваний. Осуществляет первичную профилактику в группах высокого риска.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Осуществляет экспертизу временной нетрудоспособности больных, представление на врачебную комиссию, направление пациентов с признаками стойкой утраты трудоспособности для освидетельствования на медико-социальную экспертизу. Выдает заключения о необходимости направления пациента по медицинским показаниям на санаторно-курортное лечение, оформляет санаторно-курортную карту. Осуществляет организационно-методическую и практическую работу по диспансеризации населения. Организует и проводит мероприятия по санитарно-гигиеническому просвещению (школы здоровья, школы для больных с социально значимыми неинфекционными заболеваниями и лиц с высоким риском их возникновения). Проводит мониторинг и анализ основных медико-статистических показателей заболеваемости, инвалидности и смертности на обслуживаемом участке в установленном порядке. Ведет учетно-отчетную документацию установленного образца.</w:t>
      </w:r>
    </w:p>
    <w:p w:rsidR="00D20C10" w:rsidRPr="00EF296F" w:rsidRDefault="00D20C10" w:rsidP="00D20C10">
      <w:pPr>
        <w:autoSpaceDE w:val="0"/>
        <w:autoSpaceDN w:val="0"/>
        <w:adjustRightInd w:val="0"/>
      </w:pPr>
      <w:r w:rsidRPr="00EF296F">
        <w:rPr>
          <w:b/>
          <w:i/>
        </w:rPr>
        <w:t>Должен знать:</w:t>
      </w:r>
      <w:r w:rsidRPr="00EF296F">
        <w:t xml:space="preserve"> Конституцию Российской Федерации; законы и иные нормативные правовые акты Российской Федерации в сфере здравоохранения; Основы </w:t>
      </w:r>
      <w:r w:rsidRPr="00EF296F">
        <w:lastRenderedPageBreak/>
        <w:t>законодательства об охране здоровья граждан;  общие вопросы организации терапевтической помощи в Российской Федерации; работу лечебно-профилактических учреждений, организацию работы скорой и неотложной помощи взрослому и детскому населению; организацию работы поликлиники, преемственность в ее работе с другими учреждениями;  организацию дневного стационара и стационара на дому; основные вопросы нормальной и патологической анатомии, нормальной и патологической физиологии, взаимосвязь функциональных систем организма и уровни их регуляции; клиническую симптоматику и патогенез основных терапевтических заболеваний у взрослых и детей, их профилактику, диагностику и лечение, клиническую симптоматику пограничных состояний в терапевтической клинике; основы фармакотерапии в клинике внутренних болезней, фармакокинетику и фармакодинамику основных групп лекарственных средств, осложнения, вызванные применением лекарств, методы их коррекции;  основы немедикаментозной терапии, лечебной физкультуры и врачебного контроля, основы рационального питания здоровых лиц, принципы диетоте</w:t>
      </w:r>
      <w:r w:rsidR="00A0749E">
        <w:t xml:space="preserve">рапии терапевтических больных; </w:t>
      </w:r>
      <w:r w:rsidRPr="00EF296F">
        <w:t>медико-социальную экспертизу при внутренних болезнях; диспансерное наблюдение за здоровыми и больными, проблемы профилактики; формы и методы санитарно-просветительной работы; демографическую и социальную характеристику учас</w:t>
      </w:r>
      <w:r w:rsidR="00A0749E">
        <w:t xml:space="preserve">тка; </w:t>
      </w:r>
      <w:r w:rsidRPr="00EF296F">
        <w:t>вопросы связи заболевания с профессией.</w:t>
      </w:r>
    </w:p>
    <w:p w:rsidR="00D20C10" w:rsidRDefault="00D20C10" w:rsidP="00D20C10">
      <w:pPr>
        <w:pStyle w:val="ad"/>
        <w:spacing w:before="0" w:beforeAutospacing="0" w:after="0" w:afterAutospacing="0"/>
        <w:ind w:left="0" w:firstLine="709"/>
        <w:rPr>
          <w:b/>
        </w:rPr>
      </w:pPr>
    </w:p>
    <w:p w:rsidR="00D20C10" w:rsidRPr="00EF296F" w:rsidRDefault="00E66E0B" w:rsidP="00D20C10">
      <w:pPr>
        <w:autoSpaceDE w:val="0"/>
        <w:autoSpaceDN w:val="0"/>
        <w:adjustRightInd w:val="0"/>
        <w:ind w:left="0" w:firstLine="709"/>
      </w:pPr>
      <w:r w:rsidRPr="00E66E0B">
        <w:rPr>
          <w:b/>
        </w:rPr>
        <w:t xml:space="preserve">4.2. </w:t>
      </w:r>
      <w:r w:rsidR="00D20C10" w:rsidRPr="00E66E0B">
        <w:rPr>
          <w:b/>
        </w:rPr>
        <w:t>Требования к квалификации</w:t>
      </w:r>
      <w:r w:rsidR="00D20C10" w:rsidRPr="00E66E0B">
        <w:t xml:space="preserve">. </w:t>
      </w:r>
      <w:r w:rsidR="00D20C10" w:rsidRPr="00EF296F">
        <w:t>Высшее профессиональное образование по одной из специальностей «Лечебное дело», «Педиатрия»</w:t>
      </w:r>
      <w:r w:rsidR="00D20C10">
        <w:t xml:space="preserve">, </w:t>
      </w:r>
      <w:r w:rsidR="00D20C10" w:rsidRPr="00EF296F">
        <w:t>и послевузовское профессиональное образование (ординатура) по</w:t>
      </w:r>
      <w:r w:rsidR="00D20C10">
        <w:t xml:space="preserve"> </w:t>
      </w:r>
      <w:r w:rsidR="00D20C10" w:rsidRPr="00EF296F">
        <w:t>специальност</w:t>
      </w:r>
      <w:r w:rsidR="00D20C10">
        <w:t>ям</w:t>
      </w:r>
      <w:r w:rsidR="00D20C10" w:rsidRPr="00EF296F">
        <w:t xml:space="preserve"> «</w:t>
      </w:r>
      <w:r w:rsidR="00F00DA6">
        <w:t>Терапия</w:t>
      </w:r>
      <w:r w:rsidR="00D20C10" w:rsidRPr="00EF296F">
        <w:t>», «Педиатрия»</w:t>
      </w:r>
      <w:r w:rsidR="00D20C10">
        <w:t>,</w:t>
      </w:r>
      <w:r w:rsidR="00D20C10" w:rsidRPr="00EF296F">
        <w:t xml:space="preserve"> «</w:t>
      </w:r>
      <w:r w:rsidR="00D20C10">
        <w:t>Ревматология</w:t>
      </w:r>
      <w:r w:rsidR="00D20C10" w:rsidRPr="00EF296F">
        <w:t>»</w:t>
      </w:r>
      <w:r w:rsidR="00D20C10">
        <w:t>, «Общая врачебная практика (семейная медицина)»</w:t>
      </w:r>
      <w:r w:rsidR="00D20C10" w:rsidRPr="00EF296F">
        <w:t xml:space="preserve"> или профессиональная переподготовка при наличии послевузовского профессионального образования по специальност</w:t>
      </w:r>
      <w:r w:rsidR="00D20C10">
        <w:t>ям</w:t>
      </w:r>
      <w:r w:rsidR="00D20C10" w:rsidRPr="00EF296F">
        <w:t xml:space="preserve"> «</w:t>
      </w:r>
      <w:r w:rsidR="00D20C10">
        <w:t>Ревматология</w:t>
      </w:r>
      <w:r w:rsidR="00D20C10" w:rsidRPr="00EF296F">
        <w:t>»</w:t>
      </w:r>
      <w:r w:rsidR="00D20C10">
        <w:t>, «Общая врачебная практика (семейная медицина)»</w:t>
      </w:r>
      <w:r w:rsidR="00D20C10" w:rsidRPr="00EF296F">
        <w:t>, сертификат специалиста по специальности «</w:t>
      </w:r>
      <w:r w:rsidR="00F00DA6">
        <w:t>Терапия</w:t>
      </w:r>
      <w:r w:rsidR="00D20C10" w:rsidRPr="00EF296F">
        <w:t>», «Педиатрия»</w:t>
      </w:r>
      <w:r w:rsidR="00D20C10">
        <w:t>,</w:t>
      </w:r>
      <w:r w:rsidR="00D20C10" w:rsidRPr="00EF296F">
        <w:t xml:space="preserve"> «</w:t>
      </w:r>
      <w:r w:rsidR="00D20C10">
        <w:t>Ревматология</w:t>
      </w:r>
      <w:r w:rsidR="00D20C10" w:rsidRPr="00EF296F">
        <w:t>»</w:t>
      </w:r>
      <w:r w:rsidR="00D20C10">
        <w:t>, «Общая врачебная практика (семейная медицина)»</w:t>
      </w:r>
      <w:r w:rsidR="00D20C10" w:rsidRPr="00EF296F">
        <w:t xml:space="preserve"> без предъявления требований к стажу работы.</w:t>
      </w:r>
    </w:p>
    <w:p w:rsidR="00D20C10" w:rsidRPr="00EF296F" w:rsidRDefault="00D20C10" w:rsidP="00D20C10">
      <w:pPr>
        <w:rPr>
          <w:b/>
          <w:bCs/>
          <w:kern w:val="32"/>
        </w:rPr>
      </w:pPr>
    </w:p>
    <w:p w:rsidR="00D20C10" w:rsidRPr="004718B7" w:rsidRDefault="00D20C10" w:rsidP="00D20C10">
      <w:pPr>
        <w:pStyle w:val="a3"/>
      </w:pPr>
      <w:r>
        <w:rPr>
          <w:lang w:eastAsia="ar-SA"/>
        </w:rPr>
        <w:t>4.3. </w:t>
      </w:r>
      <w:r w:rsidRPr="00464B41">
        <w:t xml:space="preserve">Характеристика профессиональных компетенций врача, подлежащих совершенствованию в результате освоения дополнительной профессиональной программы повышения квалификации врачей </w:t>
      </w:r>
      <w:r w:rsidRPr="004718B7">
        <w:t>«</w:t>
      </w:r>
      <w:r w:rsidR="00DB4814" w:rsidRPr="00BC03A4">
        <w:t xml:space="preserve">Диагностика и ведение пациентов с </w:t>
      </w:r>
      <w:r w:rsidR="00DB4814" w:rsidRPr="00240C41">
        <w:t>наследственными нарушениями соединительной ткани (ННСТ)</w:t>
      </w:r>
      <w:r w:rsidRPr="004718B7">
        <w:rPr>
          <w:lang w:eastAsia="en-US"/>
        </w:rPr>
        <w:t>»</w:t>
      </w:r>
    </w:p>
    <w:p w:rsidR="00D20C10" w:rsidRPr="004718B7" w:rsidRDefault="00D20C10" w:rsidP="00D20C10">
      <w:pPr>
        <w:ind w:left="0" w:firstLine="709"/>
      </w:pPr>
    </w:p>
    <w:p w:rsidR="00D20C10" w:rsidRDefault="00D20C10" w:rsidP="00D20C10">
      <w:pPr>
        <w:tabs>
          <w:tab w:val="left" w:pos="1276"/>
        </w:tabs>
        <w:ind w:left="0" w:firstLine="709"/>
      </w:pPr>
      <w:r w:rsidRPr="00EF296F">
        <w:t>Исходный уровень подготовки слушателей</w:t>
      </w:r>
      <w:r>
        <w:t xml:space="preserve">, </w:t>
      </w:r>
      <w:r w:rsidRPr="00EF296F">
        <w:t>сформированные компетенции, включающие в себя способность/готовность:</w:t>
      </w:r>
    </w:p>
    <w:p w:rsidR="00D20C10" w:rsidRDefault="00D20C10" w:rsidP="00D20C10">
      <w:pPr>
        <w:pStyle w:val="ac"/>
        <w:numPr>
          <w:ilvl w:val="0"/>
          <w:numId w:val="2"/>
        </w:numPr>
      </w:pPr>
      <w:r w:rsidRPr="00081D54">
        <w:t xml:space="preserve">проведения оказания медицинской помощи пациентам с </w:t>
      </w:r>
      <w:r w:rsidR="00DB4814">
        <w:t>НН</w:t>
      </w:r>
      <w:r w:rsidR="005F30D9">
        <w:t>СТ</w:t>
      </w:r>
      <w:r w:rsidRPr="00081D54">
        <w:t xml:space="preserve"> в соответствии с современными  клиническими рекомендациями </w:t>
      </w:r>
    </w:p>
    <w:p w:rsidR="00D20C10" w:rsidRDefault="00D20C10" w:rsidP="00D20C10">
      <w:pPr>
        <w:pStyle w:val="ac"/>
        <w:numPr>
          <w:ilvl w:val="0"/>
          <w:numId w:val="2"/>
        </w:numPr>
      </w:pPr>
      <w:r>
        <w:t>с</w:t>
      </w:r>
      <w:r w:rsidRPr="00EF296F">
        <w:t>амостоятельно</w:t>
      </w:r>
      <w:r>
        <w:t xml:space="preserve"> </w:t>
      </w:r>
      <w:r w:rsidRPr="00EF296F">
        <w:t>интерпретировать результаты дополнительных методов исследования при наиболее часто встречающихся заболеваниях</w:t>
      </w:r>
      <w:r>
        <w:t>.</w:t>
      </w:r>
    </w:p>
    <w:p w:rsidR="00E66E0B" w:rsidRDefault="00E66E0B" w:rsidP="00E66E0B"/>
    <w:p w:rsidR="00E66E0B" w:rsidRPr="00EF296F" w:rsidRDefault="00AF7FDC" w:rsidP="00E66E0B">
      <w:pPr>
        <w:tabs>
          <w:tab w:val="left" w:pos="1276"/>
          <w:tab w:val="left" w:pos="2296"/>
        </w:tabs>
        <w:suppressAutoHyphens/>
        <w:ind w:left="0" w:firstLine="709"/>
      </w:pPr>
      <w:r>
        <w:rPr>
          <w:b/>
          <w:lang w:eastAsia="ar-SA"/>
        </w:rPr>
        <w:t xml:space="preserve">4.4. </w:t>
      </w:r>
      <w:r w:rsidR="00E66E0B" w:rsidRPr="00AF7FDC">
        <w:rPr>
          <w:b/>
          <w:lang w:eastAsia="ar-SA"/>
        </w:rPr>
        <w:t>Характеристика новых профессиональных компетенций врача-</w:t>
      </w:r>
      <w:r w:rsidR="00E66E0B" w:rsidRPr="00AF7FDC">
        <w:rPr>
          <w:b/>
        </w:rPr>
        <w:t xml:space="preserve"> врача общей практики (семейного врача), терапевта, педиатра, ревматолога</w:t>
      </w:r>
      <w:r w:rsidR="00E66E0B" w:rsidRPr="00AF7FDC">
        <w:rPr>
          <w:b/>
          <w:lang w:eastAsia="ar-SA"/>
        </w:rPr>
        <w:t xml:space="preserve">, формирующихся в результате освоения дополнительной профессиональной программы повышения квалификации врачей </w:t>
      </w:r>
      <w:r w:rsidR="00E66E0B" w:rsidRPr="00AF7FDC">
        <w:rPr>
          <w:b/>
        </w:rPr>
        <w:t>«Диагностика и ведение пациентов с наследственными нарушениями соединительной ткани (ННСТ)»</w:t>
      </w:r>
      <w:r w:rsidR="00E66E0B" w:rsidRPr="00EF296F">
        <w:rPr>
          <w:lang w:eastAsia="ar-SA"/>
        </w:rPr>
        <w:t>:</w:t>
      </w:r>
    </w:p>
    <w:p w:rsidR="00E66E0B" w:rsidRDefault="00E66E0B" w:rsidP="00E66E0B">
      <w:pPr>
        <w:tabs>
          <w:tab w:val="left" w:pos="1276"/>
          <w:tab w:val="left" w:pos="2296"/>
        </w:tabs>
        <w:suppressAutoHyphens/>
        <w:ind w:left="0" w:firstLine="709"/>
        <w:rPr>
          <w:lang w:eastAsia="ar-SA"/>
        </w:rPr>
      </w:pPr>
      <w:r w:rsidRPr="007052D3">
        <w:rPr>
          <w:lang w:eastAsia="ar-SA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E66E0B" w:rsidRDefault="00E66E0B" w:rsidP="00E66E0B">
      <w:pPr>
        <w:pStyle w:val="ac"/>
        <w:numPr>
          <w:ilvl w:val="0"/>
          <w:numId w:val="2"/>
        </w:numPr>
      </w:pPr>
      <w:r w:rsidRPr="00081D54">
        <w:t xml:space="preserve">проведения оказания медицинской помощи пациентам с </w:t>
      </w:r>
      <w:r>
        <w:t>ННСТ</w:t>
      </w:r>
      <w:r w:rsidRPr="00081D54">
        <w:t xml:space="preserve"> в соответствии с современными  клиническими рекомендациями </w:t>
      </w:r>
    </w:p>
    <w:p w:rsidR="00E66E0B" w:rsidRDefault="00E66E0B" w:rsidP="00E66E0B">
      <w:pPr>
        <w:pStyle w:val="ac"/>
        <w:numPr>
          <w:ilvl w:val="0"/>
          <w:numId w:val="2"/>
        </w:numPr>
      </w:pPr>
      <w:r>
        <w:t>с</w:t>
      </w:r>
      <w:r w:rsidRPr="00EF296F">
        <w:t>амостоятельно</w:t>
      </w:r>
      <w:r>
        <w:t xml:space="preserve"> </w:t>
      </w:r>
      <w:r w:rsidRPr="00EF296F">
        <w:t>интерпретировать результаты дополнительных методов исследования</w:t>
      </w:r>
      <w:r w:rsidR="000F7176">
        <w:t>;</w:t>
      </w:r>
    </w:p>
    <w:p w:rsidR="000F7176" w:rsidRDefault="000F7176" w:rsidP="00E66E0B">
      <w:pPr>
        <w:pStyle w:val="ac"/>
        <w:numPr>
          <w:ilvl w:val="0"/>
          <w:numId w:val="2"/>
        </w:numPr>
      </w:pPr>
      <w:r w:rsidRPr="000F7176">
        <w:t>определить показания для медико-генетического консультирования,</w:t>
      </w:r>
    </w:p>
    <w:p w:rsidR="000F7176" w:rsidRDefault="000F7176" w:rsidP="00E66E0B">
      <w:pPr>
        <w:pStyle w:val="ac"/>
        <w:numPr>
          <w:ilvl w:val="0"/>
          <w:numId w:val="2"/>
        </w:numPr>
      </w:pPr>
      <w:r w:rsidRPr="000F7176">
        <w:lastRenderedPageBreak/>
        <w:t>дать рекомендации по планированию семьи,</w:t>
      </w:r>
    </w:p>
    <w:p w:rsidR="000F7176" w:rsidRDefault="000F7176" w:rsidP="00E66E0B">
      <w:pPr>
        <w:pStyle w:val="ac"/>
        <w:numPr>
          <w:ilvl w:val="0"/>
          <w:numId w:val="2"/>
        </w:numPr>
      </w:pPr>
      <w:r w:rsidRPr="000F7176">
        <w:t>определить тактику ведения пациентов с различными наследственными нарушениями</w:t>
      </w:r>
      <w:r>
        <w:t>,</w:t>
      </w:r>
    </w:p>
    <w:p w:rsidR="000F7176" w:rsidRDefault="000F7176" w:rsidP="00E66E0B">
      <w:pPr>
        <w:pStyle w:val="ac"/>
        <w:numPr>
          <w:ilvl w:val="0"/>
          <w:numId w:val="2"/>
        </w:numPr>
      </w:pPr>
      <w:r w:rsidRPr="000F7176">
        <w:t>наметить план лечения, направленного на коррекцию выявленных нарушений, улучшение качества жизни, профилактику возможных осложнений</w:t>
      </w:r>
      <w:r>
        <w:t>.</w:t>
      </w:r>
    </w:p>
    <w:p w:rsidR="00E66E0B" w:rsidRPr="00EF296F" w:rsidRDefault="00E66E0B" w:rsidP="00E66E0B">
      <w:pPr>
        <w:tabs>
          <w:tab w:val="left" w:pos="709"/>
        </w:tabs>
        <w:jc w:val="center"/>
      </w:pPr>
    </w:p>
    <w:p w:rsidR="00E66E0B" w:rsidRDefault="00E66E0B" w:rsidP="00E66E0B"/>
    <w:p w:rsidR="00D20C10" w:rsidRPr="009865D1" w:rsidRDefault="00D20C10" w:rsidP="00D20C10">
      <w:pPr>
        <w:pStyle w:val="a3"/>
      </w:pPr>
      <w:r>
        <w:t>5. </w:t>
      </w:r>
      <w:r w:rsidRPr="009865D1">
        <w:t>ТРЕБОВАНИЯ К ИТОГОВОЙ АТТЕСТАЦИИ</w:t>
      </w:r>
    </w:p>
    <w:p w:rsidR="00D20C10" w:rsidRPr="009865D1" w:rsidRDefault="00D20C10" w:rsidP="00D20C10">
      <w:pPr>
        <w:jc w:val="center"/>
        <w:rPr>
          <w:b/>
          <w:lang w:eastAsia="en-US"/>
        </w:rPr>
      </w:pPr>
    </w:p>
    <w:p w:rsidR="00D20C10" w:rsidRPr="004718B7" w:rsidRDefault="00D20C10" w:rsidP="00D20C10">
      <w:pPr>
        <w:numPr>
          <w:ilvl w:val="0"/>
          <w:numId w:val="3"/>
        </w:numPr>
        <w:ind w:left="1071" w:hanging="357"/>
        <w:rPr>
          <w:b/>
          <w:lang w:eastAsia="en-US"/>
        </w:rPr>
      </w:pPr>
      <w:r w:rsidRPr="00EF296F">
        <w:rPr>
          <w:lang w:eastAsia="en-US"/>
        </w:rPr>
        <w:t>Итоговая аттестация по дополнительной профессиональной программе повышения квалификации</w:t>
      </w:r>
      <w:r>
        <w:rPr>
          <w:lang w:eastAsia="en-US"/>
        </w:rPr>
        <w:t xml:space="preserve"> </w:t>
      </w:r>
      <w:r w:rsidRPr="00EF296F">
        <w:rPr>
          <w:lang w:eastAsia="en-US"/>
        </w:rPr>
        <w:t>врачей</w:t>
      </w:r>
      <w:r>
        <w:rPr>
          <w:lang w:eastAsia="en-US"/>
        </w:rPr>
        <w:t xml:space="preserve"> </w:t>
      </w:r>
      <w:r w:rsidRPr="000F5EF1">
        <w:t xml:space="preserve">«Диагностика и ведение пациентов </w:t>
      </w:r>
      <w:r w:rsidR="00240C41" w:rsidRPr="00BC03A4">
        <w:t xml:space="preserve">с </w:t>
      </w:r>
      <w:r w:rsidR="00240C41" w:rsidRPr="00240C41">
        <w:t>наследственными нарушениями соединительной ткани (ННСТ)</w:t>
      </w:r>
      <w:r w:rsidRPr="000F5EF1">
        <w:rPr>
          <w:lang w:eastAsia="en-US"/>
        </w:rPr>
        <w:t>»</w:t>
      </w:r>
      <w:r w:rsidRPr="00EF296F">
        <w:rPr>
          <w:lang w:eastAsia="en-US"/>
        </w:rPr>
        <w:t xml:space="preserve"> проводится в форме очного экзамена и должна выявлять </w:t>
      </w:r>
      <w:r w:rsidRPr="004718B7">
        <w:rPr>
          <w:lang w:eastAsia="en-US"/>
        </w:rPr>
        <w:t xml:space="preserve">теоретическую и практическую подготовку слушателя </w:t>
      </w:r>
      <w:r>
        <w:rPr>
          <w:lang w:eastAsia="en-US"/>
        </w:rPr>
        <w:t xml:space="preserve">для </w:t>
      </w:r>
      <w:r w:rsidRPr="00081D54">
        <w:t xml:space="preserve">проведения оказания медицинской помощи пациентам с </w:t>
      </w:r>
      <w:r w:rsidR="00240C41">
        <w:t>НН</w:t>
      </w:r>
      <w:r w:rsidR="00AD4301">
        <w:t>СТ</w:t>
      </w:r>
      <w:r w:rsidRPr="00081D54">
        <w:t xml:space="preserve"> в соответствии с современными клиническими рекомендациями</w:t>
      </w:r>
      <w:r>
        <w:t>.</w:t>
      </w:r>
    </w:p>
    <w:p w:rsidR="00D20C10" w:rsidRPr="00EF296F" w:rsidRDefault="00D20C10" w:rsidP="00D20C10">
      <w:pPr>
        <w:numPr>
          <w:ilvl w:val="0"/>
          <w:numId w:val="3"/>
        </w:numPr>
        <w:ind w:left="1071" w:hanging="357"/>
        <w:rPr>
          <w:lang w:eastAsia="en-US"/>
        </w:rPr>
      </w:pPr>
      <w:r w:rsidRPr="004718B7">
        <w:rPr>
          <w:lang w:eastAsia="en-US"/>
        </w:rPr>
        <w:t>Обучающийся допускается к итоговой аттестации после изучения</w:t>
      </w:r>
      <w:r w:rsidRPr="00EF296F">
        <w:rPr>
          <w:lang w:eastAsia="en-US"/>
        </w:rPr>
        <w:t xml:space="preserve"> учебных модулей в объеме, предусмотренном учебным планом дополнительной профессиональной программы</w:t>
      </w:r>
      <w:r>
        <w:rPr>
          <w:lang w:eastAsia="en-US"/>
        </w:rPr>
        <w:t xml:space="preserve"> повышения квалификации врачей </w:t>
      </w:r>
      <w:r w:rsidR="00AD4301" w:rsidRPr="000F5EF1">
        <w:t xml:space="preserve">«Диагностика и ведение пациентов </w:t>
      </w:r>
      <w:r w:rsidR="00240C41" w:rsidRPr="00BC03A4">
        <w:t xml:space="preserve">с </w:t>
      </w:r>
      <w:r w:rsidR="00240C41" w:rsidRPr="00240C41">
        <w:t>наследственными нарушениями соединительной ткани (ННСТ)</w:t>
      </w:r>
      <w:r w:rsidR="00AD4301" w:rsidRPr="000F5EF1">
        <w:rPr>
          <w:lang w:eastAsia="en-US"/>
        </w:rPr>
        <w:t>»</w:t>
      </w:r>
      <w:r w:rsidRPr="000F5EF1">
        <w:rPr>
          <w:lang w:eastAsia="en-US"/>
        </w:rPr>
        <w:t>.</w:t>
      </w:r>
    </w:p>
    <w:p w:rsidR="00D20C10" w:rsidRPr="00EF296F" w:rsidRDefault="00D20C10" w:rsidP="00D20C10">
      <w:pPr>
        <w:numPr>
          <w:ilvl w:val="0"/>
          <w:numId w:val="3"/>
        </w:numPr>
        <w:ind w:left="1071" w:hanging="357"/>
        <w:rPr>
          <w:lang w:eastAsia="en-US"/>
        </w:rPr>
      </w:pPr>
      <w:r>
        <w:rPr>
          <w:lang w:eastAsia="en-US"/>
        </w:rPr>
        <w:t xml:space="preserve">Лица, освоившие </w:t>
      </w:r>
      <w:r w:rsidRPr="00EF296F">
        <w:rPr>
          <w:lang w:eastAsia="en-US"/>
        </w:rPr>
        <w:t>дополнительную профессиональную пр</w:t>
      </w:r>
      <w:r>
        <w:rPr>
          <w:lang w:eastAsia="en-US"/>
        </w:rPr>
        <w:t xml:space="preserve">ограмму повышения квалификации врачей </w:t>
      </w:r>
      <w:r w:rsidR="00AD4301" w:rsidRPr="000F5EF1">
        <w:t xml:space="preserve">«Диагностика и ведение пациентов </w:t>
      </w:r>
      <w:r w:rsidR="00240C41" w:rsidRPr="00BC03A4">
        <w:t xml:space="preserve">с </w:t>
      </w:r>
      <w:r w:rsidR="00240C41" w:rsidRPr="00240C41">
        <w:t>наследственными нарушениями соединительной ткани (ННСТ)</w:t>
      </w:r>
      <w:r w:rsidR="00AD4301" w:rsidRPr="000F5EF1">
        <w:rPr>
          <w:lang w:eastAsia="en-US"/>
        </w:rPr>
        <w:t>»</w:t>
      </w:r>
      <w:r w:rsidR="00AD4301" w:rsidRPr="00EF296F">
        <w:rPr>
          <w:lang w:eastAsia="en-US"/>
        </w:rPr>
        <w:t xml:space="preserve"> </w:t>
      </w:r>
      <w:r w:rsidRPr="00EF296F">
        <w:rPr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>
        <w:rPr>
          <w:lang w:eastAsia="en-US"/>
        </w:rPr>
        <w:t>У</w:t>
      </w:r>
      <w:r w:rsidRPr="00EF296F">
        <w:rPr>
          <w:lang w:eastAsia="en-US"/>
        </w:rPr>
        <w:t xml:space="preserve">достоверение о повышении квалификации. </w:t>
      </w:r>
    </w:p>
    <w:p w:rsidR="00D20C10" w:rsidRPr="00EF296F" w:rsidRDefault="00D20C10" w:rsidP="00D20C10">
      <w:pPr>
        <w:jc w:val="center"/>
        <w:rPr>
          <w:b/>
          <w:lang w:eastAsia="en-US"/>
        </w:rPr>
      </w:pPr>
    </w:p>
    <w:p w:rsidR="00D20C10" w:rsidRPr="004B13B8" w:rsidRDefault="00D20C10" w:rsidP="00D20C10">
      <w:pPr>
        <w:pStyle w:val="a3"/>
        <w:rPr>
          <w:lang w:eastAsia="en-US"/>
        </w:rPr>
      </w:pPr>
      <w:r>
        <w:rPr>
          <w:lang w:eastAsia="en-US"/>
        </w:rPr>
        <w:t>6. </w:t>
      </w:r>
      <w:r w:rsidRPr="004B13B8">
        <w:rPr>
          <w:lang w:eastAsia="en-US"/>
        </w:rPr>
        <w:t>МАТРИЦА</w:t>
      </w:r>
    </w:p>
    <w:p w:rsidR="00D20C10" w:rsidRPr="004B13B8" w:rsidRDefault="00D20C10" w:rsidP="00D20C10">
      <w:pPr>
        <w:ind w:left="0" w:firstLine="0"/>
        <w:jc w:val="center"/>
        <w:rPr>
          <w:b/>
          <w:lang w:eastAsia="en-US"/>
        </w:rPr>
      </w:pPr>
      <w:r w:rsidRPr="004B13B8">
        <w:rPr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</w:t>
      </w:r>
      <w:r w:rsidR="00217F7E">
        <w:rPr>
          <w:b/>
          <w:lang w:eastAsia="en-US"/>
        </w:rPr>
        <w:t>36</w:t>
      </w:r>
      <w:r w:rsidRPr="004B13B8">
        <w:rPr>
          <w:b/>
          <w:lang w:eastAsia="en-US"/>
        </w:rPr>
        <w:t xml:space="preserve"> академических час</w:t>
      </w:r>
      <w:r>
        <w:rPr>
          <w:b/>
          <w:lang w:eastAsia="en-US"/>
        </w:rPr>
        <w:t>ов</w:t>
      </w:r>
      <w:r w:rsidRPr="004B13B8">
        <w:rPr>
          <w:b/>
          <w:lang w:eastAsia="en-US"/>
        </w:rPr>
        <w:t xml:space="preserve"> </w:t>
      </w:r>
    </w:p>
    <w:p w:rsidR="00D20C10" w:rsidRPr="00AD4301" w:rsidRDefault="00AD4301" w:rsidP="00240C41">
      <w:pPr>
        <w:ind w:left="0" w:firstLine="0"/>
        <w:jc w:val="center"/>
        <w:rPr>
          <w:b/>
          <w:lang w:eastAsia="en-US"/>
        </w:rPr>
      </w:pPr>
      <w:r w:rsidRPr="00AD4301">
        <w:rPr>
          <w:b/>
        </w:rPr>
        <w:t xml:space="preserve">«Диагностика и ведение пациентов </w:t>
      </w:r>
      <w:r w:rsidR="00240C41" w:rsidRPr="00240C41">
        <w:rPr>
          <w:b/>
        </w:rPr>
        <w:t>с наследственными нарушениями соединительной ткани (ННСТ)</w:t>
      </w:r>
      <w:r w:rsidRPr="00240C41">
        <w:rPr>
          <w:b/>
          <w:lang w:eastAsia="en-US"/>
        </w:rPr>
        <w:t>»</w:t>
      </w:r>
      <w:r w:rsidRPr="00AD4301">
        <w:rPr>
          <w:b/>
          <w:lang w:eastAsia="en-US"/>
        </w:rPr>
        <w:t>.</w:t>
      </w:r>
      <w:r w:rsidRPr="00AD4301">
        <w:rPr>
          <w:b/>
        </w:rPr>
        <w:t xml:space="preserve"> </w:t>
      </w:r>
    </w:p>
    <w:p w:rsidR="00D20C10" w:rsidRPr="00EF296F" w:rsidRDefault="00D20C10" w:rsidP="00D20C10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>Категория обучающихся</w:t>
      </w:r>
      <w:r>
        <w:rPr>
          <w:b/>
          <w:lang w:eastAsia="en-US"/>
        </w:rPr>
        <w:t xml:space="preserve">: </w:t>
      </w:r>
      <w:r w:rsidR="00AF7FDC">
        <w:t>врач</w:t>
      </w:r>
      <w:r w:rsidR="00AF7FDC" w:rsidRPr="005F5ADD">
        <w:t>и общей практики</w:t>
      </w:r>
      <w:r w:rsidR="00AF7FDC">
        <w:t xml:space="preserve"> (семейные врачи)</w:t>
      </w:r>
      <w:r w:rsidR="00AF7FDC" w:rsidRPr="005F5ADD">
        <w:t xml:space="preserve">, </w:t>
      </w:r>
      <w:r w:rsidRPr="005F5ADD">
        <w:t>терапевт</w:t>
      </w:r>
      <w:r>
        <w:t>ы</w:t>
      </w:r>
      <w:r w:rsidRPr="005F5ADD">
        <w:t>, педиатр</w:t>
      </w:r>
      <w:r>
        <w:t xml:space="preserve">ы, </w:t>
      </w:r>
      <w:r w:rsidRPr="005F5ADD">
        <w:t>ревматологи</w:t>
      </w:r>
    </w:p>
    <w:p w:rsidR="00D20C10" w:rsidRPr="00EF296F" w:rsidRDefault="00D20C10" w:rsidP="00D20C10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 xml:space="preserve">Форма обучения: </w:t>
      </w:r>
      <w:r w:rsidRPr="00EF296F">
        <w:rPr>
          <w:lang w:eastAsia="en-US"/>
        </w:rPr>
        <w:t>с отрывом от работы (очн</w:t>
      </w:r>
      <w:r w:rsidR="00CF7F46">
        <w:rPr>
          <w:lang w:eastAsia="en-US"/>
        </w:rPr>
        <w:t>ая</w:t>
      </w:r>
      <w:r w:rsidRPr="00EF296F">
        <w:rPr>
          <w:lang w:eastAsia="en-US"/>
        </w:rPr>
        <w:t xml:space="preserve">) </w:t>
      </w:r>
    </w:p>
    <w:p w:rsidR="00D20C10" w:rsidRDefault="00D20C10" w:rsidP="00D20C10">
      <w:pPr>
        <w:ind w:left="0" w:firstLine="709"/>
        <w:rPr>
          <w:lang w:eastAsia="en-US"/>
        </w:rPr>
      </w:pPr>
      <w:r>
        <w:rPr>
          <w:b/>
          <w:lang w:eastAsia="en-US"/>
        </w:rPr>
        <w:t xml:space="preserve">Форма реализации программы: </w:t>
      </w:r>
      <w:r w:rsidRPr="00C73FF5">
        <w:rPr>
          <w:lang w:eastAsia="en-US"/>
        </w:rPr>
        <w:t>стационарная</w:t>
      </w:r>
    </w:p>
    <w:p w:rsidR="00D20C10" w:rsidRPr="00EF296F" w:rsidRDefault="00D20C10" w:rsidP="00D20C10">
      <w:pPr>
        <w:ind w:left="0" w:firstLine="709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"/>
        <w:gridCol w:w="3021"/>
        <w:gridCol w:w="801"/>
        <w:gridCol w:w="898"/>
        <w:gridCol w:w="829"/>
        <w:gridCol w:w="1650"/>
        <w:gridCol w:w="1735"/>
        <w:gridCol w:w="750"/>
      </w:tblGrid>
      <w:tr w:rsidR="00D20C10" w:rsidTr="00334809"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D20C10" w:rsidTr="00334809"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</w:tr>
      <w:tr w:rsidR="00D20C10" w:rsidTr="00334809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Default="00D20C10" w:rsidP="00D20C10">
            <w:pPr>
              <w:numPr>
                <w:ilvl w:val="0"/>
                <w:numId w:val="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10" w:rsidRPr="00375BA5" w:rsidRDefault="00D20C10" w:rsidP="00334809">
            <w:pPr>
              <w:ind w:left="0" w:firstLine="0"/>
              <w:jc w:val="center"/>
            </w:pPr>
            <w:r w:rsidRPr="00375BA5">
              <w:t>УМ-1</w:t>
            </w:r>
          </w:p>
          <w:p w:rsidR="00D20C10" w:rsidRPr="00375BA5" w:rsidRDefault="00AD4301" w:rsidP="00AD4301">
            <w:pPr>
              <w:ind w:left="0" w:firstLine="0"/>
              <w:jc w:val="center"/>
            </w:pPr>
            <w:r>
              <w:t xml:space="preserve">Понятие, распространенность и причины </w:t>
            </w:r>
            <w:r w:rsidR="00240C41" w:rsidRPr="00240C41">
              <w:t>ННСТ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Pr="00375BA5" w:rsidRDefault="00D20C10" w:rsidP="00334809">
            <w:pPr>
              <w:widowControl w:val="0"/>
              <w:ind w:left="0" w:firstLine="0"/>
              <w:jc w:val="center"/>
              <w:rPr>
                <w:color w:val="000000"/>
              </w:rPr>
            </w:pPr>
            <w:r w:rsidRPr="00375BA5">
              <w:rPr>
                <w:color w:val="000000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Pr="00375BA5" w:rsidRDefault="00CF7F46" w:rsidP="00334809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Pr="00375BA5" w:rsidRDefault="00D20C10" w:rsidP="00334809">
            <w:pPr>
              <w:ind w:left="0" w:firstLine="0"/>
              <w:jc w:val="center"/>
              <w:rPr>
                <w:lang w:eastAsia="en-US"/>
              </w:rPr>
            </w:pPr>
            <w:r w:rsidRPr="00375BA5">
              <w:rPr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20C10" w:rsidTr="00334809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Default="00D20C10" w:rsidP="00D20C10">
            <w:pPr>
              <w:numPr>
                <w:ilvl w:val="0"/>
                <w:numId w:val="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10" w:rsidRPr="00375BA5" w:rsidRDefault="00D20C10" w:rsidP="00334809">
            <w:pPr>
              <w:ind w:left="0" w:firstLine="0"/>
              <w:jc w:val="center"/>
            </w:pPr>
            <w:r w:rsidRPr="00375BA5">
              <w:t>УМ- 2</w:t>
            </w:r>
          </w:p>
          <w:p w:rsidR="00D20C10" w:rsidRPr="00375BA5" w:rsidRDefault="00CF7F46" w:rsidP="00334809">
            <w:pPr>
              <w:ind w:left="0" w:firstLine="0"/>
              <w:jc w:val="center"/>
            </w:pPr>
            <w:r>
              <w:t xml:space="preserve">Диагностика </w:t>
            </w:r>
            <w:r w:rsidR="00240C41" w:rsidRPr="00240C41">
              <w:t>ННСТ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Pr="00375BA5" w:rsidRDefault="00217F7E" w:rsidP="00334809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Pr="00375BA5" w:rsidRDefault="00217F7E" w:rsidP="00334809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Pr="00375BA5" w:rsidRDefault="00D20C10" w:rsidP="00334809">
            <w:pPr>
              <w:ind w:left="0" w:firstLine="0"/>
              <w:jc w:val="center"/>
              <w:rPr>
                <w:lang w:eastAsia="en-US"/>
              </w:rPr>
            </w:pPr>
            <w:r w:rsidRPr="00375BA5">
              <w:rPr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20C10" w:rsidTr="00334809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Default="00D20C10" w:rsidP="00D20C10">
            <w:pPr>
              <w:numPr>
                <w:ilvl w:val="0"/>
                <w:numId w:val="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10" w:rsidRPr="00375BA5" w:rsidRDefault="00D20C10" w:rsidP="00334809">
            <w:pPr>
              <w:ind w:left="0" w:firstLine="0"/>
              <w:jc w:val="center"/>
            </w:pPr>
            <w:r w:rsidRPr="00375BA5">
              <w:t>УМ- 3</w:t>
            </w:r>
          </w:p>
          <w:p w:rsidR="00D20C10" w:rsidRPr="00375BA5" w:rsidRDefault="00CF7F46" w:rsidP="00334809">
            <w:pPr>
              <w:ind w:left="0" w:firstLine="0"/>
              <w:jc w:val="center"/>
            </w:pPr>
            <w:r>
              <w:t xml:space="preserve">Тактика ведения и лечения пациентов с </w:t>
            </w:r>
            <w:r w:rsidR="00240C41" w:rsidRPr="00240C41">
              <w:t>ННСТ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Pr="00375BA5" w:rsidRDefault="00217F7E" w:rsidP="00334809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Pr="00375BA5" w:rsidRDefault="00217F7E" w:rsidP="00334809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Pr="00375BA5" w:rsidRDefault="00D20C10" w:rsidP="00334809">
            <w:pPr>
              <w:ind w:left="0" w:firstLine="0"/>
              <w:jc w:val="center"/>
              <w:rPr>
                <w:lang w:eastAsia="en-US"/>
              </w:rPr>
            </w:pPr>
            <w:r w:rsidRPr="00375BA5">
              <w:rPr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10" w:rsidRDefault="00D20C10" w:rsidP="0033480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D20C10" w:rsidRPr="00EF296F" w:rsidRDefault="00D20C10" w:rsidP="00D20C10">
      <w:pPr>
        <w:jc w:val="center"/>
        <w:rPr>
          <w:lang w:eastAsia="en-US"/>
        </w:rPr>
      </w:pPr>
    </w:p>
    <w:p w:rsidR="00D20C10" w:rsidRPr="00EF296F" w:rsidRDefault="00D20C10" w:rsidP="00D20C10">
      <w:pPr>
        <w:jc w:val="center"/>
        <w:rPr>
          <w:b/>
          <w:lang w:eastAsia="en-US"/>
        </w:rPr>
      </w:pPr>
      <w:r w:rsidRPr="00EF296F">
        <w:rPr>
          <w:b/>
          <w:lang w:eastAsia="en-US"/>
        </w:rPr>
        <w:t>Распределение акад</w:t>
      </w:r>
      <w:r>
        <w:rPr>
          <w:b/>
          <w:lang w:eastAsia="en-US"/>
        </w:rPr>
        <w:t>емических</w:t>
      </w:r>
      <w:r w:rsidRPr="00EF296F">
        <w:rPr>
          <w:b/>
          <w:lang w:eastAsia="en-US"/>
        </w:rPr>
        <w:t xml:space="preserve"> часов:</w:t>
      </w:r>
    </w:p>
    <w:p w:rsidR="00D20C10" w:rsidRDefault="00D20C10" w:rsidP="00D20C10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lastRenderedPageBreak/>
        <w:t>Всего:</w:t>
      </w:r>
      <w:r w:rsidRPr="00EF296F">
        <w:rPr>
          <w:lang w:eastAsia="en-US"/>
        </w:rPr>
        <w:t xml:space="preserve"> </w:t>
      </w:r>
      <w:r w:rsidR="00217F7E">
        <w:rPr>
          <w:lang w:eastAsia="en-US"/>
        </w:rPr>
        <w:t>36</w:t>
      </w:r>
      <w:r>
        <w:rPr>
          <w:lang w:eastAsia="en-US"/>
        </w:rPr>
        <w:t xml:space="preserve"> </w:t>
      </w:r>
      <w:r w:rsidRPr="00EF296F">
        <w:rPr>
          <w:lang w:eastAsia="en-US"/>
        </w:rPr>
        <w:t>акад</w:t>
      </w:r>
      <w:r>
        <w:rPr>
          <w:lang w:eastAsia="en-US"/>
        </w:rPr>
        <w:t>емических</w:t>
      </w:r>
      <w:r w:rsidRPr="00EF296F">
        <w:rPr>
          <w:lang w:eastAsia="en-US"/>
        </w:rPr>
        <w:t xml:space="preserve"> час</w:t>
      </w:r>
      <w:r>
        <w:rPr>
          <w:lang w:eastAsia="en-US"/>
        </w:rPr>
        <w:t>ов</w:t>
      </w:r>
      <w:r w:rsidRPr="00EF296F">
        <w:rPr>
          <w:lang w:eastAsia="en-US"/>
        </w:rPr>
        <w:t xml:space="preserve"> (</w:t>
      </w:r>
      <w:r>
        <w:rPr>
          <w:lang w:eastAsia="en-US"/>
        </w:rPr>
        <w:t>включают: очное обучение, региональный компонент, подготовку с участием некоммерческих организаций).</w:t>
      </w:r>
      <w:r>
        <w:rPr>
          <w:lang w:eastAsia="en-US"/>
        </w:rPr>
        <w:br w:type="page"/>
      </w:r>
    </w:p>
    <w:p w:rsidR="00D20C10" w:rsidRDefault="00217F7E" w:rsidP="00D20C10">
      <w:pPr>
        <w:pStyle w:val="a3"/>
      </w:pPr>
      <w:r>
        <w:lastRenderedPageBreak/>
        <w:t>7</w:t>
      </w:r>
      <w:r w:rsidR="00D20C10">
        <w:t xml:space="preserve">. </w:t>
      </w:r>
      <w:r w:rsidR="00D20C10" w:rsidRPr="00B55D3A">
        <w:t xml:space="preserve">УЧЕБНЫЙ ПЛАН </w:t>
      </w:r>
    </w:p>
    <w:p w:rsidR="00D20C10" w:rsidRDefault="00D20C10" w:rsidP="00D20C10">
      <w:pPr>
        <w:pStyle w:val="ac"/>
        <w:ind w:left="0" w:firstLine="0"/>
        <w:jc w:val="center"/>
        <w:rPr>
          <w:b/>
        </w:rPr>
      </w:pPr>
      <w:r w:rsidRPr="00B55D3A">
        <w:rPr>
          <w:b/>
        </w:rPr>
        <w:t>ДОПОЛНИТЕЛЬНОЙ ПРОФЕССИОНАЛЬНОЙ ПРОГРАММЫ ПОВЫШЕНИЯ КВАЛИФИКАЦИИ ВРАЧЕЙ</w:t>
      </w:r>
    </w:p>
    <w:p w:rsidR="00D20C10" w:rsidRPr="00DD4080" w:rsidRDefault="00D20C10" w:rsidP="00D20C10">
      <w:pPr>
        <w:ind w:left="0" w:firstLine="0"/>
        <w:jc w:val="center"/>
        <w:rPr>
          <w:b/>
          <w:bCs/>
          <w:caps/>
        </w:rPr>
      </w:pPr>
      <w:r w:rsidRPr="00DD4080">
        <w:rPr>
          <w:b/>
          <w:caps/>
        </w:rPr>
        <w:t xml:space="preserve">«Диагностика и ведение пациентов </w:t>
      </w:r>
      <w:r w:rsidR="00DD0216" w:rsidRPr="00DD0216">
        <w:rPr>
          <w:b/>
          <w:caps/>
        </w:rPr>
        <w:t>Диагностика и ведение пациентов с наследственными нарушениями соединительной ткани (ННСТ)</w:t>
      </w:r>
      <w:r w:rsidRPr="00DD0216">
        <w:rPr>
          <w:b/>
          <w:bCs/>
          <w:caps/>
        </w:rPr>
        <w:t>»</w:t>
      </w:r>
    </w:p>
    <w:p w:rsidR="00D20C10" w:rsidRPr="00B55D3A" w:rsidRDefault="00D20C10" w:rsidP="00D20C10">
      <w:pPr>
        <w:pStyle w:val="ac"/>
        <w:ind w:left="720"/>
        <w:jc w:val="center"/>
        <w:rPr>
          <w:b/>
        </w:rPr>
      </w:pPr>
    </w:p>
    <w:p w:rsidR="00D20C10" w:rsidRPr="00083348" w:rsidRDefault="00D20C10" w:rsidP="00D20C10">
      <w:pPr>
        <w:tabs>
          <w:tab w:val="left" w:pos="709"/>
        </w:tabs>
        <w:ind w:left="0" w:firstLine="709"/>
      </w:pPr>
      <w:r w:rsidRPr="00E432E0">
        <w:rPr>
          <w:b/>
        </w:rPr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врачей-</w:t>
      </w:r>
      <w:r w:rsidRPr="00081D54">
        <w:t xml:space="preserve"> </w:t>
      </w:r>
      <w:r>
        <w:t>п</w:t>
      </w:r>
      <w:r w:rsidRPr="00DD4080">
        <w:t>едиатр</w:t>
      </w:r>
      <w:r>
        <w:t>ов</w:t>
      </w:r>
      <w:r w:rsidRPr="00DD4080">
        <w:t>, терап</w:t>
      </w:r>
      <w:r>
        <w:t>евтов</w:t>
      </w:r>
      <w:r w:rsidRPr="00DD4080">
        <w:t>, ревматолог</w:t>
      </w:r>
      <w:r>
        <w:t>ов</w:t>
      </w:r>
      <w:r w:rsidRPr="00DD4080">
        <w:t>, врач</w:t>
      </w:r>
      <w:r>
        <w:t>ей</w:t>
      </w:r>
      <w:r w:rsidRPr="00DD4080">
        <w:t xml:space="preserve"> </w:t>
      </w:r>
      <w:r>
        <w:t>общей</w:t>
      </w:r>
      <w:r w:rsidRPr="00DD4080">
        <w:t xml:space="preserve"> практик</w:t>
      </w:r>
      <w:r>
        <w:t>и</w:t>
      </w:r>
      <w:r w:rsidRPr="00DD4080">
        <w:t xml:space="preserve"> (семейн</w:t>
      </w:r>
      <w:r>
        <w:t>ых</w:t>
      </w:r>
      <w:r w:rsidRPr="00DD4080">
        <w:t xml:space="preserve"> </w:t>
      </w:r>
      <w:r>
        <w:t>врачей</w:t>
      </w:r>
      <w:r w:rsidRPr="00DD4080">
        <w:t>)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D20C10" w:rsidRDefault="00D20C10" w:rsidP="00D20C10">
      <w:pPr>
        <w:ind w:left="0" w:firstLine="709"/>
      </w:pPr>
      <w:r w:rsidRPr="00E432E0">
        <w:rPr>
          <w:b/>
        </w:rPr>
        <w:t>Категория слушателей</w:t>
      </w:r>
      <w:r>
        <w:t>:</w:t>
      </w:r>
      <w:r w:rsidRPr="00113B5A">
        <w:t xml:space="preserve"> </w:t>
      </w:r>
      <w:r w:rsidR="00AF7FDC">
        <w:t>врач</w:t>
      </w:r>
      <w:r w:rsidR="00AF7FDC" w:rsidRPr="005F5ADD">
        <w:t>и общей практики</w:t>
      </w:r>
      <w:r w:rsidR="00AF7FDC">
        <w:t xml:space="preserve"> (семейные врачи)</w:t>
      </w:r>
      <w:r w:rsidR="00AF7FDC" w:rsidRPr="005F5ADD">
        <w:t>, терапевт</w:t>
      </w:r>
      <w:r w:rsidR="00AF7FDC">
        <w:t>ы</w:t>
      </w:r>
      <w:r w:rsidR="00AF7FDC" w:rsidRPr="005F5ADD">
        <w:t>, педиатр</w:t>
      </w:r>
      <w:r w:rsidR="00AF7FDC">
        <w:t xml:space="preserve">ы, </w:t>
      </w:r>
      <w:r w:rsidR="00AF7FDC" w:rsidRPr="005F5ADD">
        <w:t>ревматологи</w:t>
      </w:r>
      <w:bookmarkStart w:id="0" w:name="_GoBack"/>
      <w:bookmarkEnd w:id="0"/>
    </w:p>
    <w:p w:rsidR="00D20C10" w:rsidRPr="00113B5A" w:rsidRDefault="00D20C10" w:rsidP="00D20C10">
      <w:pPr>
        <w:ind w:left="0" w:firstLine="709"/>
      </w:pPr>
      <w:r w:rsidRPr="00E432E0">
        <w:rPr>
          <w:b/>
        </w:rPr>
        <w:t>Срок обучения</w:t>
      </w:r>
      <w:r>
        <w:t>:</w:t>
      </w:r>
      <w:r w:rsidRPr="00113B5A">
        <w:t xml:space="preserve"> </w:t>
      </w:r>
      <w:r w:rsidR="00217F7E">
        <w:t>36</w:t>
      </w:r>
      <w:r>
        <w:t xml:space="preserve"> </w:t>
      </w:r>
      <w:r w:rsidRPr="00113B5A">
        <w:t>акад.</w:t>
      </w:r>
      <w:r>
        <w:t xml:space="preserve"> </w:t>
      </w:r>
      <w:r w:rsidRPr="00113B5A">
        <w:t xml:space="preserve">час., </w:t>
      </w:r>
      <w:r w:rsidR="00217F7E">
        <w:t>1</w:t>
      </w:r>
      <w:r>
        <w:t xml:space="preserve"> </w:t>
      </w:r>
      <w:r w:rsidRPr="00113B5A">
        <w:t xml:space="preserve">нед., </w:t>
      </w:r>
      <w:r w:rsidR="00CF7F46">
        <w:t>0,</w:t>
      </w:r>
      <w:r w:rsidR="00217F7E">
        <w:t>2</w:t>
      </w:r>
      <w:r w:rsidR="00CF7F46">
        <w:t>5</w:t>
      </w:r>
      <w:r>
        <w:t xml:space="preserve"> </w:t>
      </w:r>
      <w:r w:rsidRPr="00113B5A">
        <w:t>мес.</w:t>
      </w:r>
    </w:p>
    <w:p w:rsidR="00D20C10" w:rsidRPr="00FF6AC4" w:rsidRDefault="00D20C10" w:rsidP="00D20C10">
      <w:pPr>
        <w:ind w:left="0" w:firstLine="709"/>
      </w:pPr>
      <w:r w:rsidRPr="00E432E0">
        <w:rPr>
          <w:b/>
        </w:rPr>
        <w:t>Трудоемкость</w:t>
      </w:r>
      <w:r>
        <w:t xml:space="preserve">: </w:t>
      </w:r>
      <w:r w:rsidR="00217F7E">
        <w:t>36</w:t>
      </w:r>
      <w:r>
        <w:t xml:space="preserve">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D20C10" w:rsidRPr="00113B5A" w:rsidRDefault="00D20C10" w:rsidP="00D20C10">
      <w:pPr>
        <w:ind w:left="0" w:firstLine="709"/>
        <w:rPr>
          <w:lang w:eastAsia="en-US"/>
        </w:rPr>
      </w:pPr>
      <w:r w:rsidRPr="00E432E0">
        <w:rPr>
          <w:b/>
          <w:lang w:eastAsia="en-US"/>
        </w:rPr>
        <w:t>Форма обучения</w:t>
      </w:r>
      <w:r w:rsidRPr="00FF6AC4">
        <w:rPr>
          <w:lang w:eastAsia="en-US"/>
        </w:rPr>
        <w:t>: с отрывом от работы (очная)</w:t>
      </w:r>
    </w:p>
    <w:p w:rsidR="00D20C10" w:rsidRPr="00FF6AC4" w:rsidRDefault="00D20C10" w:rsidP="00D20C10">
      <w:pPr>
        <w:ind w:left="0" w:firstLine="709"/>
      </w:pPr>
      <w:r w:rsidRPr="00E432E0">
        <w:rPr>
          <w:b/>
        </w:rPr>
        <w:t>Режим занятий</w:t>
      </w:r>
      <w:r>
        <w:t>: 6 акад. час. в день</w:t>
      </w:r>
    </w:p>
    <w:p w:rsidR="00D20C10" w:rsidRDefault="00D20C10" w:rsidP="00D20C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2394"/>
        <w:gridCol w:w="929"/>
        <w:gridCol w:w="847"/>
        <w:gridCol w:w="1091"/>
        <w:gridCol w:w="847"/>
        <w:gridCol w:w="1415"/>
        <w:gridCol w:w="872"/>
        <w:gridCol w:w="1196"/>
      </w:tblGrid>
      <w:tr w:rsidR="00D20C10" w:rsidRPr="00376810" w:rsidTr="00334809">
        <w:trPr>
          <w:tblHeader/>
        </w:trPr>
        <w:tc>
          <w:tcPr>
            <w:tcW w:w="269" w:type="pct"/>
            <w:vMerge w:val="restart"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b/>
              </w:rPr>
            </w:pPr>
            <w:r w:rsidRPr="00376810">
              <w:rPr>
                <w:b/>
                <w:sz w:val="22"/>
                <w:szCs w:val="22"/>
              </w:rPr>
              <w:t>№</w:t>
            </w:r>
          </w:p>
          <w:p w:rsidR="00D20C10" w:rsidRPr="00376810" w:rsidRDefault="00D20C10" w:rsidP="00334809">
            <w:pPr>
              <w:ind w:left="0" w:firstLine="0"/>
              <w:jc w:val="center"/>
            </w:pPr>
            <w:r w:rsidRPr="0037681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81" w:type="pct"/>
            <w:vMerge w:val="restart"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Наименование модулей, тем</w:t>
            </w:r>
          </w:p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458" w:type="pct"/>
            <w:vMerge w:val="restart"/>
            <w:vAlign w:val="center"/>
          </w:tcPr>
          <w:p w:rsidR="00D20C10" w:rsidRPr="00376810" w:rsidRDefault="00D20C10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76810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D20C10" w:rsidRPr="00376810" w:rsidRDefault="00D20C10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(ак.час./</w:t>
            </w:r>
          </w:p>
          <w:p w:rsidR="00D20C10" w:rsidRPr="00B55D3A" w:rsidRDefault="00D20C10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зач.ед.)</w:t>
            </w:r>
          </w:p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2" w:type="pct"/>
            <w:gridSpan w:val="6"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D20C10" w:rsidRPr="00376810" w:rsidTr="00334809">
        <w:trPr>
          <w:tblHeader/>
        </w:trPr>
        <w:tc>
          <w:tcPr>
            <w:tcW w:w="269" w:type="pct"/>
            <w:vMerge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</w:pPr>
          </w:p>
        </w:tc>
        <w:tc>
          <w:tcPr>
            <w:tcW w:w="1181" w:type="pct"/>
            <w:vMerge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vMerge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shd w:val="clear" w:color="auto" w:fill="D9D9D9"/>
            <w:vAlign w:val="center"/>
          </w:tcPr>
          <w:p w:rsidR="00D20C10" w:rsidRPr="00113B5A" w:rsidRDefault="00D20C10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2136" w:type="pct"/>
            <w:gridSpan w:val="4"/>
            <w:vAlign w:val="center"/>
          </w:tcPr>
          <w:p w:rsidR="00D20C10" w:rsidRPr="00113B5A" w:rsidRDefault="00D20C10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D20C10" w:rsidRPr="00376810" w:rsidTr="00334809">
        <w:trPr>
          <w:tblHeader/>
        </w:trPr>
        <w:tc>
          <w:tcPr>
            <w:tcW w:w="269" w:type="pct"/>
            <w:vMerge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</w:pPr>
          </w:p>
        </w:tc>
        <w:tc>
          <w:tcPr>
            <w:tcW w:w="1181" w:type="pct"/>
            <w:vMerge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vMerge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D9D9D9"/>
            <w:vAlign w:val="center"/>
          </w:tcPr>
          <w:p w:rsidR="00D20C10" w:rsidRPr="0034368E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color w:val="000000"/>
                <w:sz w:val="20"/>
                <w:szCs w:val="20"/>
              </w:rPr>
              <w:t>слайд-лекции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D20C10" w:rsidRPr="0034368E" w:rsidRDefault="00D20C10" w:rsidP="00334809">
            <w:pPr>
              <w:widowControl w:val="0"/>
              <w:shd w:val="clear" w:color="auto" w:fill="D9D9D9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368E">
              <w:rPr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D20C10" w:rsidRPr="0034368E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418" w:type="pct"/>
            <w:vAlign w:val="center"/>
          </w:tcPr>
          <w:p w:rsidR="00D20C10" w:rsidRPr="0034368E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лекции</w:t>
            </w:r>
          </w:p>
        </w:tc>
        <w:tc>
          <w:tcPr>
            <w:tcW w:w="698" w:type="pct"/>
            <w:vAlign w:val="center"/>
          </w:tcPr>
          <w:p w:rsidR="00D20C10" w:rsidRPr="0034368E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практические семинарские занятия, тренинги и др.</w:t>
            </w:r>
          </w:p>
        </w:tc>
        <w:tc>
          <w:tcPr>
            <w:tcW w:w="430" w:type="pct"/>
            <w:vAlign w:val="center"/>
          </w:tcPr>
          <w:p w:rsidR="00D20C10" w:rsidRPr="0034368E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590" w:type="pct"/>
            <w:vAlign w:val="center"/>
          </w:tcPr>
          <w:p w:rsidR="00D20C10" w:rsidRPr="0034368E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b/>
                <w:sz w:val="20"/>
                <w:szCs w:val="20"/>
              </w:rPr>
              <w:t>формы контроля</w:t>
            </w:r>
          </w:p>
        </w:tc>
      </w:tr>
      <w:tr w:rsidR="00D20C10" w:rsidRPr="00376810" w:rsidTr="00334809">
        <w:tc>
          <w:tcPr>
            <w:tcW w:w="269" w:type="pct"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81" w:type="pct"/>
          </w:tcPr>
          <w:p w:rsidR="00D20C10" w:rsidRPr="00063B31" w:rsidRDefault="00D20C10" w:rsidP="00CF7F46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 xml:space="preserve">1 </w:t>
            </w:r>
            <w:r w:rsidR="00CF7F46">
              <w:t>Понятие, распространенность и причины</w:t>
            </w:r>
            <w:r w:rsidR="00240C41" w:rsidRPr="00240C41">
              <w:t xml:space="preserve"> ННСТ</w:t>
            </w:r>
            <w:r w:rsidR="00CF7F4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D20C10" w:rsidRPr="000E2F1A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D20C10" w:rsidRPr="000E2F1A" w:rsidRDefault="00217F7E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D20C10" w:rsidRPr="000E2F1A" w:rsidRDefault="00217F7E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D20C10" w:rsidRPr="00425E3B" w:rsidRDefault="00425E3B" w:rsidP="00334809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25E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90" w:type="pct"/>
            <w:vAlign w:val="center"/>
          </w:tcPr>
          <w:p w:rsidR="00D20C10" w:rsidRPr="000E2F1A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Текущий</w:t>
            </w:r>
          </w:p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(зачет)</w:t>
            </w:r>
          </w:p>
        </w:tc>
      </w:tr>
      <w:tr w:rsidR="00D20C10" w:rsidRPr="00376810" w:rsidTr="00334809">
        <w:tc>
          <w:tcPr>
            <w:tcW w:w="269" w:type="pct"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</w:t>
            </w:r>
          </w:p>
        </w:tc>
        <w:tc>
          <w:tcPr>
            <w:tcW w:w="1181" w:type="pct"/>
          </w:tcPr>
          <w:p w:rsidR="00D20C10" w:rsidRDefault="00D20C10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D20C10" w:rsidRPr="00DB22DA" w:rsidRDefault="00D20C10" w:rsidP="00CF7F46">
            <w:pPr>
              <w:ind w:left="0" w:firstLine="0"/>
              <w:jc w:val="left"/>
              <w:rPr>
                <w:sz w:val="20"/>
                <w:szCs w:val="20"/>
              </w:rPr>
            </w:pPr>
            <w:r w:rsidRPr="00DB22DA">
              <w:rPr>
                <w:sz w:val="20"/>
                <w:szCs w:val="20"/>
              </w:rPr>
              <w:t xml:space="preserve">Распространенность </w:t>
            </w:r>
            <w:r w:rsidR="00240C41" w:rsidRPr="00240C41">
              <w:t>ННСТ</w:t>
            </w:r>
          </w:p>
        </w:tc>
        <w:tc>
          <w:tcPr>
            <w:tcW w:w="458" w:type="pct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E2F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D20C10" w:rsidRPr="000E2F1A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D20C10" w:rsidRPr="000E2F1A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D20C10" w:rsidRPr="000E2F1A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D20C10" w:rsidRPr="000E2F1A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</w:tr>
      <w:tr w:rsidR="00D20C10" w:rsidRPr="00376810" w:rsidTr="00334809">
        <w:tc>
          <w:tcPr>
            <w:tcW w:w="269" w:type="pct"/>
            <w:vAlign w:val="center"/>
          </w:tcPr>
          <w:p w:rsidR="00D20C10" w:rsidRPr="00376810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1.2</w:t>
            </w:r>
          </w:p>
        </w:tc>
        <w:tc>
          <w:tcPr>
            <w:tcW w:w="1181" w:type="pct"/>
          </w:tcPr>
          <w:p w:rsidR="00D20C10" w:rsidRDefault="00D20C10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D20C10" w:rsidRPr="00DB22DA" w:rsidRDefault="00CF7F46" w:rsidP="00334809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Этиология </w:t>
            </w:r>
            <w:r w:rsidR="00240C41" w:rsidRPr="00240C41">
              <w:t>ННСТ</w:t>
            </w:r>
          </w:p>
        </w:tc>
        <w:tc>
          <w:tcPr>
            <w:tcW w:w="458" w:type="pct"/>
            <w:vAlign w:val="center"/>
          </w:tcPr>
          <w:p w:rsidR="00D20C10" w:rsidRPr="000E2F1A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D20C10" w:rsidRPr="000E2F1A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D20C10" w:rsidRPr="000E2F1A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D20C10" w:rsidRPr="000E2F1A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D20C10" w:rsidRPr="000E2F1A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‒</w:t>
            </w:r>
          </w:p>
        </w:tc>
      </w:tr>
      <w:tr w:rsidR="00D20C10" w:rsidRPr="00376810" w:rsidTr="00334809">
        <w:tc>
          <w:tcPr>
            <w:tcW w:w="269" w:type="pct"/>
            <w:vAlign w:val="center"/>
          </w:tcPr>
          <w:p w:rsidR="00D20C10" w:rsidRPr="00F851D9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1D9">
              <w:rPr>
                <w:sz w:val="20"/>
                <w:szCs w:val="20"/>
              </w:rPr>
              <w:t>1.3</w:t>
            </w:r>
          </w:p>
        </w:tc>
        <w:tc>
          <w:tcPr>
            <w:tcW w:w="1181" w:type="pct"/>
          </w:tcPr>
          <w:p w:rsidR="00D20C10" w:rsidRDefault="00D20C10" w:rsidP="00334809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D20C10" w:rsidRPr="00CF7F46" w:rsidRDefault="00AB7258" w:rsidP="00334809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соединительной ткани</w:t>
            </w:r>
          </w:p>
        </w:tc>
        <w:tc>
          <w:tcPr>
            <w:tcW w:w="458" w:type="pct"/>
            <w:vAlign w:val="center"/>
          </w:tcPr>
          <w:p w:rsidR="00D20C10" w:rsidRPr="0016352C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D9D9D9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D20C10" w:rsidRPr="0016352C" w:rsidRDefault="00D20C10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635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D20C10" w:rsidRPr="0016352C" w:rsidRDefault="00912358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0" w:type="pct"/>
            <w:vAlign w:val="center"/>
          </w:tcPr>
          <w:p w:rsidR="00D20C10" w:rsidRPr="000E2F1A" w:rsidRDefault="00912358" w:rsidP="0033480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0" w:type="pct"/>
            <w:vAlign w:val="center"/>
          </w:tcPr>
          <w:p w:rsidR="00D20C10" w:rsidRPr="000E2F1A" w:rsidRDefault="00D20C10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F851D9" w:rsidRDefault="00AB7258" w:rsidP="00AB725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1D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81" w:type="pct"/>
          </w:tcPr>
          <w:p w:rsidR="00AB7258" w:rsidRDefault="00AB7258" w:rsidP="00AB7258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AB7258" w:rsidRPr="00CF7F46" w:rsidRDefault="00AB7258" w:rsidP="00AB7258">
            <w:pPr>
              <w:ind w:left="0" w:firstLine="0"/>
              <w:jc w:val="left"/>
              <w:rPr>
                <w:sz w:val="20"/>
                <w:szCs w:val="20"/>
              </w:rPr>
            </w:pPr>
            <w:r w:rsidRPr="00CF7F46">
              <w:rPr>
                <w:sz w:val="20"/>
                <w:szCs w:val="20"/>
              </w:rPr>
              <w:t xml:space="preserve">Классификация </w:t>
            </w:r>
            <w:r w:rsidR="00240C41" w:rsidRPr="00240C41">
              <w:t>ННСТ</w:t>
            </w:r>
          </w:p>
        </w:tc>
        <w:tc>
          <w:tcPr>
            <w:tcW w:w="458" w:type="pct"/>
            <w:vAlign w:val="center"/>
          </w:tcPr>
          <w:p w:rsidR="00AB7258" w:rsidRPr="0016352C" w:rsidRDefault="00AB7258" w:rsidP="00AB7258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16352C" w:rsidRDefault="00AB7258" w:rsidP="00AB725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16352C" w:rsidRDefault="00AB7258" w:rsidP="00AB725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AB7258" w:rsidRPr="0016352C" w:rsidRDefault="00AB7258" w:rsidP="00AB7258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635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AB7258" w:rsidRPr="0016352C" w:rsidRDefault="00912358" w:rsidP="00AB7258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0" w:type="pct"/>
            <w:vAlign w:val="center"/>
          </w:tcPr>
          <w:p w:rsidR="00AB7258" w:rsidRPr="000E2F1A" w:rsidRDefault="00912358" w:rsidP="0033480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81" w:type="pct"/>
          </w:tcPr>
          <w:p w:rsidR="00AB7258" w:rsidRPr="00376810" w:rsidRDefault="00AB7258" w:rsidP="00CF7F46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 xml:space="preserve">2 </w:t>
            </w:r>
            <w:r>
              <w:t xml:space="preserve">Диагностика </w:t>
            </w:r>
            <w:r w:rsidR="00240C41" w:rsidRPr="00240C41">
              <w:t>ННСТ</w:t>
            </w:r>
            <w:r w:rsidRPr="00F851D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AB7258" w:rsidRPr="000E2F1A" w:rsidRDefault="00217F7E" w:rsidP="00217F7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AB7258" w:rsidRPr="00CF7F46" w:rsidRDefault="00217F7E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pct"/>
            <w:vAlign w:val="center"/>
          </w:tcPr>
          <w:p w:rsidR="00AB7258" w:rsidRPr="00CF7F46" w:rsidRDefault="00912358" w:rsidP="00217F7E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912358">
              <w:rPr>
                <w:b/>
                <w:color w:val="000000"/>
                <w:sz w:val="20"/>
                <w:szCs w:val="20"/>
              </w:rPr>
              <w:t>1</w:t>
            </w:r>
            <w:r w:rsidR="00217F7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AB7258" w:rsidRPr="00912358" w:rsidRDefault="00912358" w:rsidP="00334809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1235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Текущи</w:t>
            </w:r>
            <w:r w:rsidRPr="000E2F1A">
              <w:rPr>
                <w:b/>
                <w:color w:val="000000"/>
                <w:sz w:val="20"/>
                <w:szCs w:val="20"/>
              </w:rPr>
              <w:t>й (зачет)</w:t>
            </w: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2.1.</w:t>
            </w:r>
          </w:p>
        </w:tc>
        <w:tc>
          <w:tcPr>
            <w:tcW w:w="1181" w:type="pct"/>
          </w:tcPr>
          <w:p w:rsidR="00AB7258" w:rsidRDefault="00AB7258" w:rsidP="00AB7258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AB7258" w:rsidRPr="00CD28A7" w:rsidRDefault="00AB7258" w:rsidP="00AB7258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Фенотипическая диагностика (клинический осмотр) </w:t>
            </w:r>
          </w:p>
        </w:tc>
        <w:tc>
          <w:tcPr>
            <w:tcW w:w="458" w:type="pct"/>
            <w:vAlign w:val="center"/>
          </w:tcPr>
          <w:p w:rsidR="00AB7258" w:rsidRPr="000E2F1A" w:rsidRDefault="00217F7E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AB7258" w:rsidRPr="0016352C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vAlign w:val="center"/>
          </w:tcPr>
          <w:p w:rsidR="00AB7258" w:rsidRPr="000E2F1A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1181" w:type="pct"/>
          </w:tcPr>
          <w:p w:rsidR="00AB7258" w:rsidRDefault="00AB72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AB7258" w:rsidRPr="00CD28A7" w:rsidRDefault="00AB7258" w:rsidP="00DD0216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Инструментальная диагностика</w:t>
            </w:r>
          </w:p>
        </w:tc>
        <w:tc>
          <w:tcPr>
            <w:tcW w:w="458" w:type="pct"/>
            <w:vAlign w:val="center"/>
          </w:tcPr>
          <w:p w:rsidR="00AB7258" w:rsidRPr="000E2F1A" w:rsidRDefault="00217F7E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AB7258" w:rsidRPr="00AB7258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AB7258" w:rsidRPr="000E2F1A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181" w:type="pct"/>
          </w:tcPr>
          <w:p w:rsidR="00AB7258" w:rsidRDefault="00AB72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3</w:t>
            </w:r>
          </w:p>
          <w:p w:rsidR="00AB7258" w:rsidRDefault="00AB72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458" w:type="pct"/>
            <w:vAlign w:val="center"/>
          </w:tcPr>
          <w:p w:rsidR="00AB7258" w:rsidRPr="000E2F1A" w:rsidRDefault="00217F7E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912358" w:rsidP="00334809">
            <w:pPr>
              <w:ind w:left="0" w:firstLine="0"/>
              <w:jc w:val="center"/>
              <w:rPr>
                <w:rFonts w:ascii="Cambria Math" w:eastAsia="MS Mincho" w:hAnsi="Cambria Math" w:cs="Cambria Math" w:hint="eastAsia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912358" w:rsidP="00334809">
            <w:pPr>
              <w:ind w:left="0" w:firstLine="0"/>
              <w:jc w:val="center"/>
              <w:rPr>
                <w:rFonts w:ascii="Cambria Math" w:eastAsia="MS Mincho" w:hAnsi="Cambria Math" w:cs="Cambria Math" w:hint="eastAsia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AB7258" w:rsidRPr="00AB7258" w:rsidRDefault="00217F7E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 w:hint="eastAsia"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AB7258" w:rsidRPr="000E2F1A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 w:hint="eastAsia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 w:hint="eastAsia"/>
                <w:b/>
                <w:color w:val="000000"/>
                <w:sz w:val="20"/>
                <w:szCs w:val="20"/>
              </w:rPr>
            </w:pP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1181" w:type="pct"/>
          </w:tcPr>
          <w:p w:rsidR="00AB7258" w:rsidRDefault="00AB72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Тема 4 </w:t>
            </w:r>
          </w:p>
          <w:p w:rsidR="00AB7258" w:rsidRDefault="00AB7258" w:rsidP="00AB7258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Висцеральные признаки, нарушение структуры и функции органов и систем</w:t>
            </w:r>
          </w:p>
        </w:tc>
        <w:tc>
          <w:tcPr>
            <w:tcW w:w="458" w:type="pct"/>
            <w:vAlign w:val="center"/>
          </w:tcPr>
          <w:p w:rsidR="00AB7258" w:rsidRPr="000E2F1A" w:rsidRDefault="00217F7E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912358" w:rsidP="00334809">
            <w:pPr>
              <w:ind w:left="0" w:firstLine="0"/>
              <w:jc w:val="center"/>
              <w:rPr>
                <w:rFonts w:ascii="Cambria Math" w:eastAsia="MS Mincho" w:hAnsi="Cambria Math" w:cs="Cambria Math" w:hint="eastAsia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912358" w:rsidP="00334809">
            <w:pPr>
              <w:ind w:left="0" w:firstLine="0"/>
              <w:jc w:val="center"/>
              <w:rPr>
                <w:rFonts w:ascii="Cambria Math" w:eastAsia="MS Mincho" w:hAnsi="Cambria Math" w:cs="Cambria Math" w:hint="eastAsia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AB7258" w:rsidRPr="00AB7258" w:rsidRDefault="00217F7E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 w:hint="eastAsia"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vAlign w:val="center"/>
          </w:tcPr>
          <w:p w:rsidR="00AB7258" w:rsidRPr="000E2F1A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 w:hint="eastAsia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 w:hint="eastAsia"/>
                <w:b/>
                <w:color w:val="000000"/>
                <w:sz w:val="20"/>
                <w:szCs w:val="20"/>
              </w:rPr>
            </w:pP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1181" w:type="pct"/>
          </w:tcPr>
          <w:p w:rsidR="00AB7258" w:rsidRDefault="00AB72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5</w:t>
            </w:r>
          </w:p>
          <w:p w:rsidR="00AB7258" w:rsidRDefault="00AB7258" w:rsidP="00AB7258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Дифференциальный </w:t>
            </w:r>
            <w:r>
              <w:rPr>
                <w:bCs/>
                <w:sz w:val="20"/>
                <w:szCs w:val="20"/>
              </w:rPr>
              <w:lastRenderedPageBreak/>
              <w:t>диагноз</w:t>
            </w:r>
          </w:p>
        </w:tc>
        <w:tc>
          <w:tcPr>
            <w:tcW w:w="458" w:type="pct"/>
            <w:vAlign w:val="center"/>
          </w:tcPr>
          <w:p w:rsidR="00AB7258" w:rsidRPr="000E2F1A" w:rsidRDefault="00217F7E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912358" w:rsidP="00334809">
            <w:pPr>
              <w:ind w:left="0" w:firstLine="0"/>
              <w:jc w:val="center"/>
              <w:rPr>
                <w:rFonts w:ascii="Cambria Math" w:eastAsia="MS Mincho" w:hAnsi="Cambria Math" w:cs="Cambria Math" w:hint="eastAsia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912358" w:rsidP="00334809">
            <w:pPr>
              <w:ind w:left="0" w:firstLine="0"/>
              <w:jc w:val="center"/>
              <w:rPr>
                <w:rFonts w:ascii="Cambria Math" w:eastAsia="MS Mincho" w:hAnsi="Cambria Math" w:cs="Cambria Math" w:hint="eastAsia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AB7258" w:rsidRPr="00AB7258" w:rsidRDefault="00217F7E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 w:hint="eastAsia"/>
                <w:color w:val="000000"/>
                <w:sz w:val="20"/>
                <w:szCs w:val="20"/>
              </w:rPr>
            </w:pP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AB7258" w:rsidRPr="000E2F1A" w:rsidRDefault="00217F7E" w:rsidP="0033480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 w:hint="eastAsia"/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rFonts w:ascii="Cambria Math" w:eastAsia="MS Mincho" w:hAnsi="Cambria Math" w:cs="Cambria Math" w:hint="eastAsia"/>
                <w:b/>
                <w:color w:val="000000"/>
                <w:sz w:val="20"/>
                <w:szCs w:val="20"/>
              </w:rPr>
            </w:pP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81" w:type="pct"/>
          </w:tcPr>
          <w:p w:rsidR="00AB7258" w:rsidRDefault="00AB7258" w:rsidP="00334809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B7258" w:rsidRPr="00063B31" w:rsidRDefault="00AB7258" w:rsidP="00912358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t>Тактика ведения</w:t>
            </w:r>
            <w:r w:rsidR="00912358">
              <w:t xml:space="preserve">, </w:t>
            </w:r>
            <w:r>
              <w:t xml:space="preserve"> лечения </w:t>
            </w:r>
            <w:r w:rsidR="00912358">
              <w:t xml:space="preserve">, реабилитации </w:t>
            </w:r>
            <w:r>
              <w:t xml:space="preserve">пациентов с </w:t>
            </w:r>
            <w:r w:rsidR="00240C41" w:rsidRPr="00240C41">
              <w:t>ННСТ</w:t>
            </w:r>
          </w:p>
        </w:tc>
        <w:tc>
          <w:tcPr>
            <w:tcW w:w="458" w:type="pct"/>
            <w:vAlign w:val="center"/>
          </w:tcPr>
          <w:p w:rsidR="00AB7258" w:rsidRPr="000E2F1A" w:rsidRDefault="00217F7E" w:rsidP="00425E3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E2F1A">
              <w:rPr>
                <w:rFonts w:ascii="Cambria Math" w:eastAsia="MS Mincho" w:hAnsi="Cambria Math" w:cs="Cambria Math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8" w:type="pct"/>
            <w:vAlign w:val="center"/>
          </w:tcPr>
          <w:p w:rsidR="00AB7258" w:rsidRPr="000E2F1A" w:rsidRDefault="00217F7E" w:rsidP="0033480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pct"/>
            <w:vAlign w:val="center"/>
          </w:tcPr>
          <w:p w:rsidR="00AB7258" w:rsidRPr="00425E3B" w:rsidRDefault="00425E3B" w:rsidP="00217F7E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17F7E">
              <w:rPr>
                <w:b/>
              </w:rPr>
              <w:t>3</w:t>
            </w:r>
          </w:p>
        </w:tc>
        <w:tc>
          <w:tcPr>
            <w:tcW w:w="430" w:type="pct"/>
            <w:vAlign w:val="center"/>
          </w:tcPr>
          <w:p w:rsidR="00AB7258" w:rsidRPr="00425E3B" w:rsidRDefault="00425E3B" w:rsidP="0033480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0" w:type="pct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</w:t>
            </w:r>
            <w:r w:rsidRPr="000E2F1A">
              <w:rPr>
                <w:b/>
                <w:sz w:val="20"/>
                <w:szCs w:val="20"/>
              </w:rPr>
              <w:t>й</w:t>
            </w:r>
          </w:p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зачет</w:t>
            </w:r>
            <w:r w:rsidRPr="000E2F1A">
              <w:rPr>
                <w:b/>
                <w:sz w:val="20"/>
                <w:szCs w:val="20"/>
              </w:rPr>
              <w:t>)</w:t>
            </w: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181" w:type="pct"/>
          </w:tcPr>
          <w:p w:rsidR="00AB7258" w:rsidRDefault="00AB72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AB7258" w:rsidRPr="00FC3C59" w:rsidRDefault="00912358" w:rsidP="00F22F37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Немед</w:t>
            </w:r>
            <w:r w:rsidR="00AB7258">
              <w:rPr>
                <w:bCs/>
                <w:sz w:val="20"/>
                <w:szCs w:val="20"/>
              </w:rPr>
              <w:t>икаментозное лечение</w:t>
            </w:r>
            <w:r>
              <w:rPr>
                <w:bCs/>
                <w:sz w:val="20"/>
                <w:szCs w:val="20"/>
              </w:rPr>
              <w:t xml:space="preserve"> (общие подходы) </w:t>
            </w:r>
            <w:r w:rsidR="00240C41" w:rsidRPr="00240C41">
              <w:t>ННСТ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AB7258" w:rsidRPr="000E2F1A" w:rsidRDefault="00217F7E" w:rsidP="00334809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AB7258" w:rsidRPr="000E2F1A" w:rsidRDefault="00217F7E" w:rsidP="0033480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AB7258" w:rsidRPr="0016352C" w:rsidRDefault="00217F7E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AB7258" w:rsidRPr="0016352C" w:rsidRDefault="00425E3B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:rsidR="00AB7258" w:rsidRDefault="00AB7258" w:rsidP="00334809">
            <w:pPr>
              <w:ind w:left="0" w:firstLine="0"/>
              <w:jc w:val="center"/>
            </w:pPr>
            <w:r>
              <w:t>-</w:t>
            </w: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181" w:type="pct"/>
          </w:tcPr>
          <w:p w:rsidR="00AB7258" w:rsidRDefault="00AB72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AB7258" w:rsidRPr="00FC3C59" w:rsidRDefault="00912358" w:rsidP="00912358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="00AB7258">
              <w:rPr>
                <w:bCs/>
                <w:sz w:val="20"/>
                <w:szCs w:val="20"/>
              </w:rPr>
              <w:t>едикаментозное лечение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240C41" w:rsidRPr="00240C41">
              <w:t>ННСТ</w:t>
            </w:r>
          </w:p>
        </w:tc>
        <w:tc>
          <w:tcPr>
            <w:tcW w:w="458" w:type="pct"/>
            <w:vAlign w:val="center"/>
          </w:tcPr>
          <w:p w:rsidR="00AB7258" w:rsidRPr="000E2F1A" w:rsidRDefault="00217F7E" w:rsidP="00217F7E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AB7258" w:rsidRPr="000E2F1A" w:rsidRDefault="00217F7E" w:rsidP="0033480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pct"/>
            <w:vAlign w:val="center"/>
          </w:tcPr>
          <w:p w:rsidR="00AB7258" w:rsidRPr="0016352C" w:rsidRDefault="00217F7E" w:rsidP="00217F7E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AB7258" w:rsidRPr="0016352C" w:rsidRDefault="009123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0" w:type="pct"/>
            <w:vAlign w:val="center"/>
          </w:tcPr>
          <w:p w:rsidR="00AB7258" w:rsidRDefault="00AB7258" w:rsidP="00334809">
            <w:pPr>
              <w:ind w:left="0" w:firstLine="0"/>
              <w:jc w:val="center"/>
            </w:pPr>
            <w:r>
              <w:t>-</w:t>
            </w:r>
          </w:p>
        </w:tc>
      </w:tr>
      <w:tr w:rsidR="00912358" w:rsidRPr="00376810" w:rsidTr="00334809">
        <w:tc>
          <w:tcPr>
            <w:tcW w:w="269" w:type="pct"/>
            <w:vAlign w:val="center"/>
          </w:tcPr>
          <w:p w:rsidR="00912358" w:rsidRDefault="009123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1181" w:type="pct"/>
          </w:tcPr>
          <w:p w:rsidR="00912358" w:rsidRDefault="009123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3</w:t>
            </w:r>
          </w:p>
          <w:p w:rsidR="00912358" w:rsidRDefault="00912358" w:rsidP="0033480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Хирургическое лечение</w:t>
            </w:r>
          </w:p>
        </w:tc>
        <w:tc>
          <w:tcPr>
            <w:tcW w:w="458" w:type="pct"/>
            <w:vAlign w:val="center"/>
          </w:tcPr>
          <w:p w:rsidR="00912358" w:rsidRDefault="00217F7E" w:rsidP="00334809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D9D9D9"/>
            <w:vAlign w:val="center"/>
          </w:tcPr>
          <w:p w:rsidR="00912358" w:rsidRDefault="00912358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D9D9D9"/>
            <w:vAlign w:val="center"/>
          </w:tcPr>
          <w:p w:rsidR="00912358" w:rsidRDefault="00912358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912358" w:rsidRDefault="00217F7E" w:rsidP="0033480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912358" w:rsidRPr="0016352C" w:rsidRDefault="00217F7E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912358" w:rsidRPr="0016352C" w:rsidRDefault="00912358" w:rsidP="0033480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0" w:type="pct"/>
            <w:vAlign w:val="center"/>
          </w:tcPr>
          <w:p w:rsidR="00912358" w:rsidRDefault="00912358" w:rsidP="00334809">
            <w:pPr>
              <w:ind w:left="0" w:firstLine="0"/>
              <w:jc w:val="center"/>
            </w:pP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Align w:val="center"/>
          </w:tcPr>
          <w:p w:rsidR="00AB7258" w:rsidRPr="00376810" w:rsidRDefault="00AB7258" w:rsidP="00334809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Итоговая аттестация</w:t>
            </w:r>
            <w:r w:rsidRPr="00376810">
              <w:rPr>
                <w:rStyle w:val="ab"/>
                <w:b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458" w:type="pct"/>
            <w:vAlign w:val="center"/>
          </w:tcPr>
          <w:p w:rsidR="00AB7258" w:rsidRPr="004223C8" w:rsidRDefault="00AB7258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223C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FFFFFF"/>
          </w:tcPr>
          <w:p w:rsidR="00AB7258" w:rsidRPr="004223C8" w:rsidRDefault="00AB7258" w:rsidP="00334809">
            <w:p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/>
            <w:vAlign w:val="center"/>
          </w:tcPr>
          <w:p w:rsidR="00AB7258" w:rsidRPr="000E2F1A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</w:tcPr>
          <w:p w:rsidR="00AB7258" w:rsidRPr="000E2F1A" w:rsidRDefault="00AB7258" w:rsidP="00334809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98" w:type="pct"/>
          </w:tcPr>
          <w:p w:rsidR="00AB7258" w:rsidRPr="00217F7E" w:rsidRDefault="00217F7E" w:rsidP="00217F7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17F7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0" w:type="pct"/>
          </w:tcPr>
          <w:p w:rsidR="00AB7258" w:rsidRPr="000E2F1A" w:rsidRDefault="00AB7258" w:rsidP="00334809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AB7258" w:rsidRPr="000E2F1A" w:rsidRDefault="00AB7258" w:rsidP="00334809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 xml:space="preserve">Экзамен </w:t>
            </w:r>
          </w:p>
        </w:tc>
      </w:tr>
      <w:tr w:rsidR="00AB7258" w:rsidRPr="00376810" w:rsidTr="00334809">
        <w:tc>
          <w:tcPr>
            <w:tcW w:w="269" w:type="pct"/>
            <w:vAlign w:val="center"/>
          </w:tcPr>
          <w:p w:rsidR="00AB7258" w:rsidRPr="00376810" w:rsidRDefault="00AB7258" w:rsidP="0033480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</w:tcPr>
          <w:p w:rsidR="00AB7258" w:rsidRPr="00376810" w:rsidRDefault="00AB7258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58" w:type="pct"/>
            <w:vAlign w:val="center"/>
          </w:tcPr>
          <w:p w:rsidR="00AB7258" w:rsidRPr="00912358" w:rsidRDefault="00217F7E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18" w:type="pct"/>
            <w:shd w:val="clear" w:color="auto" w:fill="FFFFFF"/>
          </w:tcPr>
          <w:p w:rsidR="00AB7258" w:rsidRPr="00912358" w:rsidRDefault="00AB7258" w:rsidP="00334809">
            <w:p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/>
            <w:vAlign w:val="center"/>
          </w:tcPr>
          <w:p w:rsidR="00AB7258" w:rsidRPr="00912358" w:rsidRDefault="00AB7258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pct"/>
          </w:tcPr>
          <w:p w:rsidR="00AB7258" w:rsidRPr="00912358" w:rsidRDefault="00217F7E" w:rsidP="00425E3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8" w:type="pct"/>
          </w:tcPr>
          <w:p w:rsidR="00AB7258" w:rsidRPr="00912358" w:rsidRDefault="00425E3B" w:rsidP="00217F7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17F7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0" w:type="pct"/>
          </w:tcPr>
          <w:p w:rsidR="00AB7258" w:rsidRPr="00912358" w:rsidRDefault="00425E3B" w:rsidP="0091235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90" w:type="pct"/>
          </w:tcPr>
          <w:p w:rsidR="00AB7258" w:rsidRPr="00912358" w:rsidRDefault="00AB7258" w:rsidP="00334809">
            <w:pPr>
              <w:ind w:left="0" w:firstLine="0"/>
              <w:rPr>
                <w:b/>
                <w:sz w:val="20"/>
                <w:szCs w:val="20"/>
              </w:rPr>
            </w:pPr>
          </w:p>
        </w:tc>
      </w:tr>
    </w:tbl>
    <w:p w:rsidR="00D20C10" w:rsidRDefault="00D20C10" w:rsidP="00D20C10"/>
    <w:p w:rsidR="00D20C10" w:rsidRDefault="00D20C10" w:rsidP="00D20C10">
      <w:pPr>
        <w:rPr>
          <w:b/>
        </w:rPr>
      </w:pPr>
      <w:r>
        <w:rPr>
          <w:b/>
        </w:rPr>
        <w:br w:type="page"/>
      </w:r>
    </w:p>
    <w:p w:rsidR="00D20C10" w:rsidRDefault="00217F7E" w:rsidP="00D20C10">
      <w:pPr>
        <w:pStyle w:val="a3"/>
      </w:pPr>
      <w:r>
        <w:lastRenderedPageBreak/>
        <w:t>8</w:t>
      </w:r>
      <w:r w:rsidR="00D20C10">
        <w:t>. </w:t>
      </w:r>
      <w:r w:rsidR="00D20C10" w:rsidRPr="006D19FF">
        <w:t>ПРИЛОЖЕНИЯ:</w:t>
      </w:r>
    </w:p>
    <w:p w:rsidR="00D20C10" w:rsidRPr="006D19FF" w:rsidRDefault="00D20C10" w:rsidP="00D20C10">
      <w:pPr>
        <w:pStyle w:val="ac"/>
        <w:ind w:left="0" w:firstLine="0"/>
        <w:jc w:val="center"/>
        <w:rPr>
          <w:b/>
        </w:rPr>
      </w:pPr>
    </w:p>
    <w:p w:rsidR="00D20C10" w:rsidRPr="006D19FF" w:rsidRDefault="00217F7E" w:rsidP="00D20C10">
      <w:pPr>
        <w:pStyle w:val="a3"/>
      </w:pPr>
      <w:r>
        <w:t>8</w:t>
      </w:r>
      <w:r w:rsidR="00D20C10">
        <w:t xml:space="preserve">.1. </w:t>
      </w:r>
      <w:r w:rsidR="00D20C10" w:rsidRPr="006D19FF">
        <w:t>Кадровое обеспечение образовательного процесса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900"/>
        <w:gridCol w:w="1559"/>
        <w:gridCol w:w="1559"/>
        <w:gridCol w:w="1843"/>
        <w:gridCol w:w="1701"/>
      </w:tblGrid>
      <w:tr w:rsidR="00D20C10" w:rsidRPr="0016352C" w:rsidTr="00334809">
        <w:tc>
          <w:tcPr>
            <w:tcW w:w="503" w:type="dxa"/>
            <w:shd w:val="clear" w:color="auto" w:fill="auto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 xml:space="preserve">№ </w:t>
            </w:r>
          </w:p>
          <w:p w:rsidR="00D20C10" w:rsidRPr="0016352C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Фамилия</w:t>
            </w:r>
            <w:r w:rsidRPr="0016352C">
              <w:rPr>
                <w:rStyle w:val="ab"/>
                <w:b/>
                <w:color w:val="FF0000"/>
                <w:sz w:val="20"/>
                <w:szCs w:val="20"/>
              </w:rPr>
              <w:footnoteReference w:id="2"/>
            </w:r>
            <w:r w:rsidRPr="0016352C">
              <w:rPr>
                <w:b/>
                <w:color w:val="FF0000"/>
                <w:sz w:val="20"/>
                <w:szCs w:val="20"/>
              </w:rPr>
              <w:t>,</w:t>
            </w:r>
            <w:r w:rsidRPr="0016352C">
              <w:rPr>
                <w:b/>
                <w:sz w:val="20"/>
                <w:szCs w:val="20"/>
              </w:rPr>
              <w:t xml:space="preserve"> имя, отчество,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701" w:type="dxa"/>
            <w:vAlign w:val="center"/>
          </w:tcPr>
          <w:p w:rsidR="00D20C10" w:rsidRPr="0016352C" w:rsidRDefault="00D20C10" w:rsidP="003348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6352C">
              <w:rPr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640EDE" w:rsidRPr="0016352C" w:rsidTr="00AE4B23">
        <w:tc>
          <w:tcPr>
            <w:tcW w:w="50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УМ-1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Дац Л.С.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AE4B23">
        <w:tc>
          <w:tcPr>
            <w:tcW w:w="50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УМ-</w:t>
            </w:r>
            <w:r>
              <w:rPr>
                <w:sz w:val="20"/>
                <w:szCs w:val="20"/>
                <w:lang w:eastAsia="en-US"/>
              </w:rPr>
              <w:t>2/2.1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Дац Л.С.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AE4B23">
        <w:tc>
          <w:tcPr>
            <w:tcW w:w="50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УМ-</w:t>
            </w:r>
            <w:r>
              <w:rPr>
                <w:sz w:val="20"/>
                <w:szCs w:val="20"/>
                <w:lang w:eastAsia="en-US"/>
              </w:rPr>
              <w:t>2/2.2</w:t>
            </w:r>
          </w:p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Меньшиков М.Л.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AE4B23">
        <w:tc>
          <w:tcPr>
            <w:tcW w:w="50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УМ-</w:t>
            </w:r>
            <w:r>
              <w:rPr>
                <w:sz w:val="20"/>
                <w:szCs w:val="20"/>
                <w:lang w:eastAsia="en-US"/>
              </w:rPr>
              <w:t>2/2.3</w:t>
            </w:r>
          </w:p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Меньшикова Л.В.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д.м.н. профессор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ИГМАПО,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зав. кафедрой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AE4B23">
        <w:tc>
          <w:tcPr>
            <w:tcW w:w="50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УМ-</w:t>
            </w:r>
            <w:r>
              <w:rPr>
                <w:sz w:val="20"/>
                <w:szCs w:val="20"/>
                <w:lang w:eastAsia="en-US"/>
              </w:rPr>
              <w:t>2/2.4</w:t>
            </w:r>
          </w:p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Бабанская Е.Б.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AE4B23">
        <w:tc>
          <w:tcPr>
            <w:tcW w:w="50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УМ-</w:t>
            </w:r>
            <w:r>
              <w:rPr>
                <w:sz w:val="20"/>
                <w:szCs w:val="20"/>
                <w:lang w:eastAsia="en-US"/>
              </w:rPr>
              <w:t>2/2.5</w:t>
            </w:r>
          </w:p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Дац Л.С.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334809">
        <w:tc>
          <w:tcPr>
            <w:tcW w:w="503" w:type="dxa"/>
            <w:shd w:val="clear" w:color="auto" w:fill="auto"/>
          </w:tcPr>
          <w:p w:rsidR="00640EDE" w:rsidRPr="0016352C" w:rsidRDefault="00640EDE" w:rsidP="00334809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334809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16352C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/3.1</w:t>
            </w:r>
          </w:p>
          <w:p w:rsidR="00640EDE" w:rsidRPr="0016352C" w:rsidRDefault="00640EDE" w:rsidP="00334809">
            <w:pPr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Дац Л.С.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334809">
        <w:tc>
          <w:tcPr>
            <w:tcW w:w="503" w:type="dxa"/>
            <w:shd w:val="clear" w:color="auto" w:fill="auto"/>
          </w:tcPr>
          <w:p w:rsidR="00640EDE" w:rsidRPr="0016352C" w:rsidRDefault="00640EDE" w:rsidP="00334809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16352C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/3.2</w:t>
            </w:r>
          </w:p>
          <w:p w:rsidR="00640EDE" w:rsidRPr="0016352C" w:rsidRDefault="00640EDE" w:rsidP="00334809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Бабанская Е.Б.</w:t>
            </w:r>
            <w:r>
              <w:rPr>
                <w:sz w:val="20"/>
                <w:szCs w:val="20"/>
              </w:rPr>
              <w:t xml:space="preserve">, </w:t>
            </w:r>
          </w:p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Дац Л.С.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  <w:p w:rsidR="00640EDE" w:rsidRDefault="00640EDE" w:rsidP="00640EDE">
            <w:pPr>
              <w:ind w:left="0" w:firstLine="0"/>
              <w:jc w:val="center"/>
              <w:rPr>
                <w:sz w:val="20"/>
                <w:szCs w:val="20"/>
              </w:rPr>
            </w:pPr>
          </w:p>
          <w:p w:rsidR="00640EDE" w:rsidRDefault="00640EDE" w:rsidP="00640EDE">
            <w:pPr>
              <w:ind w:left="0" w:firstLine="0"/>
              <w:jc w:val="center"/>
              <w:rPr>
                <w:sz w:val="20"/>
                <w:szCs w:val="20"/>
              </w:rPr>
            </w:pPr>
          </w:p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  <w:p w:rsidR="00640EDE" w:rsidRDefault="00640EDE" w:rsidP="00640EDE">
            <w:pPr>
              <w:rPr>
                <w:sz w:val="20"/>
                <w:szCs w:val="20"/>
              </w:rPr>
            </w:pPr>
          </w:p>
          <w:p w:rsidR="00640EDE" w:rsidRPr="00640EDE" w:rsidRDefault="00640EDE" w:rsidP="00640EDE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40EDE" w:rsidRPr="0016352C" w:rsidTr="00334809">
        <w:tc>
          <w:tcPr>
            <w:tcW w:w="503" w:type="dxa"/>
            <w:shd w:val="clear" w:color="auto" w:fill="auto"/>
          </w:tcPr>
          <w:p w:rsidR="00640EDE" w:rsidRPr="0016352C" w:rsidRDefault="00640EDE" w:rsidP="00334809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00" w:type="dxa"/>
            <w:shd w:val="clear" w:color="auto" w:fill="auto"/>
          </w:tcPr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16352C">
              <w:rPr>
                <w:sz w:val="20"/>
                <w:szCs w:val="20"/>
                <w:lang w:eastAsia="en-US"/>
              </w:rPr>
              <w:t>УМ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16352C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/3.3</w:t>
            </w:r>
          </w:p>
          <w:p w:rsidR="00640EDE" w:rsidRPr="0016352C" w:rsidRDefault="00640EDE" w:rsidP="00640EDE">
            <w:p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Меньшиков М.Л.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jc w:val="center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 xml:space="preserve">к.м.н. 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ИГМАПО,</w:t>
            </w:r>
          </w:p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  <w:r w:rsidRPr="0016352C">
              <w:rPr>
                <w:sz w:val="20"/>
                <w:szCs w:val="20"/>
              </w:rPr>
              <w:t>ассистент кафедры семейной медицины</w:t>
            </w:r>
          </w:p>
        </w:tc>
        <w:tc>
          <w:tcPr>
            <w:tcW w:w="1701" w:type="dxa"/>
          </w:tcPr>
          <w:p w:rsidR="00640EDE" w:rsidRPr="0016352C" w:rsidRDefault="00640EDE" w:rsidP="00AE4B23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:rsidR="00D20C10" w:rsidRDefault="00D20C10" w:rsidP="00D20C10">
      <w:pPr>
        <w:ind w:left="0" w:firstLine="0"/>
        <w:rPr>
          <w:b/>
        </w:rPr>
      </w:pPr>
    </w:p>
    <w:p w:rsidR="00D20C10" w:rsidRDefault="00D20C10" w:rsidP="00D20C10">
      <w:pPr>
        <w:ind w:left="0" w:firstLine="0"/>
        <w:rPr>
          <w:b/>
        </w:rPr>
      </w:pPr>
    </w:p>
    <w:sectPr w:rsidR="00D20C10" w:rsidSect="00D20C10">
      <w:footerReference w:type="defaul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C09" w:rsidRDefault="00C02C09" w:rsidP="00D20C10">
      <w:r>
        <w:separator/>
      </w:r>
    </w:p>
  </w:endnote>
  <w:endnote w:type="continuationSeparator" w:id="0">
    <w:p w:rsidR="00C02C09" w:rsidRDefault="00C02C09" w:rsidP="00D2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969"/>
      <w:docPartObj>
        <w:docPartGallery w:val="Page Numbers (Bottom of Page)"/>
        <w:docPartUnique/>
      </w:docPartObj>
    </w:sdtPr>
    <w:sdtEndPr/>
    <w:sdtContent>
      <w:p w:rsidR="00A0749E" w:rsidRDefault="00A0749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FD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0749E" w:rsidRDefault="00A074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C09" w:rsidRDefault="00C02C09" w:rsidP="00D20C10">
      <w:r>
        <w:separator/>
      </w:r>
    </w:p>
  </w:footnote>
  <w:footnote w:type="continuationSeparator" w:id="0">
    <w:p w:rsidR="00C02C09" w:rsidRDefault="00C02C09" w:rsidP="00D20C10">
      <w:r>
        <w:continuationSeparator/>
      </w:r>
    </w:p>
  </w:footnote>
  <w:footnote w:id="1">
    <w:p w:rsidR="00A0749E" w:rsidRPr="00F4113A" w:rsidRDefault="00A0749E" w:rsidP="00D20C10">
      <w:pPr>
        <w:pStyle w:val="a9"/>
        <w:rPr>
          <w:sz w:val="24"/>
          <w:szCs w:val="24"/>
        </w:rPr>
      </w:pPr>
      <w:r w:rsidRPr="00F4113A">
        <w:rPr>
          <w:rStyle w:val="ab"/>
          <w:b/>
        </w:rPr>
        <w:footnoteRef/>
      </w:r>
      <w:r w:rsidRPr="00F4113A">
        <w:rPr>
          <w:b/>
        </w:rPr>
        <w:t xml:space="preserve"> </w:t>
      </w:r>
      <w:r w:rsidRPr="00F4113A">
        <w:rPr>
          <w:sz w:val="24"/>
          <w:szCs w:val="24"/>
        </w:rPr>
        <w:t xml:space="preserve">Дополнительные профессиональные программы повышения квалификации завершаются обязательной итоговой аттестацией. Указывается одна из форм контроля: «зачет» или «экзамен». </w:t>
      </w:r>
    </w:p>
    <w:p w:rsidR="00A0749E" w:rsidRDefault="00A0749E" w:rsidP="00D20C10">
      <w:pPr>
        <w:pStyle w:val="a9"/>
      </w:pPr>
    </w:p>
  </w:footnote>
  <w:footnote w:id="2">
    <w:p w:rsidR="00A0749E" w:rsidRPr="00E96DCF" w:rsidRDefault="00A0749E" w:rsidP="00D20C10">
      <w:pPr>
        <w:pStyle w:val="a9"/>
        <w:rPr>
          <w:color w:val="FF0000"/>
          <w:sz w:val="24"/>
          <w:szCs w:val="24"/>
        </w:rPr>
      </w:pPr>
      <w:r w:rsidRPr="00E96DCF">
        <w:rPr>
          <w:rStyle w:val="ab"/>
          <w:color w:val="FF0000"/>
          <w:sz w:val="24"/>
          <w:szCs w:val="24"/>
        </w:rPr>
        <w:footnoteRef/>
      </w:r>
      <w:r w:rsidRPr="00E96DCF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Указываются все участники сетевой формы реализации образовательной программы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B4A31"/>
    <w:multiLevelType w:val="hybridMultilevel"/>
    <w:tmpl w:val="15221796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7D90F31"/>
    <w:multiLevelType w:val="multilevel"/>
    <w:tmpl w:val="128E4A52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7B617F83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C10"/>
    <w:rsid w:val="000B4B95"/>
    <w:rsid w:val="000F7176"/>
    <w:rsid w:val="00217F7E"/>
    <w:rsid w:val="00233567"/>
    <w:rsid w:val="00240C41"/>
    <w:rsid w:val="00300185"/>
    <w:rsid w:val="003016A7"/>
    <w:rsid w:val="00334809"/>
    <w:rsid w:val="00384181"/>
    <w:rsid w:val="003B5532"/>
    <w:rsid w:val="004223C8"/>
    <w:rsid w:val="00425E3B"/>
    <w:rsid w:val="004C6116"/>
    <w:rsid w:val="004E0A27"/>
    <w:rsid w:val="004E74C9"/>
    <w:rsid w:val="005F30D9"/>
    <w:rsid w:val="00640EDE"/>
    <w:rsid w:val="00781772"/>
    <w:rsid w:val="0081756A"/>
    <w:rsid w:val="008E7D43"/>
    <w:rsid w:val="00912358"/>
    <w:rsid w:val="00913B08"/>
    <w:rsid w:val="00A0749E"/>
    <w:rsid w:val="00AB7258"/>
    <w:rsid w:val="00AD4301"/>
    <w:rsid w:val="00AE4B23"/>
    <w:rsid w:val="00AF6AAA"/>
    <w:rsid w:val="00AF7FDC"/>
    <w:rsid w:val="00C02C09"/>
    <w:rsid w:val="00CB48D1"/>
    <w:rsid w:val="00CF7F46"/>
    <w:rsid w:val="00D12B77"/>
    <w:rsid w:val="00D20C10"/>
    <w:rsid w:val="00DB2135"/>
    <w:rsid w:val="00DB4814"/>
    <w:rsid w:val="00DD0216"/>
    <w:rsid w:val="00DD6F3C"/>
    <w:rsid w:val="00E37255"/>
    <w:rsid w:val="00E66E0B"/>
    <w:rsid w:val="00EC4269"/>
    <w:rsid w:val="00ED7F95"/>
    <w:rsid w:val="00F00DA6"/>
    <w:rsid w:val="00F22F37"/>
    <w:rsid w:val="00F94C0B"/>
    <w:rsid w:val="00FD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5C46F33-5348-4DEC-82F0-104A60CE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C10"/>
    <w:pPr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0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ГМАПО"/>
    <w:basedOn w:val="1"/>
    <w:link w:val="a4"/>
    <w:qFormat/>
    <w:rsid w:val="00D20C10"/>
    <w:pPr>
      <w:keepLines w:val="0"/>
      <w:suppressAutoHyphens/>
      <w:autoSpaceDE w:val="0"/>
      <w:autoSpaceDN w:val="0"/>
      <w:adjustRightInd w:val="0"/>
      <w:spacing w:before="0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character" w:customStyle="1" w:styleId="a4">
    <w:name w:val="ИГМАПО Знак"/>
    <w:basedOn w:val="10"/>
    <w:link w:val="a3"/>
    <w:rsid w:val="00D20C10"/>
    <w:rPr>
      <w:rFonts w:ascii="Times New Roman" w:eastAsia="Times New Roman" w:hAnsi="Times New Roman" w:cs="Times New Roman"/>
      <w:b/>
      <w:bCs/>
      <w:color w:val="365F91" w:themeColor="accent1" w:themeShade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0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20C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0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20C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aliases w:val="Знак, Знак"/>
    <w:basedOn w:val="a"/>
    <w:link w:val="aa"/>
    <w:uiPriority w:val="99"/>
    <w:rsid w:val="00D20C10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uiPriority w:val="99"/>
    <w:rsid w:val="00D20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D20C10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D20C10"/>
    <w:pPr>
      <w:ind w:left="708"/>
    </w:pPr>
  </w:style>
  <w:style w:type="paragraph" w:styleId="ad">
    <w:name w:val="Normal (Web)"/>
    <w:aliases w:val="Обычный (Web)1,Обычный (Web)11"/>
    <w:basedOn w:val="a"/>
    <w:uiPriority w:val="99"/>
    <w:rsid w:val="00D20C10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rsid w:val="00D20C10"/>
    <w:rPr>
      <w:rFonts w:cs="Times New Roman"/>
      <w:color w:val="256AA3"/>
      <w:u w:val="none"/>
      <w:effect w:val="none"/>
    </w:rPr>
  </w:style>
  <w:style w:type="paragraph" w:styleId="af">
    <w:name w:val="Body Text"/>
    <w:basedOn w:val="a"/>
    <w:link w:val="af0"/>
    <w:uiPriority w:val="99"/>
    <w:rsid w:val="00D20C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20C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umatolog.ru/" TargetMode="External"/><Relationship Id="rId13" Type="http://schemas.openxmlformats.org/officeDocument/2006/relationships/hyperlink" Target="http://www.osdm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b-guidylines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guidelines.co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ardio.ru/" TargetMode="External"/><Relationship Id="rId10" Type="http://schemas.openxmlformats.org/officeDocument/2006/relationships/hyperlink" Target="http://www.rmap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icpm.ru/" TargetMode="External"/><Relationship Id="rId14" Type="http://schemas.openxmlformats.org/officeDocument/2006/relationships/hyperlink" Target="http://www.asvo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FAE61-CB40-4C4D-A2D8-7D099093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3254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user1</cp:lastModifiedBy>
  <cp:revision>18</cp:revision>
  <dcterms:created xsi:type="dcterms:W3CDTF">2016-06-13T06:54:00Z</dcterms:created>
  <dcterms:modified xsi:type="dcterms:W3CDTF">2016-12-19T10:06:00Z</dcterms:modified>
</cp:coreProperties>
</file>