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B11338" w:rsidP="000B68EF">
      <w:pPr>
        <w:jc w:val="center"/>
        <w:rPr>
          <w:b/>
        </w:rPr>
      </w:pPr>
      <w:r>
        <w:rPr>
          <w:b/>
        </w:rPr>
        <w:t>«</w:t>
      </w:r>
      <w:r w:rsidRPr="00B11338">
        <w:rPr>
          <w:b/>
        </w:rPr>
        <w:t>Болезни органов дыхания у детей</w:t>
      </w:r>
      <w:r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A72712" w:rsidRPr="00A72712">
        <w:t>«Болезни органов дыхания у детей»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2712" w:rsidRPr="00A72712">
              <w:rPr>
                <w:rFonts w:eastAsia="Calibri"/>
                <w:sz w:val="22"/>
                <w:szCs w:val="22"/>
                <w:lang w:eastAsia="en-US"/>
              </w:rPr>
              <w:t>«Болезни органов дыхания у детей»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2712" w:rsidRPr="00A72712">
              <w:rPr>
                <w:rFonts w:eastAsia="Calibri"/>
                <w:sz w:val="22"/>
                <w:szCs w:val="22"/>
                <w:lang w:eastAsia="en-US"/>
              </w:rPr>
              <w:t xml:space="preserve">«Болезни органов дыхания у детей»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2712" w:rsidRPr="00A72712">
              <w:rPr>
                <w:rFonts w:eastAsia="Calibri"/>
                <w:sz w:val="22"/>
                <w:szCs w:val="22"/>
                <w:lang w:eastAsia="en-US"/>
              </w:rPr>
              <w:t>«Болезни органов дыхания у детей»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8B207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Острые и хронические заболевания органов дыхания у детей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8B207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Аллергические</w:t>
            </w:r>
            <w:r w:rsidR="008B2079" w:rsidRPr="008B2079">
              <w:rPr>
                <w:rFonts w:eastAsia="Calibri"/>
                <w:sz w:val="22"/>
                <w:szCs w:val="22"/>
                <w:lang w:eastAsia="en-US"/>
              </w:rPr>
              <w:t xml:space="preserve"> заболевания органов дыхания у детей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8B207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8B2079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66A2B" w:rsidRPr="00B86296" w:rsidRDefault="0045769A" w:rsidP="008B207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B86296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в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пульмонологии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8B2079" w:rsidRPr="008B2079">
        <w:t>«Болезни органов дыхания у детей»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8B2079" w:rsidRPr="008B2079">
        <w:t>«Болезни органов дыхания у детей»</w:t>
      </w:r>
      <w:r w:rsidR="008B2079">
        <w:t xml:space="preserve">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45769A" w:rsidRDefault="0098228E" w:rsidP="00AA214B">
      <w:pPr>
        <w:ind w:left="1418" w:hanging="709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8B2079" w:rsidRPr="008B2079">
        <w:t>«Болезни органов дыхания у детей»</w:t>
      </w: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lastRenderedPageBreak/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при </w:t>
      </w:r>
      <w:r w:rsidR="003B6720">
        <w:t xml:space="preserve">патологии </w:t>
      </w:r>
      <w:r w:rsidR="008B2079">
        <w:t>органов дыхания</w:t>
      </w:r>
      <w:r w:rsidR="002314CE" w:rsidRPr="002314CE">
        <w:t xml:space="preserve"> </w:t>
      </w:r>
      <w:r w:rsidR="00062C62">
        <w:t>в детском возрасте.</w:t>
      </w:r>
    </w:p>
    <w:p w:rsidR="002314CE" w:rsidRPr="002314CE" w:rsidRDefault="00716FB4" w:rsidP="003B6720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 xml:space="preserve">дств </w:t>
      </w:r>
      <w:r w:rsidR="00805E9F" w:rsidRPr="002314CE">
        <w:t>пр</w:t>
      </w:r>
      <w:proofErr w:type="gramEnd"/>
      <w:r w:rsidR="00805E9F" w:rsidRPr="002314CE">
        <w:t xml:space="preserve">и </w:t>
      </w:r>
      <w:r w:rsidR="003B6720">
        <w:t>б</w:t>
      </w:r>
      <w:r w:rsidR="003B6720" w:rsidRPr="003B6720">
        <w:t>олезн</w:t>
      </w:r>
      <w:r w:rsidR="003B6720">
        <w:t>ях</w:t>
      </w:r>
      <w:r w:rsidR="003B6720" w:rsidRPr="003B6720">
        <w:t xml:space="preserve"> </w:t>
      </w:r>
      <w:r w:rsidR="008B2079">
        <w:t>органов дыхания у детей.</w:t>
      </w:r>
    </w:p>
    <w:p w:rsidR="0004460A" w:rsidRPr="002314CE" w:rsidRDefault="002314CE" w:rsidP="002314CE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с патологией</w:t>
      </w:r>
      <w:r w:rsidR="003B6720">
        <w:t xml:space="preserve"> </w:t>
      </w:r>
      <w:r w:rsidR="00576906">
        <w:t>органов дыхания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F15B5" w:rsidRDefault="00576906" w:rsidP="002F2F78">
      <w:pPr>
        <w:ind w:left="0" w:firstLine="709"/>
      </w:pPr>
      <w:r w:rsidRPr="00576906">
        <w:t>Актуальность программы обусловлена необходимостью постоянного обновления знаний при оказании первичной медико-санитарной и специализированной, в том числе высокотехнологичной,  медицинской помощи детям с патологией органов дыхания с целью снижения заболеваемости и детской смертности.</w:t>
      </w:r>
    </w:p>
    <w:p w:rsidR="00100E2F" w:rsidRDefault="003F15B5" w:rsidP="002F2F78">
      <w:pPr>
        <w:ind w:left="0" w:firstLine="709"/>
      </w:pPr>
      <w:r w:rsidRPr="003F15B5">
        <w:t xml:space="preserve"> </w:t>
      </w:r>
      <w:r w:rsidR="00100E2F"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="00100E2F"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lastRenderedPageBreak/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F1507" w:rsidRDefault="00BF1507" w:rsidP="00BF1507">
      <w:pPr>
        <w:ind w:left="1418" w:hanging="704"/>
      </w:pPr>
      <w:r>
        <w:t xml:space="preserve">7.1.5. </w:t>
      </w:r>
      <w:r>
        <w:t>Приказ Минздрава России от 21.03.2014 N 125н</w:t>
      </w:r>
      <w:r>
        <w:t xml:space="preserve"> </w:t>
      </w:r>
      <w:r>
        <w:t>(ред. от 16.06.2016)</w:t>
      </w:r>
      <w:r>
        <w:t xml:space="preserve"> </w:t>
      </w:r>
      <w: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>
        <w:t>.</w:t>
      </w:r>
    </w:p>
    <w:p w:rsidR="00595359" w:rsidRDefault="00510B46" w:rsidP="00A00196">
      <w:pPr>
        <w:ind w:left="1418" w:hanging="704"/>
      </w:pPr>
      <w:r>
        <w:t>7.1.</w:t>
      </w:r>
      <w:r w:rsidR="00BF1507">
        <w:t>6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F1507">
        <w:t>7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7.1.8</w:t>
      </w:r>
      <w:r w:rsidR="00595359">
        <w:t xml:space="preserve">.   </w:t>
      </w:r>
      <w:r w:rsidR="00595359"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BF1507" w:rsidP="00595359">
      <w:pPr>
        <w:ind w:left="1418" w:hanging="709"/>
        <w:jc w:val="left"/>
      </w:pPr>
      <w:r>
        <w:t>7.1.9</w:t>
      </w:r>
      <w:r w:rsidR="00595359">
        <w:t xml:space="preserve">.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F1507">
        <w:t>10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>7.1.1</w:t>
      </w:r>
      <w:r w:rsidR="00BF1507">
        <w:t>1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F1507" w:rsidP="00697261">
      <w:pPr>
        <w:ind w:left="1418" w:hanging="709"/>
        <w:jc w:val="left"/>
      </w:pPr>
      <w:r>
        <w:t>7.1.12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0F0B1E" w:rsidRDefault="000F0B1E" w:rsidP="00FE44A0">
      <w:r>
        <w:t xml:space="preserve">7.2.2. </w:t>
      </w:r>
      <w:r w:rsidRPr="000F0B1E">
        <w:t>Национальное руководство</w:t>
      </w:r>
      <w:r>
        <w:t xml:space="preserve">. </w:t>
      </w:r>
      <w:r w:rsidRPr="000F0B1E">
        <w:t xml:space="preserve">Пульмонология /под редакцией А.Г. </w:t>
      </w:r>
      <w:proofErr w:type="spellStart"/>
      <w:r w:rsidRPr="000F0B1E">
        <w:t>Чучалина</w:t>
      </w:r>
      <w:proofErr w:type="spellEnd"/>
      <w:r w:rsidRPr="000F0B1E">
        <w:t xml:space="preserve">. </w:t>
      </w:r>
      <w:proofErr w:type="gramStart"/>
      <w:r w:rsidRPr="000F0B1E">
        <w:t>–М</w:t>
      </w:r>
      <w:proofErr w:type="gramEnd"/>
      <w:r w:rsidRPr="000F0B1E">
        <w:t>.: ГЭОТАР-Медиа, 2009. -960 с.</w:t>
      </w:r>
    </w:p>
    <w:p w:rsidR="00AB5920" w:rsidRDefault="00375B55" w:rsidP="00AB5920">
      <w:r>
        <w:t>7.2.</w:t>
      </w:r>
      <w:r w:rsidR="00586BC1">
        <w:t>3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8866D4" w:rsidRDefault="00D9325E" w:rsidP="00AA3C13">
      <w:r>
        <w:t>7.2.</w:t>
      </w:r>
      <w:r w:rsidR="00586BC1">
        <w:t>4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>7.2.</w:t>
      </w:r>
      <w:r w:rsidR="00586BC1">
        <w:t>5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576906" w:rsidRDefault="00576906" w:rsidP="005F66AD">
      <w:pPr>
        <w:rPr>
          <w:i/>
        </w:rPr>
      </w:pP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lastRenderedPageBreak/>
        <w:t>Сайт ГБОУ ДПО ИГМАПО МЗ РФ http://www.igmapo.ru/</w:t>
      </w:r>
    </w:p>
    <w:p w:rsidR="00E7257C" w:rsidRPr="005B339D" w:rsidRDefault="00CA06F3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DA0217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 xml:space="preserve">Пневмонии и </w:t>
      </w:r>
      <w:proofErr w:type="spellStart"/>
      <w:r w:rsidRPr="007D5822">
        <w:t>бронхиолиты</w:t>
      </w:r>
      <w:proofErr w:type="spellEnd"/>
      <w:r w:rsidRPr="007D5822">
        <w:t xml:space="preserve"> у детей раннего возраста</w:t>
      </w:r>
      <w:r>
        <w:t>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 xml:space="preserve">Острый </w:t>
      </w:r>
      <w:proofErr w:type="spellStart"/>
      <w:r w:rsidRPr="007D5822">
        <w:t>обструктивный</w:t>
      </w:r>
      <w:proofErr w:type="spellEnd"/>
      <w:r w:rsidRPr="007D5822">
        <w:t xml:space="preserve"> ларингит. Острый </w:t>
      </w:r>
      <w:proofErr w:type="spellStart"/>
      <w:r w:rsidRPr="007D5822">
        <w:t>эпиглоттит</w:t>
      </w:r>
      <w:proofErr w:type="spellEnd"/>
      <w:r w:rsidRPr="007D5822">
        <w:t>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>Аллергические заболевания верхних дыхательных путей</w:t>
      </w:r>
      <w:r>
        <w:t>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>Дифференциальный диагноз бронхиальной астмы у детей раннего возраста</w:t>
      </w:r>
      <w:r>
        <w:t>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>Хронические неспецифические  бронхолегочные заболевания.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>Новые технологии при медицинском наблюдении детей с БЛД</w:t>
      </w:r>
      <w:r>
        <w:t>.</w:t>
      </w:r>
    </w:p>
    <w:p w:rsidR="007D5822" w:rsidRDefault="007D5822" w:rsidP="007D5822">
      <w:pPr>
        <w:pStyle w:val="af"/>
        <w:widowControl w:val="0"/>
        <w:numPr>
          <w:ilvl w:val="0"/>
          <w:numId w:val="25"/>
        </w:numPr>
        <w:tabs>
          <w:tab w:val="left" w:pos="708"/>
          <w:tab w:val="right" w:leader="underscore" w:pos="9639"/>
        </w:tabs>
      </w:pPr>
      <w:r w:rsidRPr="007D5822">
        <w:t>Инородные тела дыхательных путей</w:t>
      </w:r>
      <w:r>
        <w:t>.</w:t>
      </w:r>
    </w:p>
    <w:p w:rsidR="007D5822" w:rsidRPr="00044E52" w:rsidRDefault="007D5822" w:rsidP="007D5822">
      <w:pPr>
        <w:pStyle w:val="af"/>
        <w:widowControl w:val="0"/>
        <w:tabs>
          <w:tab w:val="left" w:pos="708"/>
          <w:tab w:val="right" w:leader="underscore" w:pos="9639"/>
        </w:tabs>
        <w:ind w:left="1643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</w:t>
      </w:r>
      <w:r>
        <w:lastRenderedPageBreak/>
        <w:t xml:space="preserve">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</w:t>
      </w:r>
      <w:r>
        <w:lastRenderedPageBreak/>
        <w:t>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3706B2" w:rsidRDefault="0006144F" w:rsidP="00A50C3B">
      <w:pPr>
        <w:tabs>
          <w:tab w:val="left" w:pos="1276"/>
          <w:tab w:val="left" w:pos="2296"/>
        </w:tabs>
        <w:suppressAutoHyphens/>
        <w:ind w:firstLine="0"/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4D177D" w:rsidRPr="004D177D">
        <w:rPr>
          <w:b/>
          <w:lang w:eastAsia="ar-SA"/>
        </w:rPr>
        <w:t>«Болезни органов дыхания у детей»</w:t>
      </w:r>
      <w:r w:rsidR="00D370E9">
        <w:tab/>
      </w:r>
      <w:r w:rsidRPr="00364171">
        <w:t xml:space="preserve">Исходный уровень подготовки </w:t>
      </w:r>
      <w:proofErr w:type="gramStart"/>
      <w:r w:rsidRPr="00364171">
        <w:t>слушателей</w:t>
      </w:r>
      <w:proofErr w:type="gramEnd"/>
      <w:r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A50C3B" w:rsidRDefault="001A5E8F" w:rsidP="00A50C3B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4D177D" w:rsidRPr="004D177D">
        <w:rPr>
          <w:b/>
          <w:lang w:eastAsia="en-US"/>
        </w:rPr>
        <w:t>«Болезни органов дыхания у детей»</w:t>
      </w:r>
    </w:p>
    <w:p w:rsidR="00A50C3B" w:rsidRDefault="00A50C3B" w:rsidP="00A50C3B">
      <w:pPr>
        <w:widowControl w:val="0"/>
        <w:ind w:left="349" w:firstLine="0"/>
        <w:jc w:val="left"/>
        <w:rPr>
          <w:lang w:eastAsia="en-US"/>
        </w:rPr>
      </w:pPr>
    </w:p>
    <w:p w:rsidR="00E777F2" w:rsidRDefault="006B7C75" w:rsidP="004D177D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9D5E3E" w:rsidRPr="009D5E3E">
        <w:rPr>
          <w:lang w:eastAsia="en-US"/>
        </w:rPr>
        <w:t>болезн</w:t>
      </w:r>
      <w:r w:rsidR="00001A65">
        <w:rPr>
          <w:lang w:eastAsia="en-US"/>
        </w:rPr>
        <w:t>ей</w:t>
      </w:r>
      <w:r w:rsidR="009D5E3E">
        <w:rPr>
          <w:lang w:eastAsia="en-US"/>
        </w:rPr>
        <w:t xml:space="preserve"> </w:t>
      </w:r>
      <w:r w:rsidR="00A50C3B" w:rsidRPr="00A50C3B">
        <w:rPr>
          <w:lang w:eastAsia="en-US"/>
        </w:rPr>
        <w:t xml:space="preserve"> </w:t>
      </w:r>
      <w:r w:rsidR="004D177D" w:rsidRPr="004D177D">
        <w:rPr>
          <w:lang w:eastAsia="en-US"/>
        </w:rPr>
        <w:t xml:space="preserve">органов дыхания у детей </w:t>
      </w:r>
      <w:r w:rsidR="00734497">
        <w:rPr>
          <w:lang w:eastAsia="en-US"/>
        </w:rPr>
        <w:t>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Pr="00A420DE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C24D5F" w:rsidRPr="00C24D5F">
        <w:rPr>
          <w:lang w:eastAsia="en-US"/>
        </w:rPr>
        <w:t>«Болезни органов дыхания у детей»</w:t>
      </w:r>
      <w:r w:rsidR="00C24D5F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C24D5F" w:rsidRPr="00C24D5F">
        <w:rPr>
          <w:lang w:eastAsia="en-US"/>
        </w:rPr>
        <w:t>«Болезни органов дыхания у детей»</w:t>
      </w:r>
      <w:r w:rsidR="00624854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C24D5F" w:rsidRPr="00C24D5F">
        <w:rPr>
          <w:lang w:eastAsia="en-US"/>
        </w:rPr>
        <w:t>«Болезни органов дыхания у детей»</w:t>
      </w:r>
      <w:r w:rsidR="00C24D5F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C24D5F" w:rsidRPr="00C24D5F">
        <w:rPr>
          <w:b/>
          <w:lang w:eastAsia="en-US"/>
        </w:rPr>
        <w:t>«Болезни органов дыхания у детей»</w:t>
      </w:r>
      <w:r w:rsidR="00001A65" w:rsidRPr="00001A65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BD440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BD440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C24D5F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C24D5F">
              <w:rPr>
                <w:bCs/>
              </w:rPr>
              <w:t>Острые и хронические заболевания органов дыхания у детей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772B67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BD4404" w:rsidRDefault="003D4CF3" w:rsidP="003D4CF3">
            <w:pPr>
              <w:ind w:left="0" w:firstLine="0"/>
              <w:jc w:val="center"/>
            </w:pPr>
            <w:r w:rsidRPr="00BD4404">
              <w:t>УМ-2</w:t>
            </w:r>
          </w:p>
          <w:p w:rsidR="003D4CF3" w:rsidRPr="00E91DEA" w:rsidRDefault="00C24D5F" w:rsidP="003D4CF3">
            <w:pPr>
              <w:ind w:left="0" w:firstLine="0"/>
              <w:jc w:val="center"/>
              <w:rPr>
                <w:b/>
                <w:highlight w:val="yellow"/>
              </w:rPr>
            </w:pPr>
            <w:r w:rsidRPr="00C24D5F">
              <w:rPr>
                <w:rFonts w:eastAsia="Calibri"/>
                <w:sz w:val="22"/>
                <w:szCs w:val="22"/>
                <w:lang w:eastAsia="en-US"/>
              </w:rPr>
              <w:t>Аллергические заболевания органов дыхания у детей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772B67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001A65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A423CD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001A65" w:rsidP="00FB1285">
            <w:pPr>
              <w:ind w:left="0" w:firstLine="0"/>
              <w:jc w:val="center"/>
            </w:pPr>
            <w:r>
              <w:t xml:space="preserve">УМ – </w:t>
            </w:r>
            <w:r w:rsidR="00BD4404">
              <w:t>3</w:t>
            </w:r>
          </w:p>
          <w:p w:rsidR="00001A65" w:rsidRDefault="00001A65" w:rsidP="005A1AB7">
            <w:pPr>
              <w:ind w:left="0" w:firstLine="0"/>
              <w:jc w:val="center"/>
            </w:pPr>
            <w:r w:rsidRPr="00001A65">
              <w:t>Неотложные состояния в</w:t>
            </w:r>
            <w:r>
              <w:t xml:space="preserve"> </w:t>
            </w:r>
            <w:r w:rsidR="00C24D5F" w:rsidRPr="00C24D5F">
              <w:t>пульмонологии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772B67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772B6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84434D" w:rsidRDefault="006D16EF" w:rsidP="0084434D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6D16EF">
        <w:rPr>
          <w:b/>
          <w:lang w:eastAsia="en-US"/>
        </w:rPr>
        <w:t>«Болезни органов дыхания у детей»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5A1AB7" w:rsidRDefault="005A1AB7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lastRenderedPageBreak/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C1BA4" w:rsidRPr="00E11F67" w:rsidRDefault="009C1BA4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Острые и хронические заболевания органов дыхания у детей</w:t>
            </w:r>
          </w:p>
        </w:tc>
        <w:tc>
          <w:tcPr>
            <w:tcW w:w="402" w:type="pct"/>
            <w:vAlign w:val="center"/>
          </w:tcPr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(П)</w:t>
            </w:r>
          </w:p>
        </w:tc>
        <w:tc>
          <w:tcPr>
            <w:tcW w:w="578" w:type="pct"/>
          </w:tcPr>
          <w:p w:rsidR="009C1BA4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9C1BA4" w:rsidRPr="00E11F67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1046" w:type="pct"/>
          </w:tcPr>
          <w:p w:rsidR="009C1BA4" w:rsidRPr="00E47E59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9C1BA4" w:rsidRPr="003405C3" w:rsidRDefault="009C1BA4" w:rsidP="0084434D">
            <w:pPr>
              <w:ind w:left="0" w:firstLine="0"/>
              <w:jc w:val="center"/>
              <w:rPr>
                <w:sz w:val="20"/>
                <w:szCs w:val="20"/>
              </w:rPr>
            </w:pPr>
            <w:r w:rsidRPr="001C65D8">
              <w:rPr>
                <w:sz w:val="20"/>
                <w:szCs w:val="20"/>
              </w:rPr>
              <w:t xml:space="preserve">Пневмонии и </w:t>
            </w:r>
            <w:proofErr w:type="spellStart"/>
            <w:r w:rsidRPr="001C65D8">
              <w:rPr>
                <w:sz w:val="20"/>
                <w:szCs w:val="20"/>
              </w:rPr>
              <w:t>бронхиолиты</w:t>
            </w:r>
            <w:proofErr w:type="spellEnd"/>
            <w:r w:rsidRPr="001C65D8">
              <w:rPr>
                <w:sz w:val="20"/>
                <w:szCs w:val="20"/>
              </w:rPr>
              <w:t xml:space="preserve"> у детей раннего возраста</w:t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3405C3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  <w:p w:rsidR="009C1BA4" w:rsidRPr="003405C3" w:rsidRDefault="009C1BA4" w:rsidP="007D19A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9C1BA4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84434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9C1BA4" w:rsidRPr="003405C3" w:rsidTr="00740C67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4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C65D8">
              <w:rPr>
                <w:sz w:val="20"/>
                <w:szCs w:val="20"/>
              </w:rPr>
              <w:t xml:space="preserve">Острый </w:t>
            </w:r>
            <w:proofErr w:type="spellStart"/>
            <w:r w:rsidRPr="001C65D8">
              <w:rPr>
                <w:sz w:val="20"/>
                <w:szCs w:val="20"/>
              </w:rPr>
              <w:t>обструктивный</w:t>
            </w:r>
            <w:proofErr w:type="spellEnd"/>
            <w:r w:rsidRPr="001C65D8">
              <w:rPr>
                <w:sz w:val="20"/>
                <w:szCs w:val="20"/>
              </w:rPr>
              <w:t xml:space="preserve"> ларингит. Острый </w:t>
            </w:r>
            <w:proofErr w:type="spellStart"/>
            <w:r w:rsidRPr="001C65D8">
              <w:rPr>
                <w:sz w:val="20"/>
                <w:szCs w:val="20"/>
              </w:rPr>
              <w:t>эпиглоттит</w:t>
            </w:r>
            <w:proofErr w:type="spellEnd"/>
            <w:r w:rsidRPr="001C65D8">
              <w:rPr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9C1BA4" w:rsidRDefault="009C1BA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9C1BA4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1BA4" w:rsidRPr="003405C3" w:rsidTr="00740C67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04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7D13B5">
              <w:rPr>
                <w:sz w:val="20"/>
                <w:szCs w:val="20"/>
              </w:rPr>
              <w:t>Хронические неспецифические  бронхолегочные заболевания.</w:t>
            </w:r>
          </w:p>
        </w:tc>
        <w:tc>
          <w:tcPr>
            <w:tcW w:w="402" w:type="pct"/>
            <w:vAlign w:val="center"/>
          </w:tcPr>
          <w:p w:rsidR="009C1BA4" w:rsidRPr="00434E30" w:rsidRDefault="009C1BA4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9C1BA4" w:rsidP="00E1392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(П)</w:t>
            </w:r>
          </w:p>
        </w:tc>
        <w:tc>
          <w:tcPr>
            <w:tcW w:w="578" w:type="pct"/>
          </w:tcPr>
          <w:p w:rsidR="009C1BA4" w:rsidRDefault="009C1B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40C67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04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7D13B5">
              <w:rPr>
                <w:sz w:val="20"/>
                <w:szCs w:val="20"/>
              </w:rPr>
              <w:t>Новые технологии при медицинском наблюдении детей с БЛД</w:t>
            </w:r>
          </w:p>
        </w:tc>
        <w:tc>
          <w:tcPr>
            <w:tcW w:w="402" w:type="pct"/>
            <w:vAlign w:val="center"/>
          </w:tcPr>
          <w:p w:rsidR="009C1BA4" w:rsidRDefault="009C1BA4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9C1BA4" w:rsidP="00E1392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9C1BA4" w:rsidRDefault="009C1B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9C1BA4" w:rsidRPr="00BB5CA8" w:rsidRDefault="009C1BA4" w:rsidP="00E91D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16EF">
              <w:rPr>
                <w:b/>
                <w:sz w:val="20"/>
                <w:szCs w:val="20"/>
              </w:rPr>
              <w:t>Аллергические заболевания органов дыхания у детей</w:t>
            </w:r>
          </w:p>
        </w:tc>
        <w:tc>
          <w:tcPr>
            <w:tcW w:w="402" w:type="pct"/>
            <w:vAlign w:val="center"/>
          </w:tcPr>
          <w:p w:rsidR="009C1BA4" w:rsidRPr="001246F2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9/9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1246F2" w:rsidRDefault="009C1BA4" w:rsidP="0017382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(П)</w:t>
            </w:r>
          </w:p>
        </w:tc>
        <w:tc>
          <w:tcPr>
            <w:tcW w:w="578" w:type="pct"/>
          </w:tcPr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Pr="001246F2" w:rsidRDefault="009C1B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9C1BA4" w:rsidRPr="001246F2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2.1.</w:t>
            </w:r>
          </w:p>
        </w:tc>
        <w:tc>
          <w:tcPr>
            <w:tcW w:w="1046" w:type="pct"/>
          </w:tcPr>
          <w:p w:rsidR="009C1BA4" w:rsidRPr="001246F2" w:rsidRDefault="009C1BA4" w:rsidP="001246F2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246F2">
              <w:rPr>
                <w:bCs/>
                <w:sz w:val="18"/>
                <w:szCs w:val="20"/>
              </w:rPr>
              <w:t xml:space="preserve">Тема </w:t>
            </w:r>
            <w:r w:rsidRPr="00434E30">
              <w:rPr>
                <w:bCs/>
                <w:sz w:val="18"/>
                <w:szCs w:val="20"/>
              </w:rPr>
              <w:t>1</w:t>
            </w:r>
          </w:p>
          <w:p w:rsidR="009C1BA4" w:rsidRPr="00434E30" w:rsidRDefault="009C1BA4" w:rsidP="00BB5CA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D13B5">
              <w:rPr>
                <w:rFonts w:eastAsia="Calibri"/>
                <w:sz w:val="18"/>
                <w:lang w:eastAsia="en-US"/>
              </w:rPr>
              <w:t>Аллергические заболевания верхних дыхательных путей</w:t>
            </w:r>
            <w:r w:rsidRPr="00173824">
              <w:rPr>
                <w:rFonts w:eastAsia="Calibri"/>
                <w:sz w:val="18"/>
                <w:lang w:eastAsia="en-US"/>
              </w:rPr>
              <w:t>.</w:t>
            </w:r>
          </w:p>
        </w:tc>
        <w:tc>
          <w:tcPr>
            <w:tcW w:w="402" w:type="pct"/>
            <w:vAlign w:val="center"/>
          </w:tcPr>
          <w:p w:rsidR="009C1BA4" w:rsidRPr="00434E30" w:rsidRDefault="009C1BA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434E30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434E30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Pr="00434E30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046" w:type="pct"/>
          </w:tcPr>
          <w:p w:rsidR="009C1BA4" w:rsidRPr="00434E30" w:rsidRDefault="009C1B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2</w:t>
            </w:r>
          </w:p>
          <w:p w:rsidR="009C1BA4" w:rsidRPr="001246F2" w:rsidRDefault="009C1B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7D13B5">
              <w:rPr>
                <w:bCs/>
                <w:sz w:val="18"/>
                <w:szCs w:val="20"/>
              </w:rPr>
              <w:t>Дифференциальный диагноз бронхиальной астмы у детей раннего возраста</w:t>
            </w:r>
          </w:p>
        </w:tc>
        <w:tc>
          <w:tcPr>
            <w:tcW w:w="402" w:type="pct"/>
            <w:vAlign w:val="center"/>
          </w:tcPr>
          <w:p w:rsidR="009C1BA4" w:rsidRPr="00434E30" w:rsidRDefault="009C1BA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(П)</w:t>
            </w:r>
          </w:p>
        </w:tc>
        <w:tc>
          <w:tcPr>
            <w:tcW w:w="578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" w:type="pct"/>
          </w:tcPr>
          <w:p w:rsidR="009C1BA4" w:rsidRDefault="009C1BA4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9C1BA4" w:rsidRPr="00E11F67" w:rsidRDefault="009C1BA4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Неотложные состояния в пульмонологии</w:t>
            </w:r>
          </w:p>
        </w:tc>
        <w:tc>
          <w:tcPr>
            <w:tcW w:w="402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5A1AB7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9C1BA4" w:rsidRPr="00F672EB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Pr="00F672EB" w:rsidRDefault="009C1BA4" w:rsidP="005A1AB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434D">
              <w:rPr>
                <w:b/>
                <w:sz w:val="20"/>
                <w:szCs w:val="20"/>
              </w:rPr>
              <w:t>рубежный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3.1.</w:t>
            </w:r>
          </w:p>
        </w:tc>
        <w:tc>
          <w:tcPr>
            <w:tcW w:w="1046" w:type="pct"/>
          </w:tcPr>
          <w:p w:rsidR="009C1BA4" w:rsidRDefault="009C1BA4" w:rsidP="005C033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</w:t>
            </w:r>
          </w:p>
          <w:p w:rsidR="009C1BA4" w:rsidRPr="00FF532E" w:rsidRDefault="009C1BA4" w:rsidP="005C033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C1BA4">
              <w:rPr>
                <w:bCs/>
                <w:sz w:val="20"/>
                <w:szCs w:val="20"/>
              </w:rPr>
              <w:t>Инородные тела дыхательных путей</w:t>
            </w:r>
          </w:p>
        </w:tc>
        <w:tc>
          <w:tcPr>
            <w:tcW w:w="402" w:type="pct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FF532E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9C1BA4" w:rsidRPr="00FF532E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Pr="00FF532E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FF532E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9C1BA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9C1BA4" w:rsidRPr="005C033C" w:rsidRDefault="009C1BA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2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B2F01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C1BA4" w:rsidRPr="003405C3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(П)</w:t>
            </w: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9C1BA4" w:rsidRPr="003405C3" w:rsidRDefault="00257CA4" w:rsidP="00257CA4">
            <w:pPr>
              <w:ind w:left="0" w:firstLine="0"/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</w:tr>
      <w:tr w:rsidR="009C1BA4" w:rsidRPr="00E306CC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9C1BA4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BE536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BE536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П) </w:t>
            </w: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9C1BA4" w:rsidRPr="00E306CC" w:rsidRDefault="009C1BA4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257CA4" w:rsidRPr="006D19FF" w:rsidTr="001A754A">
        <w:tc>
          <w:tcPr>
            <w:tcW w:w="326" w:type="pct"/>
            <w:vAlign w:val="center"/>
          </w:tcPr>
          <w:p w:rsidR="00257CA4" w:rsidRDefault="00257CA4" w:rsidP="00257CA4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257CA4" w:rsidRPr="003E6DA1" w:rsidRDefault="00257CA4" w:rsidP="00257CA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 1- 3</w:t>
            </w:r>
          </w:p>
        </w:tc>
        <w:tc>
          <w:tcPr>
            <w:tcW w:w="1295" w:type="pct"/>
            <w:vAlign w:val="center"/>
          </w:tcPr>
          <w:p w:rsidR="00257CA4" w:rsidRPr="0082260D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257CA4" w:rsidRPr="0082260D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257CA4" w:rsidRPr="0082260D" w:rsidRDefault="00257CA4" w:rsidP="00E13927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257CA4" w:rsidRPr="0082260D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257CA4" w:rsidRPr="0082260D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257CA4" w:rsidRPr="006D19FF" w:rsidTr="00753FB9">
        <w:tc>
          <w:tcPr>
            <w:tcW w:w="326" w:type="pct"/>
            <w:vAlign w:val="center"/>
          </w:tcPr>
          <w:p w:rsidR="00257CA4" w:rsidRPr="006D19FF" w:rsidRDefault="00257CA4" w:rsidP="00257CA4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257CA4" w:rsidRDefault="00257CA4" w:rsidP="00E13927">
            <w:pPr>
              <w:ind w:left="0" w:firstLine="0"/>
              <w:jc w:val="center"/>
            </w:pPr>
            <w:r w:rsidRPr="00257CA4">
              <w:rPr>
                <w:sz w:val="20"/>
                <w:szCs w:val="20"/>
              </w:rPr>
              <w:t>Модуль  1- 3</w:t>
            </w:r>
          </w:p>
        </w:tc>
        <w:tc>
          <w:tcPr>
            <w:tcW w:w="1295" w:type="pct"/>
            <w:vAlign w:val="center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257CA4" w:rsidRPr="001F6237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257CA4" w:rsidRPr="006D19FF" w:rsidTr="00753FB9">
        <w:tc>
          <w:tcPr>
            <w:tcW w:w="326" w:type="pct"/>
            <w:vAlign w:val="center"/>
          </w:tcPr>
          <w:p w:rsidR="00257CA4" w:rsidRPr="006D19FF" w:rsidRDefault="00257CA4" w:rsidP="00257CA4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257CA4" w:rsidRDefault="00257CA4" w:rsidP="00E13927">
            <w:pPr>
              <w:ind w:left="0" w:firstLine="0"/>
              <w:jc w:val="center"/>
            </w:pPr>
            <w:r w:rsidRPr="00257CA4">
              <w:rPr>
                <w:sz w:val="20"/>
                <w:szCs w:val="20"/>
              </w:rPr>
              <w:t>Модуль  1- 3</w:t>
            </w:r>
          </w:p>
        </w:tc>
        <w:tc>
          <w:tcPr>
            <w:tcW w:w="1295" w:type="pct"/>
            <w:vAlign w:val="center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257CA4" w:rsidRPr="008F48C5" w:rsidRDefault="00257CA4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81" w:rsidRDefault="00F26C81" w:rsidP="000B68EF">
      <w:r>
        <w:separator/>
      </w:r>
    </w:p>
  </w:endnote>
  <w:endnote w:type="continuationSeparator" w:id="0">
    <w:p w:rsidR="00F26C81" w:rsidRDefault="00F26C81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81" w:rsidRDefault="00F26C81" w:rsidP="000B68EF">
      <w:r>
        <w:separator/>
      </w:r>
    </w:p>
  </w:footnote>
  <w:footnote w:type="continuationSeparator" w:id="0">
    <w:p w:rsidR="00F26C81" w:rsidRDefault="00F26C81" w:rsidP="000B68EF">
      <w:r>
        <w:continuationSeparator/>
      </w:r>
    </w:p>
  </w:footnote>
  <w:footnote w:id="1">
    <w:p w:rsidR="009C1BA4" w:rsidRPr="00F4113A" w:rsidRDefault="009C1BA4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9C1BA4" w:rsidRDefault="009C1BA4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6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7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9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1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29"/>
  </w:num>
  <w:num w:numId="8">
    <w:abstractNumId w:val="28"/>
  </w:num>
  <w:num w:numId="9">
    <w:abstractNumId w:val="2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15"/>
  </w:num>
  <w:num w:numId="15">
    <w:abstractNumId w:val="25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6"/>
  </w:num>
  <w:num w:numId="21">
    <w:abstractNumId w:val="7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0"/>
  </w:num>
  <w:num w:numId="25">
    <w:abstractNumId w:val="18"/>
  </w:num>
  <w:num w:numId="2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0B1E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C65D8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E7440"/>
    <w:rsid w:val="006F1C72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CED"/>
    <w:rsid w:val="00897EC3"/>
    <w:rsid w:val="008A07C2"/>
    <w:rsid w:val="008A1F4F"/>
    <w:rsid w:val="008A4636"/>
    <w:rsid w:val="008A768B"/>
    <w:rsid w:val="008B0FB2"/>
    <w:rsid w:val="008B2079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D0DF9"/>
    <w:rsid w:val="009D462E"/>
    <w:rsid w:val="009D5E3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40C2"/>
    <w:rsid w:val="00A3558D"/>
    <w:rsid w:val="00A35BFF"/>
    <w:rsid w:val="00A36C2D"/>
    <w:rsid w:val="00A37DE8"/>
    <w:rsid w:val="00A420DE"/>
    <w:rsid w:val="00A423CD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1338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021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7E2"/>
    <w:rsid w:val="00E643E5"/>
    <w:rsid w:val="00E64452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6C8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73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DE75-C330-44C2-945A-4DD8FDFF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12</cp:revision>
  <cp:lastPrinted>2016-12-17T11:04:00Z</cp:lastPrinted>
  <dcterms:created xsi:type="dcterms:W3CDTF">2017-01-07T13:01:00Z</dcterms:created>
  <dcterms:modified xsi:type="dcterms:W3CDTF">2017-01-07T15:18:00Z</dcterms:modified>
</cp:coreProperties>
</file>