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311948">
        <w:rPr>
          <w:rFonts w:ascii="Times New Roman" w:eastAsia="Times New Roman" w:hAnsi="Times New Roman"/>
          <w:b/>
          <w:iCs/>
          <w:sz w:val="24"/>
          <w:szCs w:val="24"/>
        </w:rPr>
        <w:t>МИНИСТЕРСТВО ЗДРАВООХРАНЕНИЯ РОССИЙСКОЙ ФЕДЕРАЦИИ</w:t>
      </w:r>
    </w:p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 xml:space="preserve">Иркутская государственная медицинская академия </w:t>
      </w:r>
    </w:p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 xml:space="preserve">последипломного образования – филиал федерального </w:t>
      </w:r>
    </w:p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</w:t>
      </w:r>
    </w:p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 xml:space="preserve">«Российская медицинская академия </w:t>
      </w:r>
      <w:proofErr w:type="gramStart"/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>непрерывного</w:t>
      </w:r>
      <w:proofErr w:type="gramEnd"/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11374" w:rsidRPr="00311948" w:rsidRDefault="00011374" w:rsidP="00011374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 w:rsidRPr="00311948">
        <w:rPr>
          <w:rFonts w:ascii="Times New Roman" w:eastAsia="Times New Roman" w:hAnsi="Times New Roman"/>
          <w:b/>
          <w:caps/>
          <w:sz w:val="24"/>
          <w:szCs w:val="24"/>
        </w:rPr>
        <w:t>профессионального образования»</w:t>
      </w:r>
    </w:p>
    <w:p w:rsidR="00011374" w:rsidRPr="00311948" w:rsidRDefault="00011374" w:rsidP="0001137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011374" w:rsidRPr="00311948" w:rsidTr="005A7AAB">
        <w:trPr>
          <w:trHeight w:val="453"/>
        </w:trPr>
        <w:tc>
          <w:tcPr>
            <w:tcW w:w="3828" w:type="dxa"/>
          </w:tcPr>
          <w:p w:rsidR="00011374" w:rsidRPr="00311948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011374" w:rsidRPr="00311948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11948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011374" w:rsidRPr="00011374" w:rsidTr="005A7AAB">
        <w:trPr>
          <w:trHeight w:val="2249"/>
        </w:trPr>
        <w:tc>
          <w:tcPr>
            <w:tcW w:w="3828" w:type="dxa"/>
          </w:tcPr>
          <w:p w:rsidR="00011374" w:rsidRPr="00011374" w:rsidRDefault="00011374" w:rsidP="005A7AA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Методическим советом ИГМАПО – </w:t>
            </w: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ФГБОУ ДПО РМАНПО Минздрава России </w:t>
            </w: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 xml:space="preserve"> «27» июня 2019 г. </w:t>
            </w: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>протокол №2</w:t>
            </w: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</w:t>
            </w: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11374" w:rsidRPr="00011374" w:rsidRDefault="00011374" w:rsidP="005A7A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1374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   С.М. Горбачева </w:t>
            </w:r>
          </w:p>
        </w:tc>
      </w:tr>
    </w:tbl>
    <w:p w:rsidR="00967245" w:rsidRPr="00011374" w:rsidRDefault="0096724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245" w:rsidRPr="00A50395" w:rsidRDefault="0096724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5" w:rsidRPr="00A50395" w:rsidRDefault="00A5039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профессиональная </w:t>
      </w:r>
      <w:r w:rsidR="00057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="000572CD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врачей по специальности «</w:t>
      </w:r>
      <w:r w:rsidR="004A6620">
        <w:rPr>
          <w:rFonts w:ascii="Times New Roman" w:eastAsia="Times New Roman" w:hAnsi="Times New Roman" w:cs="Times New Roman"/>
          <w:b/>
          <w:bCs/>
          <w:sz w:val="28"/>
          <w:szCs w:val="28"/>
        </w:rPr>
        <w:t>Бактериология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A50395" w:rsidRPr="00A50395" w:rsidRDefault="00A5039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(срок обучения </w:t>
      </w:r>
      <w:r w:rsidR="00D8353F">
        <w:rPr>
          <w:rFonts w:ascii="Times New Roman" w:eastAsia="Times New Roman" w:hAnsi="Times New Roman" w:cs="Times New Roman"/>
          <w:b/>
          <w:bCs/>
          <w:sz w:val="28"/>
          <w:szCs w:val="28"/>
        </w:rPr>
        <w:t>216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академических час</w:t>
      </w:r>
      <w:r w:rsidR="00D8353F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50395" w:rsidRPr="00A50395" w:rsidRDefault="00A50395" w:rsidP="00A50395">
      <w:pPr>
        <w:pStyle w:val="afd"/>
        <w:jc w:val="center"/>
        <w:rPr>
          <w:sz w:val="28"/>
          <w:szCs w:val="28"/>
        </w:rPr>
      </w:pPr>
    </w:p>
    <w:p w:rsidR="000572CD" w:rsidRDefault="000572CD" w:rsidP="00A50395">
      <w:pPr>
        <w:pStyle w:val="afd"/>
        <w:jc w:val="center"/>
        <w:rPr>
          <w:sz w:val="28"/>
          <w:szCs w:val="28"/>
        </w:rPr>
      </w:pPr>
    </w:p>
    <w:p w:rsidR="000572CD" w:rsidRDefault="000572CD" w:rsidP="00A50395">
      <w:pPr>
        <w:pStyle w:val="afd"/>
        <w:jc w:val="center"/>
        <w:rPr>
          <w:sz w:val="28"/>
          <w:szCs w:val="28"/>
        </w:rPr>
      </w:pPr>
    </w:p>
    <w:p w:rsidR="00967245" w:rsidRDefault="00967245" w:rsidP="00A50395">
      <w:pPr>
        <w:pStyle w:val="afd"/>
        <w:jc w:val="center"/>
        <w:rPr>
          <w:sz w:val="28"/>
          <w:szCs w:val="28"/>
        </w:rPr>
      </w:pPr>
    </w:p>
    <w:p w:rsidR="00967245" w:rsidRDefault="00967245" w:rsidP="00A50395">
      <w:pPr>
        <w:pStyle w:val="afd"/>
        <w:jc w:val="center"/>
        <w:rPr>
          <w:sz w:val="28"/>
          <w:szCs w:val="28"/>
        </w:rPr>
      </w:pPr>
    </w:p>
    <w:p w:rsidR="000572CD" w:rsidRDefault="000572CD" w:rsidP="00A50395">
      <w:pPr>
        <w:pStyle w:val="afd"/>
        <w:jc w:val="center"/>
        <w:rPr>
          <w:sz w:val="28"/>
          <w:szCs w:val="28"/>
        </w:rPr>
      </w:pPr>
    </w:p>
    <w:p w:rsidR="00A50395" w:rsidRPr="00A50395" w:rsidRDefault="00A50395" w:rsidP="00A50395">
      <w:pPr>
        <w:pStyle w:val="afd"/>
        <w:jc w:val="center"/>
        <w:rPr>
          <w:sz w:val="28"/>
          <w:szCs w:val="28"/>
        </w:rPr>
      </w:pPr>
      <w:r w:rsidRPr="00A50395">
        <w:rPr>
          <w:sz w:val="28"/>
          <w:szCs w:val="28"/>
        </w:rPr>
        <w:t>Иркутск</w:t>
      </w:r>
    </w:p>
    <w:p w:rsidR="00A50395" w:rsidRPr="00A50395" w:rsidRDefault="00A50395" w:rsidP="00A50395">
      <w:pPr>
        <w:pStyle w:val="afd"/>
        <w:jc w:val="center"/>
        <w:rPr>
          <w:sz w:val="28"/>
          <w:szCs w:val="28"/>
        </w:rPr>
      </w:pPr>
      <w:r w:rsidRPr="00A50395">
        <w:rPr>
          <w:sz w:val="28"/>
          <w:szCs w:val="28"/>
        </w:rPr>
        <w:t>2019</w:t>
      </w:r>
    </w:p>
    <w:p w:rsidR="00A50395" w:rsidRDefault="00A50395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1374" w:rsidRDefault="00011374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1374" w:rsidRDefault="00011374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11374" w:rsidRDefault="00011374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51D51" w:rsidRPr="002D1B77" w:rsidRDefault="00051D51" w:rsidP="00051D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1B77">
        <w:rPr>
          <w:rFonts w:ascii="Times New Roman" w:hAnsi="Times New Roman"/>
          <w:b/>
          <w:bCs/>
          <w:sz w:val="28"/>
          <w:szCs w:val="28"/>
        </w:rPr>
        <w:t>ОПИСЬ КОМПЛЕКТА ДОКУМЕНТОВ</w:t>
      </w:r>
    </w:p>
    <w:p w:rsidR="00051D51" w:rsidRPr="00FB63AA" w:rsidRDefault="00051D51" w:rsidP="00051D51">
      <w:pPr>
        <w:jc w:val="center"/>
        <w:rPr>
          <w:rFonts w:ascii="Times New Roman" w:hAnsi="Times New Roman"/>
          <w:sz w:val="28"/>
          <w:szCs w:val="28"/>
        </w:rPr>
      </w:pPr>
      <w:r w:rsidRPr="00FB63AA">
        <w:rPr>
          <w:rFonts w:ascii="Times New Roman" w:hAnsi="Times New Roman"/>
          <w:sz w:val="28"/>
          <w:szCs w:val="28"/>
        </w:rPr>
        <w:t>по дополнительной профессиональной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3AA">
        <w:rPr>
          <w:rFonts w:ascii="Times New Roman" w:hAnsi="Times New Roman"/>
          <w:sz w:val="28"/>
          <w:szCs w:val="28"/>
        </w:rPr>
        <w:t xml:space="preserve">повышения квалификации врачей со сроком освоения </w:t>
      </w:r>
      <w:r w:rsidR="00E91223">
        <w:rPr>
          <w:rFonts w:ascii="Times New Roman" w:hAnsi="Times New Roman"/>
          <w:sz w:val="28"/>
          <w:szCs w:val="28"/>
        </w:rPr>
        <w:t>216</w:t>
      </w:r>
      <w:r w:rsidRPr="00FB63AA">
        <w:rPr>
          <w:rFonts w:ascii="Times New Roman" w:hAnsi="Times New Roman"/>
          <w:sz w:val="28"/>
          <w:szCs w:val="28"/>
        </w:rPr>
        <w:t xml:space="preserve"> академических час</w:t>
      </w:r>
      <w:r w:rsidR="00E9122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B63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Бактериология</w:t>
      </w:r>
      <w:r w:rsidRPr="00FB63AA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63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3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63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051D51" w:rsidRPr="00FB63AA" w:rsidTr="00EC1E83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учебный план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календарный учебный график. Матрица распределения учебных модулей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Примерные рабочие программы учебных модулей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051D51" w:rsidRPr="009F25FF" w:rsidRDefault="00051D51" w:rsidP="00051D51">
      <w:pPr>
        <w:rPr>
          <w:rFonts w:ascii="Times New Roman" w:hAnsi="Times New Roman"/>
          <w:sz w:val="28"/>
          <w:szCs w:val="28"/>
        </w:rPr>
      </w:pPr>
    </w:p>
    <w:p w:rsidR="00051D51" w:rsidRDefault="00051D51" w:rsidP="00051D51">
      <w:pPr>
        <w:pStyle w:val="aff2"/>
      </w:pPr>
      <w:bookmarkStart w:id="0" w:name="P30"/>
      <w:bookmarkEnd w:id="0"/>
    </w:p>
    <w:p w:rsidR="00051D51" w:rsidRDefault="00051D51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084F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4FB2" w:rsidRDefault="00084FB2" w:rsidP="00084FB2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44E5" w:rsidRDefault="002A44E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641">
        <w:rPr>
          <w:rFonts w:ascii="Times New Roman" w:hAnsi="Times New Roman" w:cs="Times New Roman"/>
          <w:b w:val="0"/>
          <w:sz w:val="28"/>
          <w:szCs w:val="28"/>
        </w:rPr>
        <w:lastRenderedPageBreak/>
        <w:t>I. Общие положения</w:t>
      </w:r>
    </w:p>
    <w:p w:rsidR="002A44E5" w:rsidRPr="009C69A0" w:rsidRDefault="002A44E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E5" w:rsidRPr="003C4C2E" w:rsidRDefault="002A44E5" w:rsidP="00AB210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</w:t>
      </w:r>
      <w:r w:rsidR="00051D5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C4C2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1D51">
        <w:rPr>
          <w:rFonts w:ascii="Times New Roman" w:hAnsi="Times New Roman" w:cs="Times New Roman"/>
          <w:sz w:val="28"/>
          <w:szCs w:val="28"/>
        </w:rPr>
        <w:t>повышения квал</w:t>
      </w:r>
      <w:r w:rsidR="00D81736">
        <w:rPr>
          <w:rFonts w:ascii="Times New Roman" w:hAnsi="Times New Roman" w:cs="Times New Roman"/>
          <w:sz w:val="28"/>
          <w:szCs w:val="28"/>
        </w:rPr>
        <w:t>и</w:t>
      </w:r>
      <w:r w:rsidR="00051D51">
        <w:rPr>
          <w:rFonts w:ascii="Times New Roman" w:hAnsi="Times New Roman" w:cs="Times New Roman"/>
          <w:sz w:val="28"/>
          <w:szCs w:val="28"/>
        </w:rPr>
        <w:t>фикации</w:t>
      </w:r>
      <w:r w:rsidRPr="003C4C2E">
        <w:rPr>
          <w:rFonts w:ascii="Times New Roman" w:hAnsi="Times New Roman" w:cs="Times New Roman"/>
          <w:sz w:val="28"/>
          <w:szCs w:val="28"/>
        </w:rPr>
        <w:t xml:space="preserve"> врачей по специальности «</w:t>
      </w:r>
      <w:r w:rsidR="00200ACB" w:rsidRPr="00200ACB">
        <w:rPr>
          <w:rFonts w:ascii="Times New Roman" w:hAnsi="Times New Roman" w:cs="Times New Roman"/>
          <w:sz w:val="28"/>
          <w:szCs w:val="28"/>
        </w:rPr>
        <w:t>Бактериология</w:t>
      </w:r>
      <w:r w:rsidRPr="003C4C2E"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Pr="00D8173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81736" w:rsidRPr="00D81736">
        <w:rPr>
          <w:rFonts w:ascii="Times New Roman" w:hAnsi="Times New Roman" w:cs="Times New Roman"/>
          <w:sz w:val="28"/>
          <w:szCs w:val="28"/>
        </w:rPr>
        <w:t>совершенствовании профессиональных знаний и компетенций врача бактериолога,  необходимых для профессиональной деятельности в рамках имеющейся квалификации</w:t>
      </w:r>
      <w:r w:rsidR="00D81736">
        <w:rPr>
          <w:rFonts w:ascii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2E">
        <w:rPr>
          <w:rFonts w:ascii="Times New Roman" w:eastAsia="Times New Roman" w:hAnsi="Times New Roman" w:cs="Times New Roman"/>
          <w:sz w:val="28"/>
          <w:szCs w:val="28"/>
        </w:rPr>
        <w:t xml:space="preserve">Вид программы: </w:t>
      </w:r>
      <w:proofErr w:type="spellStart"/>
      <w:r w:rsidRPr="003C4C2E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3C4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EE1F75">
        <w:rPr>
          <w:rFonts w:ascii="Times New Roman" w:hAnsi="Times New Roman" w:cs="Times New Roman"/>
          <w:sz w:val="28"/>
          <w:szCs w:val="28"/>
        </w:rPr>
        <w:t>216</w:t>
      </w:r>
      <w:r w:rsidRPr="003C4C2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EE1F75">
        <w:rPr>
          <w:rFonts w:ascii="Times New Roman" w:hAnsi="Times New Roman" w:cs="Times New Roman"/>
          <w:sz w:val="28"/>
          <w:szCs w:val="28"/>
        </w:rPr>
        <w:t>ов</w:t>
      </w:r>
      <w:r w:rsidRPr="003C4C2E">
        <w:rPr>
          <w:rFonts w:ascii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2E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195A25" w:rsidRPr="00200ACB" w:rsidRDefault="002A44E5" w:rsidP="00F01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примерные рабочие программы учебных модулей:</w:t>
      </w:r>
      <w:r w:rsidR="00F0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25" w:rsidRPr="00200ACB">
        <w:rPr>
          <w:rFonts w:ascii="Times New Roman" w:hAnsi="Times New Roman" w:cs="Times New Roman"/>
          <w:sz w:val="28"/>
          <w:szCs w:val="28"/>
        </w:rPr>
        <w:t>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 код</w:t>
      </w:r>
      <w:proofErr w:type="gramStart"/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195A25" w:rsidRPr="00200ACB">
        <w:rPr>
          <w:rFonts w:ascii="Times New Roman" w:hAnsi="Times New Roman" w:cs="Times New Roman"/>
          <w:sz w:val="28"/>
          <w:szCs w:val="28"/>
        </w:rPr>
        <w:t>»; 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обеспечению безопасности среды обитания для здоровья человека код 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195A25" w:rsidRPr="00200ACB">
        <w:rPr>
          <w:rFonts w:ascii="Times New Roman" w:hAnsi="Times New Roman" w:cs="Times New Roman"/>
          <w:sz w:val="28"/>
          <w:szCs w:val="28"/>
        </w:rPr>
        <w:t>»; 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проведению санитарно-противоэпидемических (профилактических) мероприятий код 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95A25" w:rsidRPr="00200ACB">
        <w:rPr>
          <w:rFonts w:ascii="Times New Roman" w:hAnsi="Times New Roman" w:cs="Times New Roman"/>
          <w:sz w:val="28"/>
          <w:szCs w:val="28"/>
        </w:rPr>
        <w:t>»; 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>Выполнение клинических лабораторных исследований код А/03.7</w:t>
      </w:r>
      <w:r w:rsidR="00195A25" w:rsidRPr="00200ACB">
        <w:rPr>
          <w:rFonts w:ascii="Times New Roman" w:hAnsi="Times New Roman" w:cs="Times New Roman"/>
          <w:sz w:val="28"/>
          <w:szCs w:val="28"/>
        </w:rPr>
        <w:t>»; «</w:t>
      </w:r>
      <w:r w:rsidR="00200ACB" w:rsidRPr="00200ACB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клинических лабораторных исследований четвертой категории сложности (B/03.8)</w:t>
      </w:r>
      <w:r w:rsidR="00200ACB" w:rsidRPr="00200ACB">
        <w:rPr>
          <w:rFonts w:ascii="Times New Roman" w:hAnsi="Times New Roman" w:cs="Times New Roman"/>
          <w:sz w:val="28"/>
          <w:szCs w:val="28"/>
        </w:rPr>
        <w:t>».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1" w:name="_Ref532308029"/>
      <w:r w:rsidRPr="00396D47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bookmarkEnd w:id="1"/>
      <w:r w:rsidRPr="00396D47">
        <w:rPr>
          <w:rFonts w:ascii="Times New Roman" w:hAnsi="Times New Roman" w:cs="Times New Roman"/>
          <w:sz w:val="28"/>
          <w:szCs w:val="28"/>
        </w:rPr>
        <w:t>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оценочные материалы</w:t>
      </w:r>
      <w:fldSimple w:instr=" NOTEREF _Ref532308029 \h  \* MERGEFORMAT ">
        <w:r w:rsidR="0017244D" w:rsidRPr="001724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fldSimple>
      <w:r w:rsidRPr="00396D47">
        <w:rPr>
          <w:rFonts w:ascii="Times New Roman" w:hAnsi="Times New Roman" w:cs="Times New Roman"/>
          <w:sz w:val="28"/>
          <w:szCs w:val="28"/>
        </w:rPr>
        <w:t>.</w:t>
      </w:r>
    </w:p>
    <w:p w:rsidR="002A44E5" w:rsidRDefault="002A44E5" w:rsidP="00AB210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6D47">
        <w:rPr>
          <w:rFonts w:ascii="Times New Roman" w:hAnsi="Times New Roman" w:cs="Times New Roman"/>
          <w:b w:val="0"/>
          <w:sz w:val="28"/>
          <w:szCs w:val="28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профессиональной деятельности по специальности «</w:t>
      </w:r>
      <w:r w:rsidR="00200ACB" w:rsidRPr="00200ACB">
        <w:rPr>
          <w:rFonts w:ascii="Times New Roman" w:hAnsi="Times New Roman" w:cs="Times New Roman"/>
          <w:b w:val="0"/>
          <w:sz w:val="28"/>
          <w:szCs w:val="28"/>
        </w:rPr>
        <w:t>Бактериология</w:t>
      </w:r>
      <w:r w:rsidRPr="00396D4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CE2F76" w:rsidRPr="00EC1E83" w:rsidRDefault="002A44E5" w:rsidP="00EC1E83">
      <w:pPr>
        <w:pStyle w:val="Default"/>
        <w:ind w:firstLine="708"/>
        <w:jc w:val="both"/>
        <w:rPr>
          <w:color w:val="auto"/>
        </w:rPr>
      </w:pPr>
      <w:r w:rsidRPr="00565909">
        <w:rPr>
          <w:color w:val="000000" w:themeColor="text1"/>
          <w:sz w:val="28"/>
          <w:szCs w:val="28"/>
        </w:rPr>
        <w:t xml:space="preserve">На </w:t>
      </w:r>
      <w:proofErr w:type="gramStart"/>
      <w:r w:rsidRPr="00565909">
        <w:rPr>
          <w:color w:val="000000" w:themeColor="text1"/>
          <w:sz w:val="28"/>
          <w:szCs w:val="28"/>
        </w:rPr>
        <w:t>обучение по программе</w:t>
      </w:r>
      <w:proofErr w:type="gramEnd"/>
      <w:r w:rsidRPr="00565909">
        <w:rPr>
          <w:color w:val="000000" w:themeColor="text1"/>
          <w:sz w:val="28"/>
          <w:szCs w:val="28"/>
        </w:rPr>
        <w:t xml:space="preserve"> могут быть зачислены врачи с высшим медицинским образованием</w:t>
      </w:r>
      <w:r w:rsidR="00110218" w:rsidRPr="00565909">
        <w:rPr>
          <w:color w:val="000000" w:themeColor="text1"/>
          <w:sz w:val="28"/>
          <w:szCs w:val="28"/>
        </w:rPr>
        <w:t xml:space="preserve"> по одной из специальностей</w:t>
      </w:r>
      <w:r w:rsidR="00660C89">
        <w:rPr>
          <w:color w:val="000000" w:themeColor="text1"/>
          <w:sz w:val="28"/>
          <w:szCs w:val="28"/>
        </w:rPr>
        <w:t xml:space="preserve">: </w:t>
      </w:r>
      <w:r w:rsidR="00660C89" w:rsidRPr="00660C89">
        <w:rPr>
          <w:color w:val="auto"/>
          <w:sz w:val="28"/>
          <w:szCs w:val="28"/>
        </w:rPr>
        <w:t>«Лечебное дело», «Педиатрия», «Медико-профилактическое дело», «Медицинская биохимия», «Медицинская биофизика», «Медицинская кибернетика» и стаж работы по специальности «Бактериология» от 10 лет.</w:t>
      </w:r>
      <w:r w:rsidR="00660C89">
        <w:rPr>
          <w:sz w:val="28"/>
          <w:szCs w:val="28"/>
        </w:rPr>
        <w:t xml:space="preserve"> </w:t>
      </w:r>
      <w:r w:rsidR="00660C89">
        <w:rPr>
          <w:rFonts w:eastAsia="Times New Roman"/>
          <w:color w:val="000000" w:themeColor="text1"/>
          <w:sz w:val="28"/>
          <w:szCs w:val="28"/>
        </w:rPr>
        <w:t>Основная цель:</w:t>
      </w:r>
      <w:r w:rsidR="00367A6C" w:rsidRPr="00565909">
        <w:rPr>
          <w:rFonts w:eastAsia="Times New Roman"/>
          <w:color w:val="000000" w:themeColor="text1"/>
          <w:sz w:val="28"/>
          <w:szCs w:val="28"/>
        </w:rPr>
        <w:t xml:space="preserve"> обеспечение санитарно-эпидемиологического благополучия населения и защиты прав потребителей проведением лабораторных исследований с использованием медицинских изделий для диагностики </w:t>
      </w:r>
      <w:proofErr w:type="spellStart"/>
      <w:r w:rsidR="00367A6C" w:rsidRPr="00565909">
        <w:rPr>
          <w:rFonts w:eastAsia="Times New Roman"/>
          <w:color w:val="000000" w:themeColor="text1"/>
          <w:sz w:val="28"/>
          <w:szCs w:val="28"/>
        </w:rPr>
        <w:t>in</w:t>
      </w:r>
      <w:proofErr w:type="spellEnd"/>
      <w:r w:rsidR="00367A6C" w:rsidRPr="0056590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367A6C" w:rsidRPr="00565909">
        <w:rPr>
          <w:rFonts w:eastAsia="Times New Roman"/>
          <w:color w:val="000000" w:themeColor="text1"/>
          <w:sz w:val="28"/>
          <w:szCs w:val="28"/>
        </w:rPr>
        <w:t>vitro</w:t>
      </w:r>
      <w:proofErr w:type="spellEnd"/>
      <w:r w:rsidR="00367A6C" w:rsidRPr="00565909">
        <w:rPr>
          <w:rFonts w:eastAsia="Times New Roman"/>
          <w:color w:val="000000" w:themeColor="text1"/>
          <w:sz w:val="28"/>
          <w:szCs w:val="28"/>
        </w:rPr>
        <w:t>, технологических процессов и технологий, для выполнения которых требуется специально подготовленный персонал (повышение квалификации), и с формулировкой лабораторного</w:t>
      </w:r>
      <w:r w:rsidR="00367A6C" w:rsidRPr="00367A6C">
        <w:rPr>
          <w:rFonts w:eastAsia="Times New Roman"/>
          <w:sz w:val="28"/>
          <w:szCs w:val="28"/>
        </w:rPr>
        <w:t xml:space="preserve"> </w:t>
      </w:r>
      <w:r w:rsidR="00367A6C" w:rsidRPr="00EC1E83">
        <w:rPr>
          <w:rFonts w:eastAsia="Times New Roman"/>
          <w:color w:val="auto"/>
          <w:sz w:val="28"/>
          <w:szCs w:val="28"/>
        </w:rPr>
        <w:lastRenderedPageBreak/>
        <w:t>заключения по профилю медицинской организации бактериологических, исследований</w:t>
      </w:r>
      <w:r w:rsidR="00CE2F76" w:rsidRPr="00EC1E83">
        <w:rPr>
          <w:color w:val="auto"/>
          <w:sz w:val="28"/>
          <w:szCs w:val="28"/>
          <w:shd w:val="clear" w:color="auto" w:fill="FFFFFF"/>
        </w:rPr>
        <w:t>.</w:t>
      </w:r>
    </w:p>
    <w:p w:rsidR="00367A6C" w:rsidRDefault="00CE2F76" w:rsidP="003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D7">
        <w:rPr>
          <w:rFonts w:ascii="Times New Roman" w:eastAsia="Times New Roman" w:hAnsi="Times New Roman" w:cs="Times New Roman"/>
          <w:sz w:val="28"/>
          <w:szCs w:val="28"/>
        </w:rPr>
        <w:t>Обобщенные трудовые функции и (или) трудовые функции в соответствии с профессиональным стандартом</w:t>
      </w:r>
      <w:r w:rsidRPr="008F00D7">
        <w:rPr>
          <w:rFonts w:ascii="Times New Roman" w:hAnsi="Times New Roman" w:cs="Times New Roman"/>
          <w:sz w:val="28"/>
          <w:szCs w:val="28"/>
        </w:rPr>
        <w:t>:</w:t>
      </w:r>
    </w:p>
    <w:p w:rsidR="00CE2F76" w:rsidRPr="00367A6C" w:rsidRDefault="00CE2F76" w:rsidP="003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А. </w:t>
      </w:r>
      <w:r w:rsidR="00367A6C" w:rsidRPr="00367A6C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</w:t>
      </w:r>
      <w:r w:rsidR="00367A6C" w:rsidRPr="00367A6C">
        <w:rPr>
          <w:rFonts w:ascii="Times New Roman" w:hAnsi="Times New Roman" w:cs="Times New Roman"/>
          <w:sz w:val="28"/>
          <w:szCs w:val="28"/>
        </w:rPr>
        <w:t>;</w:t>
      </w:r>
    </w:p>
    <w:p w:rsidR="00CE2F76" w:rsidRPr="00367A6C" w:rsidRDefault="00367A6C" w:rsidP="0060774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/>
          <w:sz w:val="28"/>
          <w:szCs w:val="28"/>
        </w:rPr>
        <w:t xml:space="preserve">В. </w:t>
      </w:r>
      <w:r w:rsidRPr="00367A6C">
        <w:rPr>
          <w:rFonts w:ascii="Times New Roman" w:eastAsia="Times New Roman" w:hAnsi="Times New Roman" w:cs="Times New Roman"/>
          <w:sz w:val="28"/>
          <w:szCs w:val="28"/>
        </w:rPr>
        <w:t>Деятельность по обеспечению безопасности среды обитания для здоровья человека</w:t>
      </w:r>
      <w:r w:rsidR="00CE2F76" w:rsidRPr="00367A6C">
        <w:rPr>
          <w:rFonts w:ascii="Times New Roman" w:hAnsi="Times New Roman"/>
          <w:sz w:val="28"/>
          <w:szCs w:val="28"/>
        </w:rPr>
        <w:t>;</w:t>
      </w:r>
    </w:p>
    <w:p w:rsidR="00367A6C" w:rsidRPr="00367A6C" w:rsidRDefault="00367A6C" w:rsidP="00367A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A6C">
        <w:rPr>
          <w:color w:val="auto"/>
          <w:sz w:val="28"/>
          <w:szCs w:val="28"/>
        </w:rPr>
        <w:t xml:space="preserve">С. </w:t>
      </w:r>
      <w:r w:rsidRPr="00367A6C">
        <w:rPr>
          <w:rFonts w:eastAsia="Times New Roman"/>
          <w:color w:val="auto"/>
          <w:sz w:val="28"/>
          <w:szCs w:val="28"/>
        </w:rPr>
        <w:t>Деятельность по проведению санитарно-противоэпидемических (профилактических) мероприятий</w:t>
      </w:r>
      <w:r w:rsidRPr="00367A6C">
        <w:rPr>
          <w:color w:val="auto"/>
          <w:sz w:val="28"/>
          <w:szCs w:val="28"/>
        </w:rPr>
        <w:t>;</w:t>
      </w:r>
    </w:p>
    <w:p w:rsidR="00CE2F76" w:rsidRPr="00367A6C" w:rsidRDefault="00367A6C" w:rsidP="0060774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A6C">
        <w:rPr>
          <w:color w:val="auto"/>
          <w:sz w:val="28"/>
          <w:szCs w:val="28"/>
        </w:rPr>
        <w:t>А/03.7</w:t>
      </w:r>
      <w:r w:rsidRPr="00367A6C">
        <w:rPr>
          <w:rFonts w:eastAsia="Times New Roman"/>
          <w:color w:val="auto"/>
          <w:sz w:val="28"/>
          <w:szCs w:val="28"/>
        </w:rPr>
        <w:t>Выполнение клинических лабораторных исследований</w:t>
      </w:r>
      <w:r w:rsidR="00CE2F76" w:rsidRPr="00367A6C">
        <w:rPr>
          <w:color w:val="auto"/>
          <w:sz w:val="28"/>
          <w:szCs w:val="28"/>
        </w:rPr>
        <w:t>;</w:t>
      </w:r>
    </w:p>
    <w:p w:rsidR="00CE2F76" w:rsidRPr="00565909" w:rsidRDefault="00367A6C" w:rsidP="0060774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67A6C">
        <w:rPr>
          <w:color w:val="auto"/>
          <w:sz w:val="28"/>
          <w:szCs w:val="28"/>
        </w:rPr>
        <w:t>Б</w:t>
      </w:r>
      <w:proofErr w:type="gramEnd"/>
      <w:r w:rsidRPr="00367A6C">
        <w:rPr>
          <w:color w:val="auto"/>
          <w:sz w:val="28"/>
          <w:szCs w:val="28"/>
        </w:rPr>
        <w:t xml:space="preserve">/03.8 </w:t>
      </w:r>
      <w:r w:rsidRPr="00367A6C">
        <w:rPr>
          <w:rFonts w:eastAsia="Calibri"/>
          <w:color w:val="auto"/>
          <w:sz w:val="28"/>
          <w:szCs w:val="28"/>
          <w:lang w:eastAsia="en-US"/>
        </w:rPr>
        <w:t>Выполнение клинических лабораторных исследований четвертой категории сложности</w:t>
      </w:r>
      <w:r w:rsidRPr="00367A6C">
        <w:rPr>
          <w:color w:val="auto"/>
          <w:sz w:val="28"/>
          <w:szCs w:val="28"/>
        </w:rPr>
        <w:t>.</w:t>
      </w:r>
    </w:p>
    <w:p w:rsidR="00110218" w:rsidRPr="00565909" w:rsidRDefault="00110218" w:rsidP="00F05312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 Программа разработана на основании квалификационных требований к медицинским работникам с высшим образованием по специальности</w:t>
      </w:r>
      <w:r w:rsidR="00565909"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367A6C"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Бактериология</w:t>
      </w: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fldSimple w:instr=" NOTEREF _Ref532307655 \h  \* MERGEFORMAT ">
        <w:r w:rsidR="0017244D" w:rsidRPr="0017244D">
          <w:rPr>
            <w:color w:val="000000" w:themeColor="text1"/>
            <w:vertAlign w:val="superscript"/>
          </w:rPr>
          <w:t>3</w:t>
        </w:r>
      </w:fldSimple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="00FC0DC4" w:rsidRPr="0056590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2"/>
      </w: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10218" w:rsidRPr="004D48A1" w:rsidRDefault="00110218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5659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E703B"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</w:t>
      </w:r>
      <w:r w:rsidRPr="004D48A1">
        <w:rPr>
          <w:rFonts w:ascii="Times New Roman" w:hAnsi="Times New Roman" w:cs="Times New Roman"/>
          <w:sz w:val="28"/>
          <w:szCs w:val="28"/>
        </w:rPr>
        <w:t xml:space="preserve"> Каждый раздел дисциплины подразделяется на темы, каждая тема – на элементы, каждый элемент – на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подэлементы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подэлемента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EE703B" w:rsidRPr="004D48A1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1.5. 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курс (далее – ОСК).</w:t>
      </w:r>
    </w:p>
    <w:p w:rsidR="00EE703B" w:rsidRPr="004D48A1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курс состоит из двух компонентов:</w:t>
      </w:r>
    </w:p>
    <w:p w:rsidR="00EE703B" w:rsidRPr="004D48A1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1) ОСК, </w:t>
      </w:r>
      <w:proofErr w:type="gramStart"/>
      <w:r w:rsidRPr="004D48A1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EE703B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2)   ОСК, </w:t>
      </w:r>
      <w:proofErr w:type="gramStart"/>
      <w:r w:rsidRPr="004D48A1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на формирование специальных профессиональных умений и навыков.</w:t>
      </w:r>
    </w:p>
    <w:p w:rsidR="00EE703B" w:rsidRDefault="00EE703B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Pr="0073030A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профессиональных компетенций врача-</w:t>
      </w:r>
      <w:r w:rsidR="00AA0C4C" w:rsidRPr="0073030A">
        <w:rPr>
          <w:rFonts w:ascii="Times New Roman" w:hAnsi="Times New Roman" w:cs="Times New Roman"/>
          <w:sz w:val="28"/>
          <w:szCs w:val="28"/>
        </w:rPr>
        <w:t>бактериолога</w:t>
      </w:r>
      <w:r w:rsidRPr="0073030A">
        <w:rPr>
          <w:rFonts w:ascii="Times New Roman" w:hAnsi="Times New Roman" w:cs="Times New Roman"/>
          <w:sz w:val="28"/>
          <w:szCs w:val="28"/>
        </w:rPr>
        <w:t xml:space="preserve">. В планируемых результатах отражается преемственность с профессиональными стандартами, квалификационной характеристикой должности </w:t>
      </w:r>
      <w:r w:rsidR="00AA0C4C" w:rsidRPr="0073030A">
        <w:rPr>
          <w:rFonts w:ascii="Times New Roman" w:hAnsi="Times New Roman" w:cs="Times New Roman"/>
          <w:sz w:val="28"/>
          <w:szCs w:val="28"/>
        </w:rPr>
        <w:t>врача-бактериолога</w:t>
      </w:r>
      <w:r w:rsidRPr="0073030A">
        <w:rPr>
          <w:rFonts w:ascii="Times New Roman" w:hAnsi="Times New Roman" w:cs="Times New Roman"/>
          <w:sz w:val="28"/>
          <w:szCs w:val="28"/>
        </w:rPr>
        <w:t xml:space="preserve"> и </w:t>
      </w:r>
      <w:r w:rsidRPr="0073030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 государственных</w:t>
      </w:r>
      <w:r w:rsidRPr="007C2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D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образовательных стандартов высшего образования к результатам освоения образовательных программ</w:t>
      </w:r>
      <w:r w:rsidRPr="00A15FD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A15FDA">
        <w:rPr>
          <w:rFonts w:ascii="Times New Roman" w:hAnsi="Times New Roman" w:cs="Times New Roman"/>
          <w:sz w:val="28"/>
          <w:szCs w:val="28"/>
        </w:rPr>
        <w:t>.</w:t>
      </w:r>
    </w:p>
    <w:p w:rsidR="00EE703B" w:rsidRPr="004D48A1" w:rsidRDefault="00EE703B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1.7. Примерный учебный план с примерным календарным учебным 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195A25" w:rsidRPr="004D48A1" w:rsidRDefault="00195A25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1.8. Организационно-педагогические условия </w:t>
      </w:r>
      <w:r w:rsidR="0012550F" w:rsidRPr="004D48A1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4D48A1">
        <w:rPr>
          <w:rFonts w:ascii="Times New Roman" w:hAnsi="Times New Roman" w:cs="Times New Roman"/>
          <w:sz w:val="28"/>
          <w:szCs w:val="28"/>
        </w:rPr>
        <w:t>включают</w:t>
      </w:r>
      <w:r w:rsidR="0012550F" w:rsidRPr="004D48A1">
        <w:rPr>
          <w:rFonts w:ascii="Times New Roman" w:hAnsi="Times New Roman" w:cs="Times New Roman"/>
          <w:sz w:val="28"/>
          <w:szCs w:val="28"/>
        </w:rPr>
        <w:t>: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 в медицинских организациях в зависимости от условий</w:t>
      </w:r>
      <w:r w:rsidR="00B573E7" w:rsidRPr="004D48A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«</w:t>
      </w:r>
      <w:r w:rsidR="00AA0C4C">
        <w:rPr>
          <w:rFonts w:ascii="Times New Roman" w:hAnsi="Times New Roman" w:cs="Times New Roman"/>
          <w:sz w:val="28"/>
          <w:szCs w:val="28"/>
        </w:rPr>
        <w:t>Бактериология</w:t>
      </w:r>
      <w:r w:rsidR="00B573E7" w:rsidRPr="004D48A1">
        <w:rPr>
          <w:rFonts w:ascii="Times New Roman" w:hAnsi="Times New Roman" w:cs="Times New Roman"/>
          <w:sz w:val="28"/>
          <w:szCs w:val="28"/>
        </w:rPr>
        <w:t>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B573E7" w:rsidRPr="004D48A1" w:rsidRDefault="00B573E7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="00AD139B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Pr="004D48A1">
        <w:rPr>
          <w:rFonts w:ascii="Times New Roman" w:hAnsi="Times New Roman" w:cs="Times New Roman"/>
          <w:sz w:val="28"/>
          <w:szCs w:val="28"/>
        </w:rPr>
        <w:t>.</w:t>
      </w:r>
    </w:p>
    <w:p w:rsidR="006414BF" w:rsidRPr="004D48A1" w:rsidRDefault="0012550F" w:rsidP="0064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1.9. </w:t>
      </w:r>
      <w:r w:rsidR="00195A25" w:rsidRPr="004D48A1">
        <w:rPr>
          <w:rFonts w:ascii="Times New Roman" w:hAnsi="Times New Roman" w:cs="Times New Roman"/>
          <w:sz w:val="28"/>
          <w:szCs w:val="28"/>
        </w:rPr>
        <w:t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</w:t>
      </w:r>
      <w:r w:rsidR="00AA0C4C">
        <w:rPr>
          <w:rFonts w:ascii="Times New Roman" w:hAnsi="Times New Roman" w:cs="Times New Roman"/>
          <w:sz w:val="28"/>
          <w:szCs w:val="28"/>
        </w:rPr>
        <w:t>бактериологов</w:t>
      </w:r>
      <w:r w:rsidR="00AA0C4C" w:rsidRPr="004D48A1">
        <w:rPr>
          <w:rFonts w:ascii="Times New Roman" w:hAnsi="Times New Roman" w:cs="Times New Roman"/>
          <w:sz w:val="28"/>
          <w:szCs w:val="28"/>
        </w:rPr>
        <w:t xml:space="preserve"> на</w:t>
      </w:r>
      <w:r w:rsidR="00195A25" w:rsidRPr="004D48A1">
        <w:rPr>
          <w:rFonts w:ascii="Times New Roman" w:hAnsi="Times New Roman" w:cs="Times New Roman"/>
          <w:sz w:val="28"/>
          <w:szCs w:val="28"/>
        </w:rPr>
        <w:t xml:space="preserve"> стажировку.</w:t>
      </w:r>
    </w:p>
    <w:p w:rsidR="00EA59C7" w:rsidRPr="004D48A1" w:rsidRDefault="00EA59C7" w:rsidP="0064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1.10. При реализации Программы могут применяться различные образовательные технологии, в том числе дистанционные образовательные </w:t>
      </w:r>
      <w:r w:rsidRPr="004D48A1">
        <w:rPr>
          <w:rFonts w:ascii="Times New Roman" w:hAnsi="Times New Roman" w:cs="Times New Roman"/>
          <w:sz w:val="28"/>
          <w:szCs w:val="28"/>
        </w:rPr>
        <w:lastRenderedPageBreak/>
        <w:t>технологии и электронное обучен</w:t>
      </w:r>
      <w:r w:rsidR="00AA0C4C">
        <w:rPr>
          <w:rFonts w:ascii="Times New Roman" w:hAnsi="Times New Roman" w:cs="Times New Roman"/>
          <w:sz w:val="28"/>
          <w:szCs w:val="28"/>
        </w:rPr>
        <w:t>ие</w:t>
      </w:r>
      <w:r w:rsidR="00350359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Pr="004D48A1">
        <w:rPr>
          <w:rFonts w:ascii="Times New Roman" w:hAnsi="Times New Roman" w:cs="Times New Roman"/>
          <w:sz w:val="28"/>
          <w:szCs w:val="28"/>
        </w:rPr>
        <w:t>.</w:t>
      </w:r>
      <w:r w:rsidR="00A7385D" w:rsidRPr="004D48A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="00A7385D" w:rsidRPr="004D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385D" w:rsidRPr="004D48A1">
        <w:rPr>
          <w:rFonts w:ascii="Times New Roman" w:hAnsi="Times New Roman" w:cs="Times New Roman"/>
          <w:sz w:val="28"/>
          <w:szCs w:val="28"/>
        </w:rPr>
        <w:t>.</w:t>
      </w:r>
    </w:p>
    <w:p w:rsidR="00915299" w:rsidRPr="004D48A1" w:rsidRDefault="00A7385D" w:rsidP="0091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1.11. </w:t>
      </w:r>
      <w:r w:rsidR="009B30FD" w:rsidRPr="004D48A1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осуществляющей обучение, как самостоятельно, так и посредством </w:t>
      </w:r>
      <w:proofErr w:type="spellStart"/>
      <w:r w:rsidR="009B30FD" w:rsidRPr="004D48A1">
        <w:rPr>
          <w:rFonts w:ascii="Times New Roman" w:hAnsi="Times New Roman" w:cs="Times New Roman"/>
          <w:sz w:val="28"/>
          <w:szCs w:val="28"/>
        </w:rPr>
        <w:t>сетевойформы</w:t>
      </w:r>
      <w:proofErr w:type="spellEnd"/>
      <w:r w:rsidR="009B30FD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9B30FD" w:rsidRPr="004D48A1">
        <w:rPr>
          <w:rFonts w:ascii="Times New Roman" w:hAnsi="Times New Roman" w:cs="Times New Roman"/>
          <w:sz w:val="28"/>
          <w:szCs w:val="28"/>
        </w:rPr>
        <w:t>.</w:t>
      </w:r>
    </w:p>
    <w:p w:rsidR="00195A25" w:rsidRPr="004D48A1" w:rsidRDefault="00915299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1.12.  </w:t>
      </w:r>
      <w:r w:rsidR="00195A25" w:rsidRPr="004D48A1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аттестации </w:t>
      </w:r>
      <w:proofErr w:type="gramStart"/>
      <w:r w:rsidR="00195A25" w:rsidRPr="004D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5A25" w:rsidRPr="004D48A1">
        <w:rPr>
          <w:rFonts w:ascii="Times New Roman" w:hAnsi="Times New Roman" w:cs="Times New Roman"/>
          <w:sz w:val="28"/>
          <w:szCs w:val="28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BB2C73" w:rsidRDefault="00BB2C73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дополнительном профессиональном образовании – </w:t>
      </w:r>
      <w:r w:rsidR="00271AC4">
        <w:rPr>
          <w:rFonts w:ascii="Times New Roman" w:hAnsi="Times New Roman" w:cs="Times New Roman"/>
          <w:sz w:val="28"/>
          <w:szCs w:val="28"/>
        </w:rPr>
        <w:t>сертификат специалиста</w:t>
      </w:r>
      <w:r w:rsidRPr="004D48A1">
        <w:rPr>
          <w:rFonts w:ascii="Times New Roman" w:hAnsi="Times New Roman" w:cs="Times New Roman"/>
          <w:sz w:val="28"/>
          <w:szCs w:val="28"/>
        </w:rPr>
        <w:t>.</w:t>
      </w:r>
    </w:p>
    <w:p w:rsidR="003C483E" w:rsidRDefault="003C483E" w:rsidP="00221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7D7299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299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5A25" w:rsidRDefault="00195A25" w:rsidP="00221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21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195A25" w:rsidRPr="00AA0C4C" w:rsidRDefault="00195A25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0C4C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</w:t>
      </w:r>
      <w:r w:rsidR="00AA0C4C" w:rsidRPr="00AA0C4C">
        <w:rPr>
          <w:rFonts w:ascii="Times New Roman" w:hAnsi="Times New Roman" w:cs="Times New Roman"/>
          <w:b w:val="0"/>
          <w:sz w:val="28"/>
          <w:szCs w:val="28"/>
        </w:rPr>
        <w:t xml:space="preserve"> компетенции</w:t>
      </w:r>
      <w:r w:rsidR="00AA0C4C" w:rsidRPr="00AA0C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C4C" w:rsidRPr="00B2441C">
        <w:rPr>
          <w:rStyle w:val="a4"/>
          <w:rFonts w:ascii="Times New Roman" w:hAnsi="Times New Roman" w:cs="Times New Roman"/>
          <w:b w:val="0"/>
          <w:sz w:val="28"/>
          <w:szCs w:val="28"/>
          <w:vertAlign w:val="baseline"/>
        </w:rPr>
        <w:t>(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>далее – УК) врача-</w:t>
      </w:r>
      <w:r w:rsidR="00AA0C4C" w:rsidRPr="00AA0C4C">
        <w:rPr>
          <w:rFonts w:ascii="Times New Roman" w:hAnsi="Times New Roman" w:cs="Times New Roman"/>
          <w:b w:val="0"/>
          <w:sz w:val="28"/>
          <w:szCs w:val="28"/>
        </w:rPr>
        <w:t>бактериолога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4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>подлежащих совершенствованию.</w:t>
      </w:r>
      <w:proofErr w:type="gramEnd"/>
    </w:p>
    <w:p w:rsidR="00195A25" w:rsidRPr="00AA0C4C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Код компетенции и индикаторы достижения компетенции: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УК-1. Готовность к абстрактному мышлению, анализу, синтезу.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</w:t>
      </w:r>
      <w:r w:rsidRPr="00AA0C4C">
        <w:rPr>
          <w:rFonts w:ascii="Times New Roman" w:hAnsi="Times New Roman"/>
          <w:sz w:val="28"/>
          <w:szCs w:val="28"/>
        </w:rPr>
        <w:t>меет: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/>
          <w:sz w:val="28"/>
          <w:szCs w:val="28"/>
        </w:rPr>
        <w:t>- выделять и систематизировать существенные свойства и связи предметов, отделять их от частных свойств;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/>
          <w:sz w:val="28"/>
          <w:szCs w:val="28"/>
        </w:rPr>
        <w:t>- анализировать и систематизировать любую поступающую информацию; выявлять основные закономерности изучаемых объектов.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УК-2. Готовность к управлению коллективом, толерантно воспринимать социальные, этнические, конфессиональные и культурные различия.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Умеет: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>- уважительно</w:t>
      </w:r>
      <w:r w:rsidRPr="00AA0C4C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терпимо относиться к другим людям, </w:t>
      </w:r>
      <w:proofErr w:type="gramStart"/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отличающихся</w:t>
      </w:r>
      <w:proofErr w:type="gramEnd"/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их убеждениям, ценностям и поведению;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- сотрудничать с людьми, различающимися по внешности, языку, убеждениям, обычаям и верованиям.</w:t>
      </w:r>
    </w:p>
    <w:p w:rsidR="00195A25" w:rsidRPr="00AA0C4C" w:rsidRDefault="00195A25" w:rsidP="00221A7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A0C4C">
        <w:rPr>
          <w:color w:val="auto"/>
          <w:sz w:val="28"/>
          <w:szCs w:val="28"/>
        </w:rPr>
        <w:lastRenderedPageBreak/>
        <w:t xml:space="preserve">УК-3. </w:t>
      </w:r>
      <w:proofErr w:type="gramStart"/>
      <w:r w:rsidRPr="00AA0C4C">
        <w:rPr>
          <w:color w:val="auto"/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Pr="00AA0C4C">
        <w:rPr>
          <w:rFonts w:eastAsia="Times New Roman"/>
          <w:color w:val="auto"/>
          <w:sz w:val="28"/>
          <w:szCs w:val="28"/>
        </w:rPr>
        <w:t>.</w:t>
      </w:r>
      <w:proofErr w:type="gramEnd"/>
    </w:p>
    <w:p w:rsidR="00195A25" w:rsidRPr="00AA0C4C" w:rsidRDefault="00195A25" w:rsidP="00221A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0C4C">
        <w:rPr>
          <w:color w:val="auto"/>
          <w:sz w:val="28"/>
          <w:szCs w:val="28"/>
        </w:rPr>
        <w:t>Умеет:</w:t>
      </w:r>
    </w:p>
    <w:p w:rsidR="00195A25" w:rsidRPr="00AA0C4C" w:rsidRDefault="00195A25" w:rsidP="00221A74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/>
          <w:sz w:val="28"/>
          <w:szCs w:val="28"/>
        </w:rPr>
        <w:t>- определять индивидуальные психологические особенности личности больного и типичные психологические защиты;</w:t>
      </w:r>
    </w:p>
    <w:p w:rsidR="00195A25" w:rsidRPr="00AA0C4C" w:rsidRDefault="00195A25" w:rsidP="00221A74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0C4C">
        <w:rPr>
          <w:rFonts w:ascii="Times New Roman" w:eastAsia="Calibri" w:hAnsi="Times New Roman"/>
          <w:sz w:val="28"/>
          <w:szCs w:val="28"/>
        </w:rPr>
        <w:t>- формировать положительную мотивацию пациента к лечению;</w:t>
      </w:r>
    </w:p>
    <w:p w:rsidR="00195A25" w:rsidRPr="00AA0C4C" w:rsidRDefault="00195A25" w:rsidP="00221A74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A0C4C">
        <w:rPr>
          <w:rFonts w:ascii="Times New Roman" w:hAnsi="Times New Roman"/>
          <w:sz w:val="28"/>
          <w:szCs w:val="28"/>
          <w:lang w:bidi="en-US"/>
        </w:rPr>
        <w:t>- достигать главные цели педагогической деятельности врача;</w:t>
      </w:r>
    </w:p>
    <w:p w:rsidR="00195A25" w:rsidRPr="00AA0C4C" w:rsidRDefault="00195A25" w:rsidP="00221A74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A0C4C">
        <w:rPr>
          <w:rFonts w:ascii="Times New Roman" w:hAnsi="Times New Roman"/>
          <w:sz w:val="28"/>
          <w:szCs w:val="28"/>
        </w:rPr>
        <w:t>- решать педагогические задачи в лечебном процессе.</w:t>
      </w:r>
    </w:p>
    <w:p w:rsidR="00F8620B" w:rsidRPr="00FA036A" w:rsidRDefault="00F8620B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95A25" w:rsidRPr="00AA0C4C" w:rsidRDefault="00195A25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A0C4C">
        <w:rPr>
          <w:rFonts w:ascii="Times New Roman" w:hAnsi="Times New Roman" w:cs="Times New Roman"/>
          <w:b w:val="0"/>
          <w:sz w:val="28"/>
          <w:szCs w:val="28"/>
        </w:rPr>
        <w:t>Характеристика новых профессиональных компете</w:t>
      </w:r>
      <w:r w:rsidR="00AA0C4C" w:rsidRPr="00AA0C4C">
        <w:rPr>
          <w:rFonts w:ascii="Times New Roman" w:hAnsi="Times New Roman" w:cs="Times New Roman"/>
          <w:b w:val="0"/>
          <w:sz w:val="28"/>
          <w:szCs w:val="28"/>
        </w:rPr>
        <w:t>нций (далее – ПК) врача-бактериолога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A25" w:rsidRPr="00AA0C4C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Код компетенции и индикаторы достижения компетенции: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ПК-1.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</w:t>
      </w:r>
      <w:r w:rsidRPr="00AA0C4C">
        <w:rPr>
          <w:rFonts w:ascii="Times New Roman" w:eastAsia="Times New Roman" w:hAnsi="Times New Roman" w:cs="Times New Roman"/>
          <w:bCs/>
          <w:sz w:val="28"/>
          <w:szCs w:val="28"/>
        </w:rPr>
        <w:t>осуществлению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</w:t>
      </w:r>
    </w:p>
    <w:p w:rsidR="00AA0C4C" w:rsidRPr="00AA0C4C" w:rsidRDefault="00AA0C4C" w:rsidP="00A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применять законодательство Российской Федерации в сфере здравоохранения, обеспечения санитарно-эпидемиологического благополучия населения, защиты прав потребителей;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отбор проб воды, почвы, пищевых продуктов, смывов из окружающей среды, забора биологического материала от больных (подозрительных на болезнь) и от лиц, контактировавших с больными, для проведения лабораторных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проявлять комплексный подход к назначению лабораторных обследований с учетом характеристик лабораторных тестов; проводить микроскопическое исследование материала и выделенных культур;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определять целесообразность того или иного метода или способ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 посева;</w:t>
      </w:r>
    </w:p>
    <w:p w:rsid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выделять микроорганизмы из объектов окружающей среды, клинического материала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больного, идентифицировать их,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определять</w:t>
      </w:r>
      <w:r w:rsidRPr="00AA0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их этиологическое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 необходимости </w:t>
      </w:r>
      <w:proofErr w:type="spellStart"/>
      <w:r w:rsidRPr="00AA0C4C">
        <w:rPr>
          <w:rFonts w:ascii="Times New Roman" w:eastAsia="Times New Roman" w:hAnsi="Times New Roman" w:cs="Times New Roman"/>
          <w:sz w:val="28"/>
          <w:szCs w:val="28"/>
        </w:rPr>
        <w:t>антибиотикограмму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осуществлять микробиологический мониторинг возбудителей инфекционных болезней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определение спектра устойчивости микроорганизмов к </w:t>
      </w:r>
      <w:proofErr w:type="spellStart"/>
      <w:r w:rsidRPr="00AA0C4C">
        <w:rPr>
          <w:rFonts w:ascii="Times New Roman" w:eastAsia="Times New Roman" w:hAnsi="Times New Roman" w:cs="Times New Roman"/>
          <w:sz w:val="28"/>
          <w:szCs w:val="28"/>
        </w:rPr>
        <w:t>антимикробным</w:t>
      </w:r>
      <w:proofErr w:type="spellEnd"/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 средствам для разработки рациональной стратегии и тактики их применения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определять показатели и анализировать влияние объектов и факторов окружающей среды на человека или среду;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формулировать выводы на основе полученных результатов; 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оценивать результаты стандартных методов исследования;</w:t>
      </w:r>
    </w:p>
    <w:p w:rsidR="00AA0C4C" w:rsidRDefault="00AA0C4C" w:rsidP="00A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ПК-2.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проведению бактериологических лабораторных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интерпретации их результатов.</w:t>
      </w:r>
    </w:p>
    <w:p w:rsidR="00AA0C4C" w:rsidRPr="00AA0C4C" w:rsidRDefault="00AA0C4C" w:rsidP="00AA0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- определять перечень показателей факторов среды обитания, оказывающих вредное воздействие на здоровье человека;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- организовать отбор образцов продукции и проб для исследований, испытаний, измерений;</w:t>
      </w:r>
    </w:p>
    <w:p w:rsidR="00AA0C4C" w:rsidRPr="00AA0C4C" w:rsidRDefault="00AA0C4C" w:rsidP="00AA0C4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- готовить рабочее место, среды и оборудование для проведения исследований с соблюдением техники безопасности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0C4C" w:rsidRPr="00AA0C4C" w:rsidRDefault="00AA0C4C" w:rsidP="00AA0C4C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- выполнять основные операции лабораторных исследований;</w:t>
      </w:r>
    </w:p>
    <w:p w:rsid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применять методы и методики исследований (испытаний) и измерений;</w:t>
      </w:r>
    </w:p>
    <w:p w:rsid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проявлять комплексный подход к назначению лабораторных обследований с учетом характеристик лабораторных тестов;</w:t>
      </w:r>
    </w:p>
    <w:p w:rsid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оценивать результаты стандартных методов исследования;</w:t>
      </w:r>
    </w:p>
    <w:p w:rsid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интерпретировать данные специальных методов диагностики. 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проводить микроскопическое исследование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 xml:space="preserve"> материала и выделенных культур.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ПК-3.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применению специализированного оборудования, предусмотренного для использования в профессиональной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специализированное оборудование для решения профессиональных задач; 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выбор необходимого оборудования в зависимости от поставленной задачи; 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метрологический контроль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ПК-4.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профилактических мероприятий, направленных на сохранение и укрепление здоровья населения, и привитием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здорового образа жизни.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ПК-5.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санитарно-просветительской деятельности среди различных групп населения с целью устранения факторов риска и формирования навыков здорового образа жизни, направленных на сохранение и укрепление здоровья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Умеет: </w:t>
      </w:r>
    </w:p>
    <w:p w:rsidR="00AA0C4C" w:rsidRPr="00AA0C4C" w:rsidRDefault="00923E45" w:rsidP="00923E45">
      <w:pPr>
        <w:tabs>
          <w:tab w:val="left" w:pos="480"/>
        </w:tabs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лектории, школы, семинары по вопросам охраны здоровья среди различных групп населения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 xml:space="preserve">-6.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использованию основ экономических и правовых знаний в профессиональной деятельности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выполнение требований </w:t>
      </w:r>
      <w:r w:rsidR="00F728D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AA0C4C" w:rsidRPr="00F728D3">
        <w:rPr>
          <w:rFonts w:ascii="Times New Roman" w:eastAsia="Times New Roman" w:hAnsi="Times New Roman" w:cs="Times New Roman"/>
          <w:sz w:val="28"/>
          <w:szCs w:val="28"/>
        </w:rPr>
        <w:t>законодательства и законодательства субъектов Федерации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 - использовать статистические методы исследования для решения профессиональных задач;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ПК-7.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применению основных принципов </w:t>
      </w:r>
      <w:r w:rsidR="00AA0C4C" w:rsidRPr="00F728D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профессиональной сфере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обосновать управленческое решение;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принять оперативное управленческое решение;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бактериологической экспертизы;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3E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оценку качества проведения лабораторных исследований.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ПК-8.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-  переработать информацию о благополучия населения и защиты прав потребителей;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применять основные методы, способы и средства получения,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технологии, в том числе интернет-ресурсы;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планировать деятельность по обеспечению санитарно-эпидемиологического контроля.</w:t>
      </w:r>
    </w:p>
    <w:p w:rsidR="00195A25" w:rsidRDefault="00195A25" w:rsidP="00221A7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A6D">
        <w:rPr>
          <w:rFonts w:ascii="Times New Roman" w:hAnsi="Times New Roman" w:cs="Times New Roman"/>
          <w:b w:val="0"/>
          <w:sz w:val="28"/>
          <w:szCs w:val="28"/>
        </w:rPr>
        <w:t>III. Примерный учебный план</w:t>
      </w:r>
    </w:p>
    <w:p w:rsidR="00EC1E83" w:rsidRPr="00211A6D" w:rsidRDefault="00EC1E83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851"/>
        <w:gridCol w:w="567"/>
        <w:gridCol w:w="709"/>
        <w:gridCol w:w="850"/>
        <w:gridCol w:w="1134"/>
      </w:tblGrid>
      <w:tr w:rsidR="00195A25" w:rsidRPr="00240BC3" w:rsidTr="00F8620B">
        <w:trPr>
          <w:tblHeader/>
        </w:trPr>
        <w:tc>
          <w:tcPr>
            <w:tcW w:w="709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1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195A25" w:rsidRPr="00240BC3" w:rsidTr="00F8620B">
        <w:trPr>
          <w:tblHeader/>
        </w:trPr>
        <w:tc>
          <w:tcPr>
            <w:tcW w:w="709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</w:t>
            </w:r>
          </w:p>
        </w:tc>
        <w:tc>
          <w:tcPr>
            <w:tcW w:w="850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ПЗ, СЗ, ЛЗ</w:t>
            </w:r>
            <w:r w:rsidRPr="00240B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7"/>
            </w:r>
          </w:p>
        </w:tc>
        <w:tc>
          <w:tcPr>
            <w:tcW w:w="1134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5A25" w:rsidRPr="00240BC3" w:rsidTr="00576F36">
        <w:trPr>
          <w:trHeight w:val="846"/>
        </w:trPr>
        <w:tc>
          <w:tcPr>
            <w:tcW w:w="9214" w:type="dxa"/>
            <w:gridSpan w:val="7"/>
          </w:tcPr>
          <w:p w:rsidR="00195A25" w:rsidRPr="00F46BB6" w:rsidRDefault="00F46BB6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рабочая программа учебного модуля 1 «Деятельность по осуществлению федерального государственного контроля (надзора) и предоставлению государственных услуг» (код А)</w:t>
            </w:r>
          </w:p>
        </w:tc>
      </w:tr>
      <w:tr w:rsidR="00923E45" w:rsidRPr="00240BC3" w:rsidTr="00576F36">
        <w:trPr>
          <w:trHeight w:val="1037"/>
        </w:trPr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  <w:tc>
          <w:tcPr>
            <w:tcW w:w="851" w:type="dxa"/>
          </w:tcPr>
          <w:p w:rsidR="00923E45" w:rsidRPr="00F46BB6" w:rsidRDefault="00C24F37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3E45" w:rsidRPr="00F46BB6" w:rsidRDefault="00C24F37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C3D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Default="00923E45" w:rsidP="00923E45">
            <w:pPr>
              <w:jc w:val="center"/>
            </w:pPr>
            <w:r w:rsidRPr="002C3D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  <w:r w:rsidRPr="00387BC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</w:tr>
      <w:tr w:rsidR="00923E45" w:rsidRPr="00240BC3" w:rsidTr="00F46BB6">
        <w:trPr>
          <w:trHeight w:val="617"/>
        </w:trPr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</w:tcPr>
          <w:p w:rsidR="00923E45" w:rsidRPr="00F46BB6" w:rsidRDefault="00A057C5" w:rsidP="00F46BB6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структура бактериологической службы в РФ</w:t>
            </w:r>
            <w:r w:rsidR="00923E45" w:rsidRPr="00F46B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923E45" w:rsidRPr="00F46BB6" w:rsidRDefault="00C24F37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3E45" w:rsidRPr="00F46BB6" w:rsidRDefault="0042126E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C653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42126E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F46BB6">
        <w:trPr>
          <w:trHeight w:val="1210"/>
        </w:trPr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</w:tcPr>
          <w:p w:rsidR="00923E45" w:rsidRPr="00F46BB6" w:rsidRDefault="008C4736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 бактериологической службы</w:t>
            </w:r>
          </w:p>
        </w:tc>
        <w:tc>
          <w:tcPr>
            <w:tcW w:w="851" w:type="dxa"/>
          </w:tcPr>
          <w:p w:rsidR="00923E45" w:rsidRPr="00F46BB6" w:rsidRDefault="00C24F37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3E45" w:rsidRPr="00F46BB6" w:rsidRDefault="00C24F37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C653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42126E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в работе врача-бактериолога</w:t>
            </w:r>
          </w:p>
        </w:tc>
        <w:tc>
          <w:tcPr>
            <w:tcW w:w="851" w:type="dxa"/>
          </w:tcPr>
          <w:p w:rsidR="00923E45" w:rsidRPr="00F46BB6" w:rsidRDefault="00C24F37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23E45" w:rsidRPr="00F46BB6" w:rsidRDefault="00C24F37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C653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42126E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95A25" w:rsidRPr="00240BC3" w:rsidTr="00576F36">
        <w:tc>
          <w:tcPr>
            <w:tcW w:w="9214" w:type="dxa"/>
            <w:gridSpan w:val="7"/>
          </w:tcPr>
          <w:p w:rsidR="00195A25" w:rsidRPr="00387BCD" w:rsidRDefault="00F46BB6" w:rsidP="00F46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рабочая программа учебного </w:t>
            </w: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2</w:t>
            </w:r>
            <w:r w:rsidRPr="00F46B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«Деятельность по обеспечению безопасности среды обитания для здоровья человека» </w:t>
            </w: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r w:rsidRPr="00387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санитарно-эпидемиологических экспертиз, обследований</w:t>
            </w:r>
          </w:p>
        </w:tc>
        <w:tc>
          <w:tcPr>
            <w:tcW w:w="851" w:type="dxa"/>
          </w:tcPr>
          <w:p w:rsidR="00923E45" w:rsidRPr="00F46BB6" w:rsidRDefault="00DC0F88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3E45" w:rsidRPr="00F46BB6" w:rsidRDefault="00C14FAE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F90E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микробиология окружающей среды </w:t>
            </w:r>
          </w:p>
        </w:tc>
        <w:tc>
          <w:tcPr>
            <w:tcW w:w="851" w:type="dxa"/>
          </w:tcPr>
          <w:p w:rsidR="00923E45" w:rsidRPr="00F46BB6" w:rsidRDefault="00DC0F88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923E45" w:rsidRPr="00F46BB6" w:rsidRDefault="00C14FAE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F90E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C14FAE" w:rsidP="00A52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tabs>
                <w:tab w:val="left" w:pos="65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 пищевых продуктов</w:t>
            </w:r>
          </w:p>
        </w:tc>
        <w:tc>
          <w:tcPr>
            <w:tcW w:w="851" w:type="dxa"/>
          </w:tcPr>
          <w:p w:rsidR="00923E45" w:rsidRPr="00F46BB6" w:rsidRDefault="00DC0F88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3E45" w:rsidRPr="00F46BB6" w:rsidRDefault="002C6C8D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F90E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C14FAE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F46BB6" w:rsidRPr="00240BC3" w:rsidTr="00576F36">
        <w:tc>
          <w:tcPr>
            <w:tcW w:w="709" w:type="dxa"/>
          </w:tcPr>
          <w:p w:rsidR="00F46BB6" w:rsidRPr="00F46BB6" w:rsidRDefault="00F46BB6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4" w:type="dxa"/>
          </w:tcPr>
          <w:p w:rsidR="00F46BB6" w:rsidRPr="00F46BB6" w:rsidRDefault="00F46BB6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Бактериологическая диагностика пищевых отравлений микробной этио</w:t>
            </w:r>
            <w:r w:rsidRPr="00F46BB6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</w:t>
            </w:r>
          </w:p>
        </w:tc>
        <w:tc>
          <w:tcPr>
            <w:tcW w:w="851" w:type="dxa"/>
          </w:tcPr>
          <w:p w:rsidR="00F46BB6" w:rsidRPr="00F46BB6" w:rsidRDefault="00DC0F88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F46BB6" w:rsidRPr="00F46BB6" w:rsidRDefault="002C6C8D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46BB6" w:rsidRPr="00F46BB6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F46BB6" w:rsidRPr="00F46BB6" w:rsidRDefault="00C14FAE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6BB6" w:rsidRPr="00387BCD" w:rsidRDefault="00F46BB6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95A25" w:rsidRPr="00240BC3" w:rsidTr="00576F36">
        <w:tc>
          <w:tcPr>
            <w:tcW w:w="9214" w:type="dxa"/>
            <w:gridSpan w:val="7"/>
          </w:tcPr>
          <w:p w:rsidR="00195A25" w:rsidRPr="00387BCD" w:rsidRDefault="00F46BB6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рабочая программа учебного модуля 3 «Деятельность по проведению санитарно-противоэпидемических (профилактических) мероприятий» (код </w:t>
            </w: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Общие принципы выделения и идентификации бактерий, простейших и гельминтов</w:t>
            </w:r>
          </w:p>
        </w:tc>
        <w:tc>
          <w:tcPr>
            <w:tcW w:w="851" w:type="dxa"/>
          </w:tcPr>
          <w:p w:rsidR="00923E45" w:rsidRPr="00F46BB6" w:rsidRDefault="00B905B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3E45" w:rsidRPr="00F46BB6" w:rsidRDefault="002C6C8D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микроорганизмов</w:t>
            </w:r>
          </w:p>
        </w:tc>
        <w:tc>
          <w:tcPr>
            <w:tcW w:w="851" w:type="dxa"/>
          </w:tcPr>
          <w:p w:rsidR="00923E45" w:rsidRPr="00F46BB6" w:rsidRDefault="00B905B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3E45" w:rsidRPr="00F46BB6" w:rsidRDefault="002C6C8D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2C6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энтеробактерий</w:t>
            </w:r>
          </w:p>
        </w:tc>
        <w:tc>
          <w:tcPr>
            <w:tcW w:w="851" w:type="dxa"/>
          </w:tcPr>
          <w:p w:rsidR="00923E45" w:rsidRPr="00F46BB6" w:rsidRDefault="00B905B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23E45" w:rsidRPr="00F46BB6" w:rsidRDefault="00EB25D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возбудителей бактериальных особо опасных инфекций</w:t>
            </w:r>
          </w:p>
        </w:tc>
        <w:tc>
          <w:tcPr>
            <w:tcW w:w="851" w:type="dxa"/>
          </w:tcPr>
          <w:p w:rsidR="00923E45" w:rsidRPr="00F46BB6" w:rsidRDefault="00B905B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3E45" w:rsidRPr="00F46BB6" w:rsidRDefault="002C6C8D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передаю</w:t>
            </w:r>
            <w:r w:rsidRPr="00F46BB6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воздушно-капельным путем</w:t>
            </w:r>
          </w:p>
        </w:tc>
        <w:tc>
          <w:tcPr>
            <w:tcW w:w="851" w:type="dxa"/>
          </w:tcPr>
          <w:p w:rsidR="00923E45" w:rsidRPr="00F46BB6" w:rsidRDefault="00B905B5" w:rsidP="003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3E45" w:rsidRPr="00F46BB6" w:rsidRDefault="00EB25D5" w:rsidP="002C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Микробиологических особенности возбудителей неспецифических бактериальных инфекций</w:t>
            </w:r>
          </w:p>
        </w:tc>
        <w:tc>
          <w:tcPr>
            <w:tcW w:w="851" w:type="dxa"/>
          </w:tcPr>
          <w:p w:rsidR="00923E45" w:rsidRPr="00F46BB6" w:rsidRDefault="00B905B5" w:rsidP="00304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3E45" w:rsidRPr="00F46BB6" w:rsidRDefault="00EB25D5" w:rsidP="002C6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Значение и принципы микробиологической диагностики внутрибольничных инфекций</w:t>
            </w:r>
          </w:p>
        </w:tc>
        <w:tc>
          <w:tcPr>
            <w:tcW w:w="851" w:type="dxa"/>
          </w:tcPr>
          <w:p w:rsidR="00923E45" w:rsidRPr="00F46BB6" w:rsidRDefault="00304D36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3E45" w:rsidRDefault="00923E45" w:rsidP="00F46B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Вопросы антагонизма микроорганизмов и антибиотиков</w:t>
            </w:r>
          </w:p>
        </w:tc>
        <w:tc>
          <w:tcPr>
            <w:tcW w:w="851" w:type="dxa"/>
          </w:tcPr>
          <w:p w:rsidR="00923E45" w:rsidRPr="00F46BB6" w:rsidRDefault="00B905B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3E45" w:rsidRPr="00F46BB6" w:rsidRDefault="00EB25D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2E08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EB25D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95A25" w:rsidRPr="00240BC3" w:rsidTr="00576F36">
        <w:tc>
          <w:tcPr>
            <w:tcW w:w="9214" w:type="dxa"/>
            <w:gridSpan w:val="7"/>
          </w:tcPr>
          <w:p w:rsidR="00195A25" w:rsidRPr="00387BCD" w:rsidRDefault="00F46BB6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рабочая программа учебного модуля 4 «</w:t>
            </w:r>
            <w:r w:rsidRPr="0038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клинических лабораторных исследований четвертой категории сложности</w:t>
            </w: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>» (</w:t>
            </w:r>
            <w:r w:rsidRPr="0038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B/03.8</w:t>
            </w: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Принципы выделения и идентификации бактерий, вызывающих инфекций, связанных с оказанием медицинской помощи (</w:t>
            </w:r>
            <w:r w:rsidRPr="00F46B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− </w:t>
            </w:r>
            <w:r w:rsidRPr="00F46BB6">
              <w:rPr>
                <w:rFonts w:ascii="Times New Roman" w:hAnsi="Times New Roman" w:cs="Times New Roman"/>
                <w:iCs/>
                <w:sz w:val="24"/>
                <w:szCs w:val="24"/>
              </w:rPr>
              <w:t>ИСМП)</w:t>
            </w:r>
          </w:p>
        </w:tc>
        <w:tc>
          <w:tcPr>
            <w:tcW w:w="851" w:type="dxa"/>
          </w:tcPr>
          <w:p w:rsidR="00923E45" w:rsidRPr="00F46BB6" w:rsidRDefault="00732414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3E45" w:rsidRPr="00F46BB6" w:rsidRDefault="00D06F8F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E60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D06F8F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Исследование биологических свой</w:t>
            </w:r>
            <w:proofErr w:type="gramStart"/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F46BB6">
              <w:rPr>
                <w:rFonts w:ascii="Times New Roman" w:hAnsi="Times New Roman" w:cs="Times New Roman"/>
                <w:sz w:val="24"/>
                <w:szCs w:val="24"/>
              </w:rPr>
              <w:t xml:space="preserve">амположительных возбудителей </w:t>
            </w:r>
            <w:r w:rsidRPr="00F46BB6">
              <w:rPr>
                <w:rFonts w:ascii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  <w:tc>
          <w:tcPr>
            <w:tcW w:w="851" w:type="dxa"/>
          </w:tcPr>
          <w:p w:rsidR="00923E45" w:rsidRPr="00F46BB6" w:rsidRDefault="00732414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3E45" w:rsidRPr="00F46BB6" w:rsidRDefault="00D06F8F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E60C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D06F8F" w:rsidP="00F46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Исследование биологических свой</w:t>
            </w:r>
            <w:proofErr w:type="gramStart"/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F46BB6">
              <w:rPr>
                <w:rFonts w:ascii="Times New Roman" w:hAnsi="Times New Roman" w:cs="Times New Roman"/>
                <w:sz w:val="24"/>
                <w:szCs w:val="24"/>
              </w:rPr>
              <w:t xml:space="preserve">амотрицательных возбудителей </w:t>
            </w:r>
            <w:r w:rsidRPr="00F46BB6">
              <w:rPr>
                <w:rFonts w:ascii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  <w:tc>
          <w:tcPr>
            <w:tcW w:w="851" w:type="dxa"/>
          </w:tcPr>
          <w:p w:rsidR="00923E45" w:rsidRPr="00F46BB6" w:rsidRDefault="00732414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3E45" w:rsidRPr="00F46BB6" w:rsidRDefault="00D06F8F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692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7830F3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F46BB6" w:rsidRDefault="00923E45" w:rsidP="00F46B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94" w:type="dxa"/>
          </w:tcPr>
          <w:p w:rsidR="00923E45" w:rsidRPr="00F46BB6" w:rsidRDefault="00923E45" w:rsidP="00F46BB6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BB6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биологических свойств не споровых анаэробных возбудителей </w:t>
            </w:r>
            <w:r w:rsidRPr="00F46BB6">
              <w:rPr>
                <w:rFonts w:ascii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  <w:tc>
          <w:tcPr>
            <w:tcW w:w="851" w:type="dxa"/>
          </w:tcPr>
          <w:p w:rsidR="00923E45" w:rsidRPr="00F46BB6" w:rsidRDefault="00732414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3E45" w:rsidRPr="00F46BB6" w:rsidRDefault="00D06F8F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692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F46BB6" w:rsidRDefault="00D06F8F" w:rsidP="00F46B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23E45" w:rsidRPr="00387BCD" w:rsidRDefault="00923E45" w:rsidP="00F46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923E45" w:rsidRPr="00240BC3" w:rsidTr="00576F36">
        <w:tc>
          <w:tcPr>
            <w:tcW w:w="709" w:type="dxa"/>
          </w:tcPr>
          <w:p w:rsidR="00923E45" w:rsidRPr="00387BCD" w:rsidRDefault="00923E45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4" w:type="dxa"/>
          </w:tcPr>
          <w:p w:rsidR="00923E45" w:rsidRPr="00387BCD" w:rsidRDefault="00923E45" w:rsidP="00387BCD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Оценка результатов бактериологических лабораторных исследований</w:t>
            </w:r>
          </w:p>
        </w:tc>
        <w:tc>
          <w:tcPr>
            <w:tcW w:w="851" w:type="dxa"/>
          </w:tcPr>
          <w:p w:rsidR="00923E45" w:rsidRPr="00387BCD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3E45" w:rsidRPr="00387BCD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23E45" w:rsidRDefault="00923E45" w:rsidP="00923E45">
            <w:pPr>
              <w:jc w:val="center"/>
            </w:pPr>
            <w:r w:rsidRPr="006925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923E45" w:rsidRPr="00387BCD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23E45" w:rsidRPr="00387BCD" w:rsidRDefault="00923E45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3F486E" w:rsidRPr="00240BC3" w:rsidTr="00576F36">
        <w:tc>
          <w:tcPr>
            <w:tcW w:w="709" w:type="dxa"/>
          </w:tcPr>
          <w:p w:rsidR="003F486E" w:rsidRPr="00387BCD" w:rsidRDefault="003F486E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4" w:type="dxa"/>
          </w:tcPr>
          <w:p w:rsidR="003F486E" w:rsidRPr="003F486E" w:rsidRDefault="003F486E" w:rsidP="00387BCD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 w:rsidRPr="003F486E"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3F486E">
              <w:rPr>
                <w:rFonts w:ascii="Times New Roman" w:hAnsi="Times New Roman" w:cs="Times New Roman"/>
                <w:sz w:val="24"/>
                <w:szCs w:val="24"/>
              </w:rPr>
              <w:t xml:space="preserve"> курс в формировании профессиональных навыков по специальности «Бактериология»</w:t>
            </w:r>
          </w:p>
        </w:tc>
        <w:tc>
          <w:tcPr>
            <w:tcW w:w="851" w:type="dxa"/>
          </w:tcPr>
          <w:p w:rsidR="003F486E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F486E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F486E" w:rsidRPr="0069256F" w:rsidRDefault="003F486E" w:rsidP="00923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F486E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486E" w:rsidRPr="00387BCD" w:rsidRDefault="003F486E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195A25" w:rsidRPr="00240BC3" w:rsidTr="00576F36">
        <w:tc>
          <w:tcPr>
            <w:tcW w:w="5103" w:type="dxa"/>
            <w:gridSpan w:val="2"/>
          </w:tcPr>
          <w:p w:rsidR="00195A25" w:rsidRPr="00387BC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аттестация</w:t>
            </w:r>
          </w:p>
        </w:tc>
        <w:tc>
          <w:tcPr>
            <w:tcW w:w="851" w:type="dxa"/>
          </w:tcPr>
          <w:p w:rsidR="00195A25" w:rsidRPr="00387BCD" w:rsidRDefault="00732414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709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195A25" w:rsidRPr="00387BCD" w:rsidRDefault="00D06F8F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387BCD" w:rsidRPr="00240BC3" w:rsidTr="00576F36">
        <w:tc>
          <w:tcPr>
            <w:tcW w:w="5103" w:type="dxa"/>
            <w:gridSpan w:val="2"/>
          </w:tcPr>
          <w:p w:rsidR="00387BCD" w:rsidRPr="00917E5C" w:rsidRDefault="00387BCD" w:rsidP="00387BC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E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87BCD" w:rsidRPr="00917E5C" w:rsidRDefault="00E82159" w:rsidP="00687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387BCD" w:rsidRPr="00917E5C" w:rsidRDefault="003F486E" w:rsidP="003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387BCD" w:rsidRPr="00917E5C" w:rsidRDefault="003F486E" w:rsidP="0038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87BCD" w:rsidRPr="00917E5C" w:rsidRDefault="00DF15F7" w:rsidP="0096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17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F486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87BCD" w:rsidRPr="00917E5C" w:rsidRDefault="00387BCD" w:rsidP="00387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5A25" w:rsidRPr="009C69A0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A37C87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7C87">
        <w:rPr>
          <w:rFonts w:ascii="Times New Roman" w:hAnsi="Times New Roman" w:cs="Times New Roman"/>
          <w:b w:val="0"/>
          <w:sz w:val="28"/>
          <w:szCs w:val="28"/>
        </w:rPr>
        <w:t>IV. Примерный календарный учебный график</w:t>
      </w:r>
    </w:p>
    <w:p w:rsidR="00195A25" w:rsidRPr="00A37C87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077"/>
        <w:gridCol w:w="1077"/>
        <w:gridCol w:w="1020"/>
        <w:gridCol w:w="1020"/>
      </w:tblGrid>
      <w:tr w:rsidR="00195A25" w:rsidRPr="0006330B" w:rsidTr="00B76818">
        <w:trPr>
          <w:tblHeader/>
        </w:trPr>
        <w:tc>
          <w:tcPr>
            <w:tcW w:w="4819" w:type="dxa"/>
            <w:vMerge w:val="restart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Учебные модули</w:t>
            </w:r>
          </w:p>
        </w:tc>
        <w:tc>
          <w:tcPr>
            <w:tcW w:w="4194" w:type="dxa"/>
            <w:gridSpan w:val="4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Месяцы</w:t>
            </w:r>
          </w:p>
        </w:tc>
      </w:tr>
      <w:tr w:rsidR="00195A25" w:rsidRPr="0006330B" w:rsidTr="00B76818">
        <w:trPr>
          <w:tblHeader/>
        </w:trPr>
        <w:tc>
          <w:tcPr>
            <w:tcW w:w="4819" w:type="dxa"/>
            <w:vMerge/>
            <w:vAlign w:val="center"/>
          </w:tcPr>
          <w:p w:rsidR="00195A25" w:rsidRPr="0006330B" w:rsidRDefault="00195A25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1077" w:type="dxa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vAlign w:val="center"/>
          </w:tcPr>
          <w:p w:rsid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vAlign w:val="center"/>
          </w:tcPr>
          <w:p w:rsid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387BCD" w:rsidRPr="00387BCD" w:rsidRDefault="00917E5C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387BCD" w:rsidRPr="00387BCD" w:rsidRDefault="00917E5C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387BCD" w:rsidRPr="00387BCD" w:rsidRDefault="009129FA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Деятельность по обеспечению безопасности среды обитания для здоровья человека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87BCD" w:rsidRPr="00387BCD" w:rsidRDefault="009129F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387BCD" w:rsidP="0038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Деятельность по проведению санитарно-противоэпидемических (профилактических) мероприятий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</w:tcPr>
          <w:p w:rsidR="00387BCD" w:rsidRPr="00387BCD" w:rsidRDefault="009129FA" w:rsidP="00917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387BCD" w:rsidP="0038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клинических лабораторных исследований четвертой категории сложности</w:t>
            </w:r>
            <w:r w:rsidRPr="00387B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387BCD" w:rsidRPr="00387BCD" w:rsidRDefault="0055722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87BCD" w:rsidRPr="00387BCD" w:rsidRDefault="009129FA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A25" w:rsidRPr="0006330B" w:rsidTr="00576F36">
        <w:tc>
          <w:tcPr>
            <w:tcW w:w="4819" w:type="dxa"/>
          </w:tcPr>
          <w:p w:rsidR="00195A25" w:rsidRPr="00387BC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77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195A25" w:rsidRPr="00387BCD" w:rsidRDefault="00607CA3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5A25" w:rsidRPr="0006330B" w:rsidTr="00576F36">
        <w:tc>
          <w:tcPr>
            <w:tcW w:w="4819" w:type="dxa"/>
          </w:tcPr>
          <w:p w:rsidR="00195A25" w:rsidRPr="00387BC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195A25" w:rsidRPr="00387BCD" w:rsidRDefault="005B6D5D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77" w:type="dxa"/>
          </w:tcPr>
          <w:p w:rsidR="00195A25" w:rsidRPr="00387BCD" w:rsidRDefault="005B6D5D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0" w:type="dxa"/>
          </w:tcPr>
          <w:p w:rsidR="00195A25" w:rsidRPr="00387BCD" w:rsidRDefault="005B6D5D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0" w:type="dxa"/>
          </w:tcPr>
          <w:p w:rsidR="00195A25" w:rsidRPr="00387BCD" w:rsidRDefault="005B6D5D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AE7460" w:rsidRDefault="00AE7460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Pr="009C69A0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890068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0068">
        <w:rPr>
          <w:rFonts w:ascii="Times New Roman" w:hAnsi="Times New Roman" w:cs="Times New Roman"/>
          <w:b w:val="0"/>
          <w:sz w:val="28"/>
          <w:szCs w:val="28"/>
        </w:rPr>
        <w:t>V. Примерные рабочие программы учебных модулей</w:t>
      </w:r>
    </w:p>
    <w:p w:rsidR="00195A25" w:rsidRPr="00890068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387BCD" w:rsidRDefault="00195A25" w:rsidP="002E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CD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учебного модуля 1 </w:t>
      </w:r>
      <w:r w:rsidRPr="00387BCD">
        <w:rPr>
          <w:rFonts w:ascii="Times New Roman" w:hAnsi="Times New Roman"/>
          <w:sz w:val="28"/>
          <w:szCs w:val="28"/>
        </w:rPr>
        <w:t>«</w:t>
      </w:r>
      <w:r w:rsidR="00387BCD" w:rsidRPr="00387BCD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 (код А)»</w:t>
      </w:r>
      <w:r w:rsidR="002E4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BCD" w:rsidRPr="00387BCD" w:rsidRDefault="00387BCD" w:rsidP="002E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CD">
        <w:rPr>
          <w:rFonts w:ascii="Times New Roman" w:eastAsia="Times New Roman" w:hAnsi="Times New Roman" w:cs="Times New Roman"/>
          <w:sz w:val="28"/>
          <w:szCs w:val="28"/>
        </w:rPr>
        <w:t>Цель модуля: формирование профессиональных компетенций (</w:t>
      </w:r>
      <w:r>
        <w:rPr>
          <w:rFonts w:ascii="Times New Roman" w:eastAsia="Times New Roman" w:hAnsi="Times New Roman" w:cs="Times New Roman"/>
          <w:sz w:val="28"/>
          <w:szCs w:val="28"/>
        </w:rPr>
        <w:t>ПК-</w:t>
      </w:r>
      <w:r w:rsidRPr="00387BCD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ПК-2, ПК-3</w:t>
      </w:r>
      <w:r w:rsidRPr="00387BCD">
        <w:rPr>
          <w:rFonts w:ascii="Times New Roman" w:eastAsia="Times New Roman" w:hAnsi="Times New Roman" w:cs="Times New Roman"/>
          <w:sz w:val="28"/>
          <w:szCs w:val="28"/>
        </w:rPr>
        <w:t xml:space="preserve">) врача-бактериолога. </w:t>
      </w:r>
    </w:p>
    <w:p w:rsidR="00387BCD" w:rsidRDefault="00387BCD" w:rsidP="00221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53FA" w:rsidRDefault="003112FD" w:rsidP="00387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рабочей </w:t>
      </w:r>
      <w:r w:rsidR="00387BCD">
        <w:rPr>
          <w:rFonts w:ascii="Times New Roman" w:hAnsi="Times New Roman" w:cs="Times New Roman"/>
          <w:sz w:val="28"/>
          <w:szCs w:val="28"/>
        </w:rPr>
        <w:t>программы учебного модуля 1</w:t>
      </w:r>
    </w:p>
    <w:p w:rsidR="002E42F1" w:rsidRDefault="002E42F1" w:rsidP="00387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1853FA" w:rsidRPr="00B549A5" w:rsidTr="001853FA">
        <w:trPr>
          <w:trHeight w:val="321"/>
          <w:tblHeader/>
        </w:trPr>
        <w:tc>
          <w:tcPr>
            <w:tcW w:w="1134" w:type="dxa"/>
            <w:vAlign w:val="center"/>
          </w:tcPr>
          <w:p w:rsidR="001853FA" w:rsidRPr="00B549A5" w:rsidRDefault="001853FA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1853FA" w:rsidRPr="00B549A5" w:rsidRDefault="001853FA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387BCD" w:rsidRPr="00B549A5" w:rsidTr="00B453DA">
        <w:trPr>
          <w:trHeight w:val="641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387BCD" w:rsidRPr="00B549A5" w:rsidTr="00B453DA">
        <w:trPr>
          <w:trHeight w:val="200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населения (</w:t>
            </w:r>
            <w:proofErr w:type="spellStart"/>
            <w:r w:rsidRPr="00387BCD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387BCD">
              <w:rPr>
                <w:rFonts w:ascii="Times New Roman" w:hAnsi="Times New Roman" w:cs="Times New Roman"/>
                <w:bCs/>
                <w:sz w:val="24"/>
                <w:szCs w:val="24"/>
              </w:rPr>
              <w:t>) в системе Министерства здравоохранения Российской Федерации</w:t>
            </w:r>
          </w:p>
        </w:tc>
      </w:tr>
      <w:tr w:rsidR="00387BCD" w:rsidRPr="00B549A5" w:rsidTr="00B453DA">
        <w:trPr>
          <w:trHeight w:val="574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Нормативно-правовая база по вопросам работы бактериологических лабораторий и</w:t>
            </w: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 xml:space="preserve"> врача-бактериолога</w:t>
            </w:r>
          </w:p>
        </w:tc>
      </w:tr>
      <w:tr w:rsidR="00387BCD" w:rsidRPr="00B549A5" w:rsidTr="00B453DA">
        <w:trPr>
          <w:trHeight w:val="289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eastAsia="Calibri" w:hAnsi="Times New Roman" w:cs="Times New Roman"/>
                <w:sz w:val="24"/>
                <w:szCs w:val="24"/>
              </w:rPr>
              <w:t>Новые педагогические технологии, реализуемые в организации работы</w:t>
            </w:r>
          </w:p>
        </w:tc>
      </w:tr>
      <w:tr w:rsidR="00387BCD" w:rsidRPr="00B549A5" w:rsidTr="00B453DA">
        <w:trPr>
          <w:trHeight w:val="481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CD">
              <w:rPr>
                <w:rFonts w:ascii="Times New Roman" w:eastAsia="Calibri" w:hAnsi="Times New Roman" w:cs="Times New Roman"/>
                <w:sz w:val="24"/>
                <w:szCs w:val="24"/>
              </w:rPr>
              <w:t>Методы педагогического контроля и оценки образовательных достижений обучающихся</w:t>
            </w:r>
          </w:p>
        </w:tc>
      </w:tr>
      <w:tr w:rsidR="00387BCD" w:rsidRPr="00B549A5" w:rsidTr="00B453DA">
        <w:trPr>
          <w:trHeight w:val="293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87BCD" w:rsidRPr="00B549A5" w:rsidTr="00387BCD">
        <w:trPr>
          <w:trHeight w:val="243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Понятия толерантности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Национальные особенности различных народов, религий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Психологические, социологические закономерности и принципов межличностного взаимодействия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в работе врача-бактериолога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Правила</w:t>
            </w: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биологической безопасности работы в бактериологических лабораториях</w:t>
            </w:r>
          </w:p>
        </w:tc>
      </w:tr>
      <w:tr w:rsidR="00387BCD" w:rsidRPr="00B549A5" w:rsidTr="00B453DA">
        <w:trPr>
          <w:trHeight w:val="475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 xml:space="preserve">Режим </w:t>
            </w: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работы</w:t>
            </w: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 xml:space="preserve"> бактериологических лабораторий</w:t>
            </w:r>
          </w:p>
        </w:tc>
      </w:tr>
    </w:tbl>
    <w:p w:rsidR="00457838" w:rsidRDefault="00457838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38" w:rsidRPr="00BA0D87" w:rsidRDefault="00457838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87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при организации освоения учебного модуля 1 </w:t>
      </w:r>
      <w:r w:rsidRPr="00BA0D87">
        <w:rPr>
          <w:rFonts w:ascii="Times New Roman" w:hAnsi="Times New Roman"/>
          <w:sz w:val="28"/>
          <w:szCs w:val="28"/>
        </w:rPr>
        <w:t>«</w:t>
      </w:r>
      <w:r w:rsidR="00387BCD" w:rsidRPr="00BA0D87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 (код А)»</w:t>
      </w:r>
      <w:r w:rsidR="002E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87">
        <w:rPr>
          <w:rFonts w:ascii="Times New Roman" w:hAnsi="Times New Roman" w:cs="Times New Roman"/>
          <w:sz w:val="28"/>
          <w:szCs w:val="28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A0D87" w:rsidRPr="00BA0D87" w:rsidRDefault="00457838" w:rsidP="00BA0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87">
        <w:rPr>
          <w:rFonts w:ascii="Times New Roman" w:hAnsi="Times New Roman" w:cs="Times New Roman"/>
          <w:sz w:val="28"/>
          <w:szCs w:val="28"/>
        </w:rPr>
        <w:t xml:space="preserve">Фонд оценочных средств: тестовые задания и </w:t>
      </w:r>
      <w:r w:rsidR="00387BCD" w:rsidRPr="00BA0D87">
        <w:rPr>
          <w:rFonts w:ascii="Times New Roman" w:hAnsi="Times New Roman" w:cs="Times New Roman"/>
          <w:sz w:val="28"/>
          <w:szCs w:val="28"/>
        </w:rPr>
        <w:t>задачи по</w:t>
      </w:r>
      <w:r w:rsidRPr="00BA0D87">
        <w:rPr>
          <w:rFonts w:ascii="Times New Roman" w:hAnsi="Times New Roman" w:cs="Times New Roman"/>
          <w:sz w:val="28"/>
          <w:szCs w:val="28"/>
        </w:rPr>
        <w:t xml:space="preserve"> проверке профессиональных компетенций</w:t>
      </w:r>
      <w:r w:rsidR="00BA0D87" w:rsidRPr="00BA0D87">
        <w:rPr>
          <w:rFonts w:ascii="Times New Roman" w:hAnsi="Times New Roman" w:cs="Times New Roman"/>
          <w:sz w:val="28"/>
          <w:szCs w:val="28"/>
        </w:rPr>
        <w:t xml:space="preserve"> (ПК-1, ПК-2, ПК-3) в организационной, профилактической деятельности. </w:t>
      </w:r>
    </w:p>
    <w:p w:rsidR="00BA0D87" w:rsidRPr="00BA0D87" w:rsidRDefault="00BA0D87" w:rsidP="00BA0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8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457838" w:rsidRPr="00B549A5" w:rsidRDefault="00457838" w:rsidP="00BA0D8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7838" w:rsidRPr="00BA0D87" w:rsidRDefault="00457838" w:rsidP="002E42F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D87">
        <w:rPr>
          <w:rFonts w:ascii="Times New Roman" w:hAnsi="Times New Roman" w:cs="Times New Roman"/>
          <w:b w:val="0"/>
          <w:sz w:val="28"/>
          <w:szCs w:val="28"/>
        </w:rPr>
        <w:t>Примерная рабочая программа учебного модуля 2</w:t>
      </w:r>
      <w:r w:rsidR="002E4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D87">
        <w:rPr>
          <w:rFonts w:ascii="Times New Roman" w:hAnsi="Times New Roman" w:cs="Times New Roman"/>
          <w:b w:val="0"/>
          <w:sz w:val="28"/>
          <w:szCs w:val="28"/>
        </w:rPr>
        <w:t>«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по 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обеспечению безопасности среды обитания для здоровья человека» (код 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</w:rPr>
        <w:t>)</w:t>
      </w:r>
      <w:r w:rsidR="002E42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D87" w:rsidRPr="00BA0D87" w:rsidRDefault="00BA0D87" w:rsidP="002E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D87">
        <w:rPr>
          <w:rFonts w:ascii="Times New Roman" w:eastAsia="Times New Roman" w:hAnsi="Times New Roman" w:cs="Times New Roman"/>
          <w:sz w:val="28"/>
          <w:szCs w:val="28"/>
        </w:rPr>
        <w:t>Цель модуля: формирование профессиональных компетенций в профилактической (ПК-1, ПК-2, ПК-3,) диагностической (ПК-5, ПК-7, ПК-8) деятельности врача-бактериолога.</w:t>
      </w:r>
    </w:p>
    <w:p w:rsidR="00981D47" w:rsidRPr="00F609CA" w:rsidRDefault="00981D47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838" w:rsidRDefault="00457838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 2</w:t>
      </w:r>
    </w:p>
    <w:p w:rsidR="007C0813" w:rsidRPr="00457838" w:rsidRDefault="007C0813" w:rsidP="00221A74">
      <w:pPr>
        <w:spacing w:after="0" w:line="240" w:lineRule="auto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221"/>
      </w:tblGrid>
      <w:tr w:rsidR="00457838" w:rsidRPr="00B549A5" w:rsidTr="00B76818">
        <w:trPr>
          <w:trHeight w:val="425"/>
          <w:tblHeader/>
        </w:trPr>
        <w:tc>
          <w:tcPr>
            <w:tcW w:w="1418" w:type="dxa"/>
            <w:vAlign w:val="center"/>
          </w:tcPr>
          <w:p w:rsidR="00457838" w:rsidRPr="00B549A5" w:rsidRDefault="00457838" w:rsidP="00221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color w:val="000000" w:themeColor="text1"/>
              </w:rPr>
              <w:br w:type="page"/>
            </w:r>
            <w:r w:rsidRPr="00B549A5">
              <w:rPr>
                <w:rFonts w:ascii="Times New Roman" w:hAnsi="Times New Roman" w:cs="Times New Roman"/>
                <w:color w:val="000000" w:themeColor="text1"/>
                <w:sz w:val="28"/>
              </w:rPr>
              <w:t>К</w:t>
            </w: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8221" w:type="dxa"/>
            <w:vAlign w:val="center"/>
          </w:tcPr>
          <w:p w:rsidR="00457838" w:rsidRPr="00B549A5" w:rsidRDefault="00457838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73030A" w:rsidRPr="00B549A5" w:rsidTr="0073030A">
        <w:trPr>
          <w:trHeight w:val="46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санитарно-эпидемиологических экспертиз, обследований</w:t>
            </w:r>
          </w:p>
        </w:tc>
      </w:tr>
      <w:tr w:rsidR="0073030A" w:rsidRPr="00B549A5" w:rsidTr="0073030A">
        <w:trPr>
          <w:trHeight w:val="280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2.1. 2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и гигиенических требований</w:t>
            </w:r>
          </w:p>
        </w:tc>
      </w:tr>
      <w:tr w:rsidR="0073030A" w:rsidRPr="00B549A5" w:rsidTr="00B453DA"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Показатели состояния среды обитания</w:t>
            </w:r>
          </w:p>
        </w:tc>
      </w:tr>
      <w:tr w:rsidR="0073030A" w:rsidRPr="00B549A5" w:rsidTr="00B453DA">
        <w:trPr>
          <w:trHeight w:val="497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причинно-следственных связей между состоянием среды обитания и здоровьем населения</w:t>
            </w:r>
          </w:p>
        </w:tc>
      </w:tr>
      <w:tr w:rsidR="0073030A" w:rsidRPr="00B549A5" w:rsidTr="00B453DA"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микробиология окружающей среды </w:t>
            </w:r>
          </w:p>
        </w:tc>
      </w:tr>
      <w:tr w:rsidR="0073030A" w:rsidRPr="00B549A5" w:rsidTr="00B453DA"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здравоохранения, обеспечения санитарно-эпидемиологического благополучия населения</w:t>
            </w:r>
          </w:p>
        </w:tc>
      </w:tr>
      <w:tr w:rsidR="0073030A" w:rsidRPr="00B549A5" w:rsidTr="00B453DA">
        <w:trPr>
          <w:trHeight w:val="187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Межведомственный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документооборот</w:t>
            </w:r>
          </w:p>
        </w:tc>
      </w:tr>
      <w:tr w:rsidR="0073030A" w:rsidRPr="00B549A5" w:rsidTr="00B453DA"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 пищевых продуктов</w:t>
            </w:r>
          </w:p>
        </w:tc>
      </w:tr>
      <w:tr w:rsidR="0073030A" w:rsidRPr="00B549A5" w:rsidTr="0073030A">
        <w:trPr>
          <w:trHeight w:val="535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221" w:type="dxa"/>
          </w:tcPr>
          <w:p w:rsidR="0073030A" w:rsidRPr="0073030A" w:rsidRDefault="0073030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Методы бактериологической диагностики пищевые отравления микробной этио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логии</w:t>
            </w:r>
          </w:p>
        </w:tc>
      </w:tr>
    </w:tbl>
    <w:p w:rsidR="007C0813" w:rsidRDefault="007C0813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0A" w:rsidRPr="0073030A" w:rsidRDefault="0073030A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2 «Деятельность по обеспечению безопасности среды обитания для здоровья человека»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A0D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0D87">
        <w:rPr>
          <w:rFonts w:ascii="Times New Roman" w:hAnsi="Times New Roman" w:cs="Times New Roman"/>
          <w:sz w:val="28"/>
          <w:szCs w:val="28"/>
        </w:rPr>
        <w:t xml:space="preserve">спользуется совокупность технологий: </w:t>
      </w:r>
      <w:r w:rsidRPr="0073030A">
        <w:rPr>
          <w:rFonts w:ascii="Times New Roman" w:eastAsia="Times New Roman" w:hAnsi="Times New Roman" w:cs="Times New Roman"/>
          <w:sz w:val="28"/>
          <w:szCs w:val="28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Фонд оценочных средств: тестовые задания и задачи по проверке профессиональных компетенций профилактической (ПК-1, ПК-2, ПК-3,) и диагностической (ПК-5, ПК-7, ПК-8)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30A" w:rsidRP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аттестации по модулю – не предусмотрена (на выбор образовательной организации).</w:t>
      </w:r>
    </w:p>
    <w:p w:rsidR="007C0813" w:rsidRPr="00AC655B" w:rsidRDefault="007C0813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813" w:rsidRPr="00AC655B" w:rsidRDefault="007C0813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5B">
        <w:rPr>
          <w:rFonts w:ascii="Times New Roman" w:hAnsi="Times New Roman" w:cs="Times New Roman"/>
          <w:sz w:val="28"/>
          <w:szCs w:val="28"/>
        </w:rPr>
        <w:t>Примерная рабочая программа учебного модуля 3</w:t>
      </w:r>
      <w:r w:rsidR="00E423A5">
        <w:rPr>
          <w:rFonts w:ascii="Times New Roman" w:hAnsi="Times New Roman" w:cs="Times New Roman"/>
          <w:sz w:val="28"/>
          <w:szCs w:val="28"/>
        </w:rPr>
        <w:t xml:space="preserve"> </w:t>
      </w:r>
      <w:r w:rsidRPr="00AC655B">
        <w:rPr>
          <w:rFonts w:ascii="Times New Roman" w:hAnsi="Times New Roman" w:cs="Times New Roman"/>
          <w:sz w:val="28"/>
          <w:szCs w:val="28"/>
        </w:rPr>
        <w:t>«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Деятельность по проведению санитарно-противоэпидемических (профилактических) мероприятий»</w:t>
      </w:r>
      <w:r w:rsidRPr="00AC655B">
        <w:rPr>
          <w:rFonts w:ascii="Times New Roman" w:hAnsi="Times New Roman" w:cs="Times New Roman"/>
          <w:sz w:val="28"/>
          <w:szCs w:val="28"/>
        </w:rPr>
        <w:t xml:space="preserve"> (</w:t>
      </w:r>
      <w:r w:rsidR="0073030A">
        <w:rPr>
          <w:rFonts w:ascii="Times New Roman" w:hAnsi="Times New Roman" w:cs="Times New Roman"/>
          <w:sz w:val="28"/>
          <w:szCs w:val="28"/>
        </w:rPr>
        <w:t>код С</w:t>
      </w:r>
      <w:r w:rsidRPr="00AC65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13" w:rsidRDefault="007C0813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модуля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proofErr w:type="spellEnd"/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профессиональных компетенций (ПК-1</w:t>
      </w:r>
      <w:r w:rsidR="004409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ПК-2</w:t>
      </w:r>
      <w:r w:rsidR="004409C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 xml:space="preserve"> ПК-3</w:t>
      </w:r>
      <w:r w:rsidR="007303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 xml:space="preserve">ПК-5, ПК-7, ПК-8) </w:t>
      </w:r>
      <w:r w:rsidR="0073030A">
        <w:rPr>
          <w:rFonts w:ascii="Times New Roman" w:eastAsia="Times New Roman" w:hAnsi="Times New Roman" w:cs="Times New Roman"/>
          <w:sz w:val="28"/>
          <w:szCs w:val="28"/>
        </w:rPr>
        <w:t xml:space="preserve">в профилактической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деятельности врача-бактериолога.</w:t>
      </w:r>
    </w:p>
    <w:p w:rsidR="006F3511" w:rsidRPr="0073030A" w:rsidRDefault="006F3511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813" w:rsidRDefault="007C0813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5028" w:rsidRPr="00457838" w:rsidRDefault="00195028" w:rsidP="00221A74">
      <w:pPr>
        <w:spacing w:after="0" w:line="240" w:lineRule="auto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7C0813" w:rsidRPr="00AC655B" w:rsidTr="00B76818">
        <w:trPr>
          <w:tblHeader/>
        </w:trPr>
        <w:tc>
          <w:tcPr>
            <w:tcW w:w="1134" w:type="dxa"/>
            <w:vAlign w:val="center"/>
          </w:tcPr>
          <w:p w:rsidR="007C0813" w:rsidRPr="00AC655B" w:rsidRDefault="007C0813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7C0813" w:rsidRPr="00AC655B" w:rsidRDefault="007C0813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73030A" w:rsidRPr="00AC655B" w:rsidTr="0073030A">
        <w:trPr>
          <w:trHeight w:val="469"/>
        </w:trPr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Общие принципы выделения и идентификации бактерий, простейших и гельминтов</w:t>
            </w:r>
          </w:p>
        </w:tc>
      </w:tr>
      <w:tr w:rsidR="0073030A" w:rsidRPr="00AC655B" w:rsidTr="0073030A">
        <w:trPr>
          <w:trHeight w:val="267"/>
        </w:trPr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Методы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 xml:space="preserve"> микроскопии и окраски бактерий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Принципы приготовления основных, простых и дифференциально-диагностических сред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Классификация микроорганизмов</w:t>
            </w:r>
          </w:p>
        </w:tc>
      </w:tr>
      <w:tr w:rsidR="0073030A" w:rsidRPr="00AC655B" w:rsidTr="0073030A">
        <w:trPr>
          <w:trHeight w:val="207"/>
        </w:trPr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0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труктура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 xml:space="preserve"> и функция бактерий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Биологические свойства энтеробактерий</w:t>
            </w:r>
          </w:p>
        </w:tc>
      </w:tr>
      <w:tr w:rsidR="0073030A" w:rsidRPr="00AC655B" w:rsidTr="0073030A">
        <w:trPr>
          <w:trHeight w:val="236"/>
        </w:trPr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энтеробактерий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Биологические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возбудителей бактериальных особо опасных инфекций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бактериальных особо опасных инфекций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передаю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воздушно-капельным путем</w:t>
            </w:r>
          </w:p>
        </w:tc>
      </w:tr>
      <w:tr w:rsidR="0073030A" w:rsidRPr="00AC655B" w:rsidTr="0073030A">
        <w:trPr>
          <w:trHeight w:val="533"/>
        </w:trPr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инфекций, передаю</w:t>
            </w:r>
            <w:r w:rsidRPr="0073030A">
              <w:rPr>
                <w:rFonts w:ascii="Times New Roman" w:hAnsi="Times New Roman" w:cs="Times New Roman"/>
                <w:sz w:val="24"/>
                <w:szCs w:val="24"/>
              </w:rPr>
              <w:softHyphen/>
              <w:t>щихся воздушно-капельным путем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Микробиологических особенности возбудителей неспецифических бактериальных инфекций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 неспецифических бактериальных инфекций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Вопросы антагонизма микроорганизмов и антибиотиков</w:t>
            </w:r>
          </w:p>
        </w:tc>
      </w:tr>
      <w:tr w:rsidR="0073030A" w:rsidRPr="00AC655B" w:rsidTr="00B453DA">
        <w:tc>
          <w:tcPr>
            <w:tcW w:w="1134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3.7.1</w:t>
            </w:r>
          </w:p>
        </w:tc>
        <w:tc>
          <w:tcPr>
            <w:tcW w:w="8505" w:type="dxa"/>
          </w:tcPr>
          <w:p w:rsidR="0073030A" w:rsidRPr="0073030A" w:rsidRDefault="0073030A" w:rsidP="0073030A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групп антибиотиков</w:t>
            </w:r>
          </w:p>
        </w:tc>
      </w:tr>
    </w:tbl>
    <w:p w:rsidR="007C0813" w:rsidRDefault="007C0813" w:rsidP="00221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30A" w:rsidRPr="0073030A" w:rsidRDefault="0073030A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3 «Деятельность по проведению санитарно-противоэпидемических (профилактических) мероприятий»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 xml:space="preserve"> (код С) используется совокупность технологий: </w:t>
      </w:r>
      <w:r w:rsidRPr="0073030A">
        <w:rPr>
          <w:rFonts w:ascii="Times New Roman" w:eastAsia="Times New Roman" w:hAnsi="Times New Roman" w:cs="Times New Roman"/>
          <w:sz w:val="28"/>
          <w:szCs w:val="28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453D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средств: тестовые задания и задачи по проверке профессиональных компетенций профилактической </w:t>
      </w:r>
      <w:r w:rsidR="00B453DA" w:rsidRPr="0073030A">
        <w:rPr>
          <w:rFonts w:ascii="Times New Roman" w:eastAsia="Times New Roman" w:hAnsi="Times New Roman" w:cs="Times New Roman"/>
          <w:sz w:val="28"/>
          <w:szCs w:val="28"/>
        </w:rPr>
        <w:t>(ПК-1,ПК-2, ПК-3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453DA" w:rsidRPr="0073030A">
        <w:rPr>
          <w:rFonts w:ascii="Times New Roman" w:eastAsia="Times New Roman" w:hAnsi="Times New Roman" w:cs="Times New Roman"/>
          <w:sz w:val="28"/>
          <w:szCs w:val="28"/>
        </w:rPr>
        <w:t xml:space="preserve">ПК-5, ПК-7, ПК-8) 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 xml:space="preserve">в профилактической </w:t>
      </w:r>
      <w:r w:rsidR="00B453DA" w:rsidRPr="0073030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>врача-бактериолога.</w:t>
      </w:r>
    </w:p>
    <w:p w:rsidR="0073030A" w:rsidRP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73030A" w:rsidRP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DA" w:rsidRPr="00B453DA" w:rsidRDefault="00195028" w:rsidP="001F6F8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4F2">
        <w:rPr>
          <w:rFonts w:ascii="Times New Roman" w:hAnsi="Times New Roman" w:cs="Times New Roman"/>
          <w:sz w:val="28"/>
          <w:szCs w:val="28"/>
        </w:rPr>
        <w:lastRenderedPageBreak/>
        <w:t>Примерная рабочая программа учебного модуля 4</w:t>
      </w:r>
      <w:r w:rsidR="00D617A4">
        <w:rPr>
          <w:rFonts w:ascii="Times New Roman" w:hAnsi="Times New Roman" w:cs="Times New Roman"/>
          <w:sz w:val="28"/>
          <w:szCs w:val="28"/>
        </w:rPr>
        <w:t xml:space="preserve"> </w:t>
      </w:r>
      <w:r w:rsidRPr="007B54F2">
        <w:rPr>
          <w:rFonts w:ascii="Times New Roman" w:hAnsi="Times New Roman" w:cs="Times New Roman"/>
          <w:sz w:val="28"/>
          <w:szCs w:val="28"/>
        </w:rPr>
        <w:t>«</w:t>
      </w:r>
      <w:r w:rsidR="00B453DA" w:rsidRPr="00B453D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клинических лабораторных исследований четвертой категории сложности</w:t>
      </w:r>
      <w:r w:rsidR="00B453DA" w:rsidRPr="00B453DA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B453DA" w:rsidRPr="00B453DA">
        <w:rPr>
          <w:rFonts w:ascii="Times New Roman" w:eastAsia="Calibri" w:hAnsi="Times New Roman" w:cs="Times New Roman"/>
          <w:sz w:val="28"/>
          <w:szCs w:val="28"/>
          <w:lang w:eastAsia="en-US"/>
        </w:rPr>
        <w:t>B/03.8</w:t>
      </w:r>
      <w:r w:rsidR="00B453DA" w:rsidRPr="00B453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6F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1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Цель модуля: формирование профессиональных компетенций (ПК-5, ПК-7, ПК-8) в диагностической деятельности врача-бактериолога.</w:t>
      </w:r>
    </w:p>
    <w:p w:rsidR="00195028" w:rsidRDefault="00195028" w:rsidP="00221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28" w:rsidRDefault="00195028" w:rsidP="00B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F6F84" w:rsidRPr="00B453DA" w:rsidRDefault="001F6F84" w:rsidP="00B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195028" w:rsidRPr="007B54F2" w:rsidTr="00576F36">
        <w:tc>
          <w:tcPr>
            <w:tcW w:w="851" w:type="dxa"/>
            <w:vAlign w:val="center"/>
          </w:tcPr>
          <w:p w:rsidR="00195028" w:rsidRPr="007B54F2" w:rsidRDefault="00195028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195028" w:rsidRPr="007B54F2" w:rsidRDefault="00195028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2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B453DA" w:rsidRPr="007B54F2" w:rsidTr="00B453DA">
        <w:trPr>
          <w:trHeight w:val="589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выделения и идентификации бактерий, вызывающих инфекций, связанных с оказанием медицинской помощи (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далее − ИСМП)</w:t>
            </w:r>
          </w:p>
        </w:tc>
      </w:tr>
      <w:tr w:rsidR="00B453DA" w:rsidRPr="007B54F2" w:rsidTr="00B453DA"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Принципы использования жидких и полных питательных сред при выделении возбудителей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ИСМП</w:t>
            </w:r>
          </w:p>
        </w:tc>
      </w:tr>
      <w:tr w:rsidR="00B453DA" w:rsidRPr="007B54F2" w:rsidTr="00B453DA"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Принципы посева патологического материала на простые и дифференциально-диагностические среды</w:t>
            </w:r>
          </w:p>
        </w:tc>
      </w:tr>
      <w:tr w:rsidR="00B453DA" w:rsidRPr="007B54F2" w:rsidTr="00B453DA">
        <w:trPr>
          <w:trHeight w:val="509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биологических свой</w:t>
            </w:r>
            <w:proofErr w:type="gramStart"/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амположительных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различных методов дифференциации грамположительных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261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биологических свой</w:t>
            </w:r>
            <w:proofErr w:type="gramStart"/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амотрицательных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биохимических и серологических методов для дифференциации грамотрицательных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биологических свойств не споровых анаэробных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анаэробного культивирования не споровых анаэробных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301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дифференциации не споровых анаэробных возбудителей </w:t>
            </w:r>
            <w:r w:rsidRPr="00B453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ИСМП</w:t>
            </w:r>
          </w:p>
        </w:tc>
      </w:tr>
      <w:tr w:rsidR="00B453DA" w:rsidRPr="007B54F2" w:rsidTr="00B453DA">
        <w:trPr>
          <w:trHeight w:val="223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бактериологических лабораторных исследований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363" w:type="dxa"/>
          </w:tcPr>
          <w:p w:rsidR="00B453DA" w:rsidRPr="00B453DA" w:rsidRDefault="00B453DA" w:rsidP="00B45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Качественная и количественная оценка результатов бактериологических лабораторных исследований</w:t>
            </w:r>
          </w:p>
        </w:tc>
      </w:tr>
    </w:tbl>
    <w:p w:rsidR="00576F36" w:rsidRDefault="00576F36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DA" w:rsidRPr="00B453DA" w:rsidRDefault="00B453DA" w:rsidP="00B45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4 «</w:t>
      </w:r>
      <w:r w:rsidRPr="00B453DA">
        <w:rPr>
          <w:rFonts w:ascii="Times New Roman" w:eastAsia="Calibri" w:hAnsi="Times New Roman" w:cs="Times New Roman"/>
          <w:sz w:val="28"/>
          <w:szCs w:val="28"/>
          <w:lang w:eastAsia="en-US"/>
        </w:rPr>
        <w:t>Выполнение клинических лабораторных исследований четвертой категории сложности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B453DA">
        <w:rPr>
          <w:rFonts w:ascii="Times New Roman" w:eastAsia="Calibri" w:hAnsi="Times New Roman" w:cs="Times New Roman"/>
          <w:sz w:val="28"/>
          <w:szCs w:val="28"/>
          <w:lang w:eastAsia="en-US"/>
        </w:rPr>
        <w:t>B/03.8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совокупность технологий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453DA" w:rsidRDefault="00B453DA" w:rsidP="00B453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средств: тестовые задания и задачи по проверке 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профессиональных компетенций</w:t>
      </w:r>
      <w:r w:rsidR="0023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(ПК-5, ПК-7,</w:t>
      </w:r>
      <w:r w:rsidR="0023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ПК-8) диагностической деятельности. </w:t>
      </w:r>
    </w:p>
    <w:p w:rsidR="00B453DA" w:rsidRPr="00B453DA" w:rsidRDefault="00B453DA" w:rsidP="00B453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0477E" w:rsidRPr="00C97D3C" w:rsidRDefault="0050477E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50477E" w:rsidRPr="00C97D3C" w:rsidRDefault="0050477E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Фонд оценочных средств: тестовые задания и задачи  по проверке профессиональных компетенций в  лечебной (</w:t>
      </w:r>
      <w:r>
        <w:rPr>
          <w:rFonts w:ascii="Times New Roman" w:hAnsi="Times New Roman" w:cs="Times New Roman"/>
          <w:sz w:val="28"/>
          <w:szCs w:val="28"/>
        </w:rPr>
        <w:t>ПК-</w:t>
      </w:r>
      <w:r w:rsidRPr="00C97D3C">
        <w:rPr>
          <w:rFonts w:ascii="Times New Roman" w:hAnsi="Times New Roman" w:cs="Times New Roman"/>
          <w:sz w:val="28"/>
          <w:szCs w:val="28"/>
        </w:rPr>
        <w:t>6) и профилактической (ПК-1)  деятельности 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441B">
        <w:rPr>
          <w:rFonts w:ascii="Times New Roman" w:hAnsi="Times New Roman" w:cs="Times New Roman"/>
          <w:sz w:val="28"/>
          <w:szCs w:val="28"/>
        </w:rPr>
        <w:t>бактериолога</w:t>
      </w:r>
      <w:r w:rsidR="006D5C4D">
        <w:rPr>
          <w:rFonts w:ascii="Times New Roman" w:hAnsi="Times New Roman" w:cs="Times New Roman"/>
          <w:sz w:val="28"/>
          <w:szCs w:val="28"/>
        </w:rPr>
        <w:t>.</w:t>
      </w:r>
      <w:r w:rsidRPr="00C97D3C">
        <w:rPr>
          <w:rFonts w:ascii="Times New Roman" w:hAnsi="Times New Roman" w:cs="Times New Roman"/>
          <w:sz w:val="28"/>
          <w:szCs w:val="28"/>
        </w:rPr>
        <w:t xml:space="preserve"> Форма промежуточной аттестации по модулю – не предусмотрена (на выбор образовательной организации).</w:t>
      </w:r>
    </w:p>
    <w:p w:rsidR="0050477E" w:rsidRPr="00C97D3C" w:rsidRDefault="0050477E" w:rsidP="00221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A25" w:rsidRPr="004837EB" w:rsidRDefault="00195A25" w:rsidP="005711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195A25" w:rsidRDefault="00195A25" w:rsidP="0057111E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406C46" w:rsidRDefault="00195A25" w:rsidP="00571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B">
        <w:rPr>
          <w:rFonts w:ascii="Times New Roman" w:hAnsi="Times New Roman" w:cs="Times New Roman"/>
          <w:sz w:val="28"/>
          <w:szCs w:val="28"/>
        </w:rPr>
        <w:t>6.1.</w:t>
      </w:r>
      <w:r w:rsidR="002346AD">
        <w:rPr>
          <w:rFonts w:ascii="Times New Roman" w:hAnsi="Times New Roman" w:cs="Times New Roman"/>
          <w:sz w:val="28"/>
          <w:szCs w:val="28"/>
        </w:rPr>
        <w:t xml:space="preserve"> </w:t>
      </w:r>
      <w:r w:rsidR="00406C46">
        <w:rPr>
          <w:rFonts w:ascii="Times New Roman" w:hAnsi="Times New Roman" w:cs="Times New Roman"/>
          <w:sz w:val="28"/>
          <w:szCs w:val="28"/>
        </w:rPr>
        <w:t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</w:t>
      </w:r>
      <w:r w:rsidR="00D97BBD">
        <w:rPr>
          <w:rFonts w:ascii="Times New Roman" w:hAnsi="Times New Roman" w:cs="Times New Roman"/>
          <w:sz w:val="28"/>
          <w:szCs w:val="28"/>
        </w:rPr>
        <w:t xml:space="preserve"> следующим требованиям: квалификация руководящих и научно-педагогических работников организации должна соответствовать</w:t>
      </w:r>
      <w:r w:rsidR="00406C46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характеристикам, установленным в Едином квалификационном справочнике должностей руководителей, специалистов и служащих</w:t>
      </w:r>
      <w:r w:rsidR="00D97BBD">
        <w:rPr>
          <w:rFonts w:ascii="Times New Roman" w:hAnsi="Times New Roman" w:cs="Times New Roman"/>
          <w:sz w:val="28"/>
          <w:szCs w:val="28"/>
        </w:rPr>
        <w:t>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  <w:proofErr w:type="gramEnd"/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</w:t>
      </w:r>
      <w:r w:rsidR="004B2297">
        <w:rPr>
          <w:rFonts w:ascii="Times New Roman" w:hAnsi="Times New Roman" w:cs="Times New Roman"/>
          <w:sz w:val="28"/>
          <w:szCs w:val="28"/>
        </w:rPr>
        <w:t>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  <w:proofErr w:type="gramEnd"/>
    </w:p>
    <w:p w:rsidR="004B2297" w:rsidRDefault="004B2297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</w:t>
      </w:r>
      <w:r w:rsidR="005E36E0">
        <w:rPr>
          <w:rFonts w:ascii="Times New Roman" w:hAnsi="Times New Roman" w:cs="Times New Roman"/>
          <w:sz w:val="28"/>
          <w:szCs w:val="28"/>
        </w:rPr>
        <w:t>интегрированы во все разделы Программы.</w:t>
      </w:r>
    </w:p>
    <w:p w:rsidR="005E36E0" w:rsidRDefault="005E36E0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отношения и профессиональных навыков.</w:t>
      </w:r>
    </w:p>
    <w:p w:rsidR="00652AD2" w:rsidRDefault="00652AD2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652AD2" w:rsidRPr="004837EB" w:rsidRDefault="00652AD2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B25F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собеседования, проверки </w:t>
      </w:r>
      <w:r w:rsidR="00B25F8F">
        <w:rPr>
          <w:rFonts w:ascii="Times New Roman" w:hAnsi="Times New Roman" w:cs="Times New Roman"/>
          <w:sz w:val="28"/>
          <w:szCs w:val="28"/>
        </w:rPr>
        <w:t>правильности формирования практических умений.</w:t>
      </w:r>
    </w:p>
    <w:p w:rsidR="00B25F8F" w:rsidRPr="009C69A0" w:rsidRDefault="00B25F8F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195A25" w:rsidRPr="009C69A0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. Итоговая аттестация по </w:t>
      </w:r>
      <w:r w:rsidR="00B25F8F">
        <w:rPr>
          <w:rFonts w:ascii="Times New Roman" w:hAnsi="Times New Roman" w:cs="Times New Roman"/>
          <w:sz w:val="28"/>
          <w:szCs w:val="28"/>
        </w:rPr>
        <w:t>обучающей</w:t>
      </w:r>
      <w:r w:rsidR="00B25F8F">
        <w:rPr>
          <w:rFonts w:ascii="Times New Roman" w:hAnsi="Times New Roman" w:cs="Times New Roman"/>
          <w:sz w:val="28"/>
          <w:szCs w:val="28"/>
        </w:rPr>
        <w:tab/>
      </w:r>
      <w:r w:rsidR="00195A25" w:rsidRPr="009C69A0">
        <w:rPr>
          <w:rFonts w:ascii="Times New Roman" w:hAnsi="Times New Roman" w:cs="Times New Roman"/>
          <w:sz w:val="28"/>
          <w:szCs w:val="28"/>
        </w:rPr>
        <w:t>Программе проводится в форме экзамена и должна выявлять теоретическую и практическую подготовку врача-</w:t>
      </w:r>
      <w:r w:rsidR="00E3441B">
        <w:rPr>
          <w:rFonts w:ascii="Times New Roman" w:hAnsi="Times New Roman" w:cs="Times New Roman"/>
          <w:sz w:val="28"/>
          <w:szCs w:val="28"/>
        </w:rPr>
        <w:t>бактериолога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квалификационных характеристик и профессиональных стандартов.</w:t>
      </w:r>
    </w:p>
    <w:p w:rsidR="00195A25" w:rsidRPr="009C69A0" w:rsidRDefault="00195A2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</w:t>
      </w:r>
      <w:r w:rsidR="00652AD2">
        <w:rPr>
          <w:rFonts w:ascii="Times New Roman" w:hAnsi="Times New Roman" w:cs="Times New Roman"/>
          <w:sz w:val="28"/>
          <w:szCs w:val="28"/>
        </w:rPr>
        <w:t>4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9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69A0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195A25" w:rsidRPr="009C69A0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. Обучающиеся, освоившие Программу и успешно прошедшие итоговую аттестацию, получают </w:t>
      </w:r>
      <w:r w:rsidR="00233B2A">
        <w:rPr>
          <w:rFonts w:ascii="Times New Roman" w:hAnsi="Times New Roman" w:cs="Times New Roman"/>
          <w:sz w:val="28"/>
          <w:szCs w:val="28"/>
        </w:rPr>
        <w:t>сертификат и удостоверение о повышении квалификации.</w:t>
      </w:r>
    </w:p>
    <w:p w:rsidR="00195A25" w:rsidRPr="009C69A0" w:rsidRDefault="00195A2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BE2064" w:rsidRDefault="00195A25" w:rsidP="00221A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064">
        <w:rPr>
          <w:rFonts w:ascii="Times New Roman" w:hAnsi="Times New Roman" w:cs="Times New Roman"/>
          <w:sz w:val="28"/>
          <w:szCs w:val="28"/>
        </w:rPr>
        <w:t>VIII. Оценочные материалы</w:t>
      </w:r>
    </w:p>
    <w:p w:rsidR="00195A25" w:rsidRPr="00BE2064" w:rsidRDefault="00195A25" w:rsidP="00221A7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5A25" w:rsidRPr="00BE2064" w:rsidRDefault="00195A25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8.1</w:t>
      </w:r>
      <w:r w:rsidR="00641741" w:rsidRPr="00BE2064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BE2064">
        <w:rPr>
          <w:rFonts w:ascii="Times New Roman" w:hAnsi="Times New Roman" w:cs="Times New Roman"/>
          <w:b w:val="0"/>
          <w:sz w:val="28"/>
          <w:szCs w:val="28"/>
        </w:rPr>
        <w:t>Примерн</w:t>
      </w:r>
      <w:r w:rsidR="00641741" w:rsidRPr="00BE2064">
        <w:rPr>
          <w:rFonts w:ascii="Times New Roman" w:hAnsi="Times New Roman" w:cs="Times New Roman"/>
          <w:b w:val="0"/>
          <w:sz w:val="28"/>
          <w:szCs w:val="28"/>
        </w:rPr>
        <w:t>ая тематика контрольных вопросов: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Основные задачи микробиологической диагностики, при возникновении эпидемий.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Современное представление о принципах таксономии бактерий</w:t>
      </w:r>
      <w:r w:rsidR="003D4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строения клеточной стенки </w:t>
      </w:r>
      <w:proofErr w:type="spellStart"/>
      <w:proofErr w:type="gramStart"/>
      <w:r w:rsidRPr="00B453DA">
        <w:rPr>
          <w:rFonts w:ascii="Times New Roman" w:eastAsia="Times New Roman" w:hAnsi="Times New Roman" w:cs="Times New Roman"/>
          <w:sz w:val="28"/>
          <w:szCs w:val="28"/>
        </w:rPr>
        <w:t>грам</w:t>
      </w:r>
      <w:proofErr w:type="spellEnd"/>
      <w:proofErr w:type="gramEnd"/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бактерий.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Причины гибели бактериальных клеток под действием фагов</w:t>
      </w:r>
      <w:r w:rsidR="003D4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Наиболее часто используемые методы микроскопии в микробиологии.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Факторы вирулентности и патогенности микроорганизмов</w:t>
      </w:r>
      <w:r w:rsidR="003D4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Основные условия для выращивания микроорганизмов в искусственной среде.</w:t>
      </w:r>
    </w:p>
    <w:p w:rsidR="00B453DA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Основной механизм действия β </w:t>
      </w:r>
      <w:proofErr w:type="gramStart"/>
      <w:r w:rsidRPr="00B453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453DA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B453DA">
        <w:rPr>
          <w:rFonts w:ascii="Times New Roman" w:eastAsia="Times New Roman" w:hAnsi="Times New Roman" w:cs="Times New Roman"/>
          <w:sz w:val="28"/>
          <w:szCs w:val="28"/>
        </w:rPr>
        <w:t>актамных</w:t>
      </w:r>
      <w:proofErr w:type="spellEnd"/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 антибиотиков.</w:t>
      </w:r>
    </w:p>
    <w:p w:rsidR="00641741" w:rsidRPr="00B453DA" w:rsidRDefault="00B453DA" w:rsidP="002346AD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Основные группы антибиотиков.</w:t>
      </w:r>
    </w:p>
    <w:p w:rsidR="00641741" w:rsidRDefault="00641741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lastRenderedPageBreak/>
        <w:t>8.2. Примеры знаний, выявляющих практическую подготовку врача-</w:t>
      </w:r>
      <w:r w:rsidR="002346AD">
        <w:rPr>
          <w:rFonts w:ascii="Times New Roman" w:hAnsi="Times New Roman" w:cs="Times New Roman"/>
          <w:b w:val="0"/>
          <w:sz w:val="28"/>
          <w:szCs w:val="28"/>
        </w:rPr>
        <w:t>бактериолога</w:t>
      </w:r>
      <w:r w:rsidRPr="00BE20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1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Опишите причины возникновения устойчивости микроорганизмов к антибиотикам.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2. Перечислите основные методы определения чувствительности микроорганизмов к антибиотикам.</w:t>
      </w:r>
    </w:p>
    <w:p w:rsidR="00B453DA" w:rsidRPr="00EB59F2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3.Опишите методику </w:t>
      </w:r>
      <w:r w:rsidRPr="00EB59F2">
        <w:rPr>
          <w:rFonts w:ascii="Times New Roman" w:eastAsia="Times New Roman" w:hAnsi="Times New Roman" w:cs="Times New Roman"/>
          <w:sz w:val="28"/>
          <w:szCs w:val="28"/>
        </w:rPr>
        <w:t xml:space="preserve">окраски по методу </w:t>
      </w:r>
      <w:proofErr w:type="spellStart"/>
      <w:r w:rsidRPr="00EB59F2">
        <w:rPr>
          <w:rFonts w:ascii="Times New Roman" w:eastAsia="Times New Roman" w:hAnsi="Times New Roman" w:cs="Times New Roman"/>
          <w:sz w:val="28"/>
          <w:szCs w:val="28"/>
        </w:rPr>
        <w:t>Грама</w:t>
      </w:r>
      <w:proofErr w:type="spellEnd"/>
      <w:r w:rsidRPr="00EB5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B59F2">
        <w:rPr>
          <w:rFonts w:ascii="Times New Roman" w:eastAsia="Times New Roman" w:hAnsi="Times New Roman" w:cs="Times New Roman"/>
          <w:sz w:val="28"/>
          <w:szCs w:val="28"/>
        </w:rPr>
        <w:t>энтеробактерий</w:t>
      </w:r>
      <w:proofErr w:type="spellEnd"/>
      <w:r w:rsidR="003D411B" w:rsidRPr="00EB5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4. Перечислите основные биохимические признаки энтеробактерий</w:t>
      </w:r>
      <w:r w:rsidR="003D41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5. Опишите метод фиксации сибиреязвенного микроба, обеспечивающий безопасность работы бактериолога при микроскопии мазков.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6. Перечислите основные </w:t>
      </w:r>
      <w:proofErr w:type="gramStart"/>
      <w:r w:rsidRPr="00B453DA">
        <w:rPr>
          <w:rFonts w:ascii="Times New Roman" w:eastAsia="Times New Roman" w:hAnsi="Times New Roman" w:cs="Times New Roman"/>
          <w:sz w:val="28"/>
          <w:szCs w:val="28"/>
        </w:rPr>
        <w:t>признаки</w:t>
      </w:r>
      <w:proofErr w:type="gramEnd"/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 дифференцирующие галофильные вибрионы от других видов вибрионов.</w:t>
      </w:r>
    </w:p>
    <w:p w:rsidR="00B453DA" w:rsidRPr="00EB59F2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7. Перечислите заболевания, которые могут вызвать у человека</w:t>
      </w:r>
      <w:r w:rsidRPr="00B4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59F2">
        <w:rPr>
          <w:rFonts w:ascii="Times New Roman" w:eastAsia="Times New Roman" w:hAnsi="Times New Roman" w:cs="Times New Roman"/>
          <w:sz w:val="28"/>
          <w:szCs w:val="28"/>
        </w:rPr>
        <w:t>микобактерии</w:t>
      </w:r>
      <w:r w:rsidR="003D411B" w:rsidRPr="00EB5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59F2">
        <w:rPr>
          <w:rFonts w:ascii="Times New Roman" w:eastAsia="Times New Roman" w:hAnsi="Times New Roman" w:cs="Times New Roman"/>
          <w:sz w:val="28"/>
          <w:szCs w:val="28"/>
        </w:rPr>
        <w:t>8. Перечислите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 свойства характерные для </w:t>
      </w:r>
      <w:proofErr w:type="spellStart"/>
      <w:r w:rsidRPr="00B453DA">
        <w:rPr>
          <w:rFonts w:ascii="Times New Roman" w:eastAsia="Times New Roman" w:hAnsi="Times New Roman" w:cs="Times New Roman"/>
          <w:sz w:val="28"/>
          <w:szCs w:val="28"/>
        </w:rPr>
        <w:t>ток</w:t>
      </w:r>
      <w:r w:rsidR="003D411B">
        <w:rPr>
          <w:rFonts w:ascii="Times New Roman" w:eastAsia="Times New Roman" w:hAnsi="Times New Roman" w:cs="Times New Roman"/>
          <w:sz w:val="28"/>
          <w:szCs w:val="28"/>
        </w:rPr>
        <w:t>сигенных</w:t>
      </w:r>
      <w:proofErr w:type="spellEnd"/>
      <w:r w:rsidR="003D411B">
        <w:rPr>
          <w:rFonts w:ascii="Times New Roman" w:eastAsia="Times New Roman" w:hAnsi="Times New Roman" w:cs="Times New Roman"/>
          <w:sz w:val="28"/>
          <w:szCs w:val="28"/>
        </w:rPr>
        <w:t xml:space="preserve"> культур </w:t>
      </w:r>
      <w:proofErr w:type="spellStart"/>
      <w:r w:rsidR="003D411B">
        <w:rPr>
          <w:rFonts w:ascii="Times New Roman" w:eastAsia="Times New Roman" w:hAnsi="Times New Roman" w:cs="Times New Roman"/>
          <w:sz w:val="28"/>
          <w:szCs w:val="28"/>
        </w:rPr>
        <w:t>коринебактерий</w:t>
      </w:r>
      <w:proofErr w:type="spellEnd"/>
      <w:r w:rsidRPr="00B45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9. Опишите пути передачи возбудителя дифтерии.</w:t>
      </w:r>
    </w:p>
    <w:p w:rsidR="00F252FF" w:rsidRPr="00B453DA" w:rsidRDefault="00B453DA" w:rsidP="002346A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10.Опишите внешний вид колоний стафилококков.</w:t>
      </w:r>
    </w:p>
    <w:p w:rsidR="00641741" w:rsidRPr="00BE2064" w:rsidRDefault="00641741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44D13" w:rsidRDefault="00641741" w:rsidP="003D41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8.3. Примеры тестовых заданий:</w:t>
      </w:r>
      <w:bookmarkStart w:id="2" w:name="_GoBack"/>
      <w:bookmarkEnd w:id="2"/>
    </w:p>
    <w:p w:rsidR="00C31562" w:rsidRDefault="00C31562" w:rsidP="003D41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411B" w:rsidRPr="003D411B" w:rsidRDefault="003D411B" w:rsidP="003D411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Выберите один правильный ответ</w:t>
      </w:r>
      <w:r w:rsidR="00C31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11B" w:rsidRPr="003D411B" w:rsidRDefault="003D411B" w:rsidP="003D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1. Клетки спирохет имеют</w:t>
      </w:r>
      <w:r w:rsidRPr="003D411B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форму</w:t>
      </w:r>
    </w:p>
    <w:p w:rsidR="003D411B" w:rsidRPr="003D411B" w:rsidRDefault="003D411B" w:rsidP="003D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а) прямых палочек</w:t>
      </w:r>
    </w:p>
    <w:p w:rsidR="003D411B" w:rsidRPr="003D411B" w:rsidRDefault="003D411B" w:rsidP="003D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б) тонких спирально закрученных </w:t>
      </w:r>
      <w:hyperlink r:id="rId8" w:tooltip="Клетки" w:history="1">
        <w:r w:rsidRPr="00F20F44">
          <w:rPr>
            <w:rFonts w:ascii="Times New Roman" w:eastAsia="Times New Roman" w:hAnsi="Times New Roman" w:cs="Times New Roman"/>
            <w:sz w:val="28"/>
            <w:szCs w:val="28"/>
          </w:rPr>
          <w:t>форм</w:t>
        </w:r>
      </w:hyperlink>
      <w:r w:rsidRPr="00F20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411B" w:rsidRPr="003D411B" w:rsidRDefault="003D411B" w:rsidP="003D41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грамположительные</w:t>
      </w:r>
      <w:proofErr w:type="gram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палочек</w:t>
      </w:r>
    </w:p>
    <w:p w:rsidR="003D411B" w:rsidRPr="003D411B" w:rsidRDefault="003D411B" w:rsidP="003D4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г) грамотрицательных палочек</w:t>
      </w:r>
    </w:p>
    <w:p w:rsidR="003D411B" w:rsidRPr="003D411B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>) кокков</w:t>
      </w:r>
    </w:p>
    <w:p w:rsidR="003D411B" w:rsidRPr="003D411B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Ответ: б</w:t>
      </w:r>
      <w:proofErr w:type="gramEnd"/>
    </w:p>
    <w:p w:rsidR="003D411B" w:rsidRPr="003D411B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reponema</w:t>
      </w:r>
      <w:proofErr w:type="spellEnd"/>
      <w:r w:rsidR="00F20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pa</w:t>
      </w:r>
      <w:r w:rsidR="00F20F44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lidum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может размножаться на:</w:t>
      </w:r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а) простом питательном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агаре</w:t>
      </w:r>
      <w:proofErr w:type="spellEnd"/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б) среде с кровью кролика</w:t>
      </w:r>
      <w:r w:rsidRPr="003D411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в) среде с кровью кролика</w:t>
      </w:r>
      <w:r w:rsidRPr="003D411B">
        <w:rPr>
          <w:rFonts w:ascii="Times New Roman" w:eastAsia="Times New Roman" w:hAnsi="Times New Roman" w:cs="Times New Roman"/>
          <w:sz w:val="28"/>
          <w:szCs w:val="28"/>
        </w:rPr>
        <w:tab/>
        <w:t>в анаэробных условиях</w:t>
      </w:r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г) семенных </w:t>
      </w: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канатиках</w:t>
      </w:r>
      <w:proofErr w:type="gram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кролика</w:t>
      </w:r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>) культуре ткани</w:t>
      </w:r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3D411B" w:rsidRPr="003D411B" w:rsidRDefault="003D411B" w:rsidP="003D411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DB1D6F">
        <w:rPr>
          <w:rFonts w:ascii="Times New Roman" w:eastAsia="Times New Roman" w:hAnsi="Times New Roman" w:cs="Times New Roman"/>
          <w:sz w:val="28"/>
          <w:szCs w:val="28"/>
        </w:rPr>
        <w:t>О-антиген</w:t>
      </w:r>
      <w:proofErr w:type="spellEnd"/>
      <w:proofErr w:type="gram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энтеробактерий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собой: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а) липид;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б) полисахарид;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в) протеин;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липополисахаридопротеиновый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 комплекс;</w:t>
      </w:r>
    </w:p>
    <w:p w:rsidR="003D411B" w:rsidRPr="00DB1D6F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сахаридный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 комплекс</w:t>
      </w:r>
    </w:p>
    <w:p w:rsidR="003D411B" w:rsidRPr="00DB1D6F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 w:rsidRPr="00DB1D6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3D411B" w:rsidRPr="00DB1D6F" w:rsidRDefault="003D411B" w:rsidP="003D411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Энтеробактерии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 обладают: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а) каталазой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цитохромоксидазой</w:t>
      </w:r>
      <w:proofErr w:type="spellEnd"/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пероксидазой</w:t>
      </w:r>
      <w:proofErr w:type="spellEnd"/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г) пептидазой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>) липазой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Ответ: а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5. Для определения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цитохромоксидазы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энтеробактерий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>, культуру выращивают на среде: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а) кровяной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агар</w:t>
      </w:r>
      <w:proofErr w:type="spellEnd"/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б) глицериновый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агар</w:t>
      </w:r>
      <w:proofErr w:type="spellEnd"/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в) Эндо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г) простой питательный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агар</w:t>
      </w:r>
      <w:proofErr w:type="spellEnd"/>
    </w:p>
    <w:p w:rsidR="003D411B" w:rsidRPr="00DB1D6F" w:rsidRDefault="003D411B" w:rsidP="003D411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DB1D6F">
        <w:rPr>
          <w:rFonts w:ascii="Calibri" w:eastAsia="Times New Roman" w:hAnsi="Calibri" w:cs="Times New Roman"/>
          <w:sz w:val="28"/>
          <w:szCs w:val="28"/>
        </w:rPr>
        <w:t>д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Олькеницкого</w:t>
      </w:r>
      <w:proofErr w:type="spellEnd"/>
    </w:p>
    <w:p w:rsidR="003D411B" w:rsidRPr="00DB1D6F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 w:rsidRPr="00DB1D6F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3D411B" w:rsidRPr="00DB1D6F" w:rsidRDefault="003D411B" w:rsidP="003D411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6. Методом ранней диагностики брюшного тифа являются исследования: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гемокультуры</w:t>
      </w:r>
      <w:proofErr w:type="spellEnd"/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б) фекалий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в) мочи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г) желчи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D6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B1D6F">
        <w:rPr>
          <w:rFonts w:ascii="Times New Roman" w:eastAsia="Times New Roman" w:hAnsi="Times New Roman" w:cs="Times New Roman"/>
          <w:sz w:val="28"/>
          <w:szCs w:val="28"/>
        </w:rPr>
        <w:t>) костного мозга</w:t>
      </w:r>
    </w:p>
    <w:p w:rsidR="003D411B" w:rsidRPr="00DB1D6F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B1D6F">
        <w:rPr>
          <w:rFonts w:ascii="Times New Roman" w:eastAsia="Times New Roman" w:hAnsi="Times New Roman" w:cs="Times New Roman"/>
          <w:sz w:val="28"/>
          <w:szCs w:val="28"/>
        </w:rPr>
        <w:t>Ответ: а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11B" w:rsidRPr="003D411B" w:rsidRDefault="003D411B" w:rsidP="00C31562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7. Максимальная величина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коли-индекса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, гарантирующая в воде после обеззараживания отсутствие </w:t>
      </w: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патогенных</w:t>
      </w:r>
      <w:proofErr w:type="gram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энтеробактерий – это:</w:t>
      </w:r>
    </w:p>
    <w:p w:rsidR="003D411B" w:rsidRPr="003D411B" w:rsidRDefault="003D411B" w:rsidP="00C31562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а) 3</w:t>
      </w:r>
    </w:p>
    <w:p w:rsidR="003D411B" w:rsidRPr="003D411B" w:rsidRDefault="003D411B" w:rsidP="00C31562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б) 10</w:t>
      </w:r>
    </w:p>
    <w:p w:rsidR="003D411B" w:rsidRPr="003D411B" w:rsidRDefault="003D411B" w:rsidP="00C31562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в) 100</w:t>
      </w:r>
    </w:p>
    <w:p w:rsidR="003D411B" w:rsidRPr="003D411B" w:rsidRDefault="003D411B" w:rsidP="00C31562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г) 500</w:t>
      </w:r>
    </w:p>
    <w:p w:rsidR="003D411B" w:rsidRPr="003D411B" w:rsidRDefault="003D411B" w:rsidP="00C31562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>) 1000</w:t>
      </w:r>
    </w:p>
    <w:p w:rsidR="003D411B" w:rsidRDefault="003D411B" w:rsidP="00C315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t>Ответ: б</w:t>
      </w:r>
      <w:proofErr w:type="gramEnd"/>
    </w:p>
    <w:p w:rsidR="003D411B" w:rsidRPr="003D411B" w:rsidRDefault="003D411B" w:rsidP="00C3156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8. Продуцентами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микотоксинов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а) дрожжи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б) плесень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дерматофиты</w:t>
      </w:r>
      <w:proofErr w:type="spellEnd"/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г) трихофитоны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>) актиномицеты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411B"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б</w:t>
      </w:r>
      <w:proofErr w:type="gramEnd"/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9. Правила взятия патологического материала на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микотическую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микрофлору включают: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а) материал берется непосредственно из очага поражения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б) забор материала проводится до начала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антимикробной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терапии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в) материал немедленно доставляется в лабораторию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г) во избежание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травматизации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очага забор материала проводят в месте локализации процесса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) взятие материала проводят многократно на фоне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антимикробной</w:t>
      </w:r>
      <w:proofErr w:type="spellEnd"/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терапии.</w:t>
      </w:r>
    </w:p>
    <w:p w:rsidR="003D411B" w:rsidRPr="003D411B" w:rsidRDefault="003D411B" w:rsidP="003D411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Ответ: а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10. Из грибов рода 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Candida</w:t>
      </w: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наиболее патогенными для человека являются:</w:t>
      </w:r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C.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albicans</w:t>
      </w:r>
      <w:proofErr w:type="spellEnd"/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C.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tropicalis</w:t>
      </w:r>
      <w:proofErr w:type="spellEnd"/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C.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parapsilosis</w:t>
      </w:r>
      <w:proofErr w:type="spellEnd"/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C.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glabrata</w:t>
      </w:r>
      <w:proofErr w:type="spellEnd"/>
    </w:p>
    <w:p w:rsidR="003D411B" w:rsidRPr="003D411B" w:rsidRDefault="003D411B" w:rsidP="003D4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D411B">
        <w:rPr>
          <w:rFonts w:ascii="Times New Roman" w:eastAsia="Times New Roman" w:hAnsi="Times New Roman" w:cs="Times New Roman"/>
          <w:sz w:val="28"/>
          <w:szCs w:val="28"/>
          <w:lang w:val="en-US"/>
        </w:rPr>
        <w:t>kefyr</w:t>
      </w:r>
      <w:proofErr w:type="spellEnd"/>
    </w:p>
    <w:p w:rsidR="003D411B" w:rsidRPr="003D411B" w:rsidRDefault="003D411B" w:rsidP="003D41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Ответ: а</w:t>
      </w:r>
    </w:p>
    <w:p w:rsidR="00195A25" w:rsidRPr="00B549A5" w:rsidRDefault="00195A25" w:rsidP="003D411B">
      <w:pPr>
        <w:pStyle w:val="ConsPlusTitle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95A25" w:rsidRPr="00B549A5" w:rsidSect="00350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C5F" w:rsidRDefault="00391C5F" w:rsidP="002A44E5">
      <w:pPr>
        <w:spacing w:after="0" w:line="240" w:lineRule="auto"/>
      </w:pPr>
      <w:r>
        <w:separator/>
      </w:r>
    </w:p>
  </w:endnote>
  <w:endnote w:type="continuationSeparator" w:id="0">
    <w:p w:rsidR="00391C5F" w:rsidRDefault="00391C5F" w:rsidP="002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83" w:rsidRDefault="00EC1E8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83" w:rsidRDefault="00EC1E83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83" w:rsidRDefault="00EC1E83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C5F" w:rsidRDefault="00391C5F" w:rsidP="002A44E5">
      <w:pPr>
        <w:spacing w:after="0" w:line="240" w:lineRule="auto"/>
      </w:pPr>
      <w:r>
        <w:separator/>
      </w:r>
    </w:p>
  </w:footnote>
  <w:footnote w:type="continuationSeparator" w:id="0">
    <w:p w:rsidR="00391C5F" w:rsidRDefault="00391C5F" w:rsidP="002A44E5">
      <w:pPr>
        <w:spacing w:after="0" w:line="240" w:lineRule="auto"/>
      </w:pPr>
      <w:r>
        <w:continuationSeparator/>
      </w:r>
    </w:p>
  </w:footnote>
  <w:footnote w:id="1">
    <w:p w:rsidR="00EC1E83" w:rsidRDefault="00EC1E83" w:rsidP="007E1AA3">
      <w:pPr>
        <w:pStyle w:val="a5"/>
        <w:tabs>
          <w:tab w:val="left" w:pos="0"/>
        </w:tabs>
        <w:jc w:val="both"/>
      </w:pPr>
      <w:r>
        <w:rPr>
          <w:rStyle w:val="a4"/>
        </w:rPr>
        <w:footnoteRef/>
      </w:r>
      <w:hyperlink r:id="rId1" w:history="1">
        <w:r w:rsidRPr="001E13BA">
          <w:rPr>
            <w:color w:val="000000" w:themeColor="text1"/>
          </w:rPr>
          <w:t>Пункт 9</w:t>
        </w:r>
      </w:hyperlink>
      <w:r>
        <w:t xml:space="preserve"> </w:t>
      </w:r>
      <w:r>
        <w:rPr>
          <w:color w:val="000000" w:themeColor="text1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 w:themeColor="text1"/>
        </w:rPr>
        <w:t xml:space="preserve"> Министерства образования и</w:t>
      </w:r>
      <w:r>
        <w:rPr>
          <w:color w:val="000000" w:themeColor="text1"/>
        </w:rPr>
        <w:t xml:space="preserve"> науки Российской Федерации от </w:t>
      </w:r>
      <w:r w:rsidRPr="001E13BA">
        <w:rPr>
          <w:color w:val="000000" w:themeColor="text1"/>
        </w:rPr>
        <w:t xml:space="preserve">1 июля 2013 г.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499 (зарегистрирован Министерством юстиции Российской Федерации 20</w:t>
      </w:r>
      <w:r>
        <w:rPr>
          <w:color w:val="000000" w:themeColor="text1"/>
        </w:rPr>
        <w:t xml:space="preserve"> августа </w:t>
      </w:r>
      <w:r w:rsidRPr="001E13BA">
        <w:rPr>
          <w:color w:val="000000" w:themeColor="text1"/>
        </w:rPr>
        <w:t xml:space="preserve">2013, регистрационный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29444)</w:t>
      </w:r>
      <w:r>
        <w:rPr>
          <w:color w:val="000000" w:themeColor="text1"/>
        </w:rPr>
        <w:t>.</w:t>
      </w:r>
    </w:p>
  </w:footnote>
  <w:footnote w:id="2">
    <w:p w:rsidR="00EC1E83" w:rsidRPr="00AA0C4C" w:rsidRDefault="00EC1E83" w:rsidP="00FC0DC4">
      <w:pPr>
        <w:pStyle w:val="a5"/>
        <w:jc w:val="both"/>
      </w:pPr>
      <w:r w:rsidRPr="00AA0C4C">
        <w:rPr>
          <w:rStyle w:val="a4"/>
        </w:rPr>
        <w:footnoteRef/>
      </w:r>
      <w:hyperlink r:id="rId2" w:history="1">
        <w:r w:rsidRPr="00AA0C4C">
          <w:t>Приказ</w:t>
        </w:r>
      </w:hyperlink>
      <w:r w:rsidRPr="00AA0C4C">
        <w:t xml:space="preserve"> Министерства образования и науки Российской Федерации от 27 августа 2014 г. № 1141 «Об утверждении федерального государственного образовательного стандарта высшего образования по специальности 32.08.14 </w:t>
      </w:r>
      <w:r>
        <w:t>Бактериология</w:t>
      </w:r>
      <w:r w:rsidRPr="00AA0C4C">
        <w:t xml:space="preserve"> (уровень подготовки кадров высшей квалификации)» (зарегистрирован Министерством юстиции Российской Федерации 28 окт</w:t>
      </w:r>
      <w:r>
        <w:t>ября 2014 г., регистрационный № </w:t>
      </w:r>
      <w:r w:rsidRPr="00AA0C4C">
        <w:t>34493).</w:t>
      </w:r>
    </w:p>
  </w:footnote>
  <w:footnote w:id="3">
    <w:p w:rsidR="00EC1E83" w:rsidRDefault="00EC1E83" w:rsidP="00EE703B">
      <w:pPr>
        <w:pStyle w:val="a5"/>
        <w:jc w:val="both"/>
      </w:pPr>
      <w:r>
        <w:rPr>
          <w:rStyle w:val="a4"/>
        </w:rPr>
        <w:footnoteRef/>
      </w:r>
      <w:hyperlink r:id="rId3" w:history="1">
        <w:r w:rsidRPr="00066E23">
          <w:rPr>
            <w:color w:val="000000" w:themeColor="text1"/>
          </w:rPr>
          <w:t>Приказ</w:t>
        </w:r>
      </w:hyperlink>
      <w:r w:rsidRPr="00066E23">
        <w:rPr>
          <w:color w:val="000000" w:themeColor="text1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541н</w:t>
      </w:r>
      <w:r>
        <w:rPr>
          <w:color w:val="000000" w:themeColor="text1"/>
        </w:rPr>
        <w:t xml:space="preserve"> «</w:t>
      </w:r>
      <w:r w:rsidRPr="00066E23">
        <w:rPr>
          <w:color w:val="000000" w:themeColor="text1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color w:val="000000" w:themeColor="text1"/>
        </w:rPr>
        <w:t>«</w:t>
      </w:r>
      <w:r w:rsidRPr="00066E23">
        <w:rPr>
          <w:color w:val="000000" w:themeColor="text1"/>
        </w:rPr>
        <w:t>Квалификационные характеристики должностей работников в сфере здравоохранения</w:t>
      </w:r>
      <w:r>
        <w:rPr>
          <w:color w:val="000000" w:themeColor="text1"/>
        </w:rPr>
        <w:t>»</w:t>
      </w:r>
      <w:r w:rsidRPr="00066E23">
        <w:rPr>
          <w:color w:val="000000" w:themeColor="text1"/>
        </w:rPr>
        <w:t xml:space="preserve"> (зарегистрирован</w:t>
      </w:r>
      <w:r>
        <w:rPr>
          <w:color w:val="000000" w:themeColor="text1"/>
        </w:rPr>
        <w:t xml:space="preserve"> </w:t>
      </w:r>
      <w:r w:rsidRPr="00066E23">
        <w:rPr>
          <w:color w:val="000000" w:themeColor="text1"/>
        </w:rPr>
        <w:t>Министерством юстиции Российской Федерации 25</w:t>
      </w:r>
      <w:r>
        <w:rPr>
          <w:color w:val="000000" w:themeColor="text1"/>
        </w:rPr>
        <w:t xml:space="preserve"> августа 2010 г.</w:t>
      </w:r>
      <w:r w:rsidRPr="00066E23">
        <w:rPr>
          <w:color w:val="000000" w:themeColor="text1"/>
        </w:rPr>
        <w:t xml:space="preserve">, регистрационный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18247).</w:t>
      </w:r>
    </w:p>
  </w:footnote>
  <w:footnote w:id="4">
    <w:p w:rsidR="00EC1E83" w:rsidRDefault="00EC1E83" w:rsidP="00BB2C73">
      <w:pPr>
        <w:pStyle w:val="a5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5">
    <w:p w:rsidR="00EC1E83" w:rsidRDefault="00EC1E83">
      <w:pPr>
        <w:pStyle w:val="a5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6">
    <w:p w:rsidR="00EC1E83" w:rsidRDefault="00EC1E83" w:rsidP="00BB2C73">
      <w:pPr>
        <w:pStyle w:val="a5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7">
    <w:p w:rsidR="00EC1E83" w:rsidRDefault="00EC1E83" w:rsidP="00195A25">
      <w:pPr>
        <w:pStyle w:val="ConsPlusNormal"/>
        <w:jc w:val="both"/>
      </w:pPr>
      <w:r w:rsidRPr="00211A6D">
        <w:rPr>
          <w:rStyle w:val="a4"/>
          <w:rFonts w:ascii="Times New Roman" w:hAnsi="Times New Roman" w:cs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  <w:footnote w:id="8">
    <w:p w:rsidR="00EC1E83" w:rsidRDefault="00EC1E83" w:rsidP="00923E45">
      <w:pPr>
        <w:pStyle w:val="a5"/>
      </w:pPr>
      <w:r>
        <w:rPr>
          <w:rStyle w:val="a4"/>
        </w:rPr>
        <w:footnoteRef/>
      </w:r>
      <w:r w:rsidRPr="00211A6D">
        <w:t>Т/</w:t>
      </w:r>
      <w:proofErr w:type="gramStart"/>
      <w:r w:rsidRPr="00211A6D">
        <w:t>К</w:t>
      </w:r>
      <w:proofErr w:type="gramEnd"/>
      <w:r w:rsidRPr="00211A6D">
        <w:t xml:space="preserve"> – текущий контроль.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83" w:rsidRDefault="00EC1E8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494"/>
      <w:docPartObj>
        <w:docPartGallery w:val="Page Numbers (Top of Page)"/>
        <w:docPartUnique/>
      </w:docPartObj>
    </w:sdtPr>
    <w:sdtContent>
      <w:p w:rsidR="00EC1E83" w:rsidRDefault="00E05635">
        <w:pPr>
          <w:pStyle w:val="af6"/>
          <w:jc w:val="center"/>
        </w:pPr>
        <w:fldSimple w:instr=" PAGE   \* MERGEFORMAT ">
          <w:r w:rsidR="00011374">
            <w:rPr>
              <w:noProof/>
            </w:rPr>
            <w:t>2</w:t>
          </w:r>
        </w:fldSimple>
      </w:p>
    </w:sdtContent>
  </w:sdt>
  <w:p w:rsidR="00EC1E83" w:rsidRDefault="00EC1E8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83" w:rsidRDefault="00EC1E8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A1F13"/>
    <w:multiLevelType w:val="hybridMultilevel"/>
    <w:tmpl w:val="B58E8ED4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27F291A"/>
    <w:multiLevelType w:val="hybridMultilevel"/>
    <w:tmpl w:val="1298ACB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4578"/>
    <w:multiLevelType w:val="hybridMultilevel"/>
    <w:tmpl w:val="8A2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6D6"/>
    <w:multiLevelType w:val="hybridMultilevel"/>
    <w:tmpl w:val="D1E2718E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03FFE"/>
    <w:multiLevelType w:val="hybridMultilevel"/>
    <w:tmpl w:val="8262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49ED"/>
    <w:multiLevelType w:val="hybridMultilevel"/>
    <w:tmpl w:val="986C0D9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C50EE8"/>
    <w:multiLevelType w:val="hybridMultilevel"/>
    <w:tmpl w:val="36A4A8A0"/>
    <w:lvl w:ilvl="0" w:tplc="762A9D82">
      <w:start w:val="1"/>
      <w:numFmt w:val="russianUpper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63A96"/>
    <w:multiLevelType w:val="hybridMultilevel"/>
    <w:tmpl w:val="7A826798"/>
    <w:lvl w:ilvl="0" w:tplc="B04E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735A"/>
    <w:multiLevelType w:val="multilevel"/>
    <w:tmpl w:val="12F826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70484F"/>
    <w:multiLevelType w:val="hybridMultilevel"/>
    <w:tmpl w:val="C7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5773E"/>
    <w:multiLevelType w:val="hybridMultilevel"/>
    <w:tmpl w:val="DFF42AC6"/>
    <w:lvl w:ilvl="0" w:tplc="71D21B6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15A70"/>
    <w:multiLevelType w:val="hybridMultilevel"/>
    <w:tmpl w:val="97CA878E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A14D5"/>
    <w:multiLevelType w:val="hybridMultilevel"/>
    <w:tmpl w:val="E43A37D4"/>
    <w:lvl w:ilvl="0" w:tplc="265637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3360F"/>
    <w:multiLevelType w:val="hybridMultilevel"/>
    <w:tmpl w:val="EFEE1456"/>
    <w:lvl w:ilvl="0" w:tplc="8CC4DC1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19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  <w:num w:numId="18">
    <w:abstractNumId w:val="12"/>
  </w:num>
  <w:num w:numId="19">
    <w:abstractNumId w:val="20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4E5"/>
    <w:rsid w:val="00011374"/>
    <w:rsid w:val="00043115"/>
    <w:rsid w:val="00051D51"/>
    <w:rsid w:val="000572CD"/>
    <w:rsid w:val="0006330B"/>
    <w:rsid w:val="00084FB2"/>
    <w:rsid w:val="0008519F"/>
    <w:rsid w:val="00095A0A"/>
    <w:rsid w:val="00097DCC"/>
    <w:rsid w:val="000A1EE1"/>
    <w:rsid w:val="000B47F5"/>
    <w:rsid w:val="000B7D01"/>
    <w:rsid w:val="000D6E64"/>
    <w:rsid w:val="000E65E5"/>
    <w:rsid w:val="000E78F0"/>
    <w:rsid w:val="00110218"/>
    <w:rsid w:val="001146D4"/>
    <w:rsid w:val="0012550F"/>
    <w:rsid w:val="00133C75"/>
    <w:rsid w:val="00140AA6"/>
    <w:rsid w:val="0015082E"/>
    <w:rsid w:val="00155017"/>
    <w:rsid w:val="001651B9"/>
    <w:rsid w:val="0017244D"/>
    <w:rsid w:val="00172D77"/>
    <w:rsid w:val="001773F2"/>
    <w:rsid w:val="001774A7"/>
    <w:rsid w:val="00184BB9"/>
    <w:rsid w:val="001853FA"/>
    <w:rsid w:val="00193442"/>
    <w:rsid w:val="00195028"/>
    <w:rsid w:val="00195A25"/>
    <w:rsid w:val="001A2843"/>
    <w:rsid w:val="001A670A"/>
    <w:rsid w:val="001B554B"/>
    <w:rsid w:val="001B7A89"/>
    <w:rsid w:val="001E60C7"/>
    <w:rsid w:val="001E7952"/>
    <w:rsid w:val="001F36DA"/>
    <w:rsid w:val="001F604A"/>
    <w:rsid w:val="001F6F84"/>
    <w:rsid w:val="00200ACB"/>
    <w:rsid w:val="00211E61"/>
    <w:rsid w:val="00217C7B"/>
    <w:rsid w:val="00221A74"/>
    <w:rsid w:val="00233B2A"/>
    <w:rsid w:val="0023462A"/>
    <w:rsid w:val="002346AD"/>
    <w:rsid w:val="00240BC3"/>
    <w:rsid w:val="002530D5"/>
    <w:rsid w:val="00265151"/>
    <w:rsid w:val="00271AC4"/>
    <w:rsid w:val="002852AB"/>
    <w:rsid w:val="002A44E5"/>
    <w:rsid w:val="002A46AD"/>
    <w:rsid w:val="002B12C2"/>
    <w:rsid w:val="002C6C8D"/>
    <w:rsid w:val="002E1FF3"/>
    <w:rsid w:val="002E42F1"/>
    <w:rsid w:val="002E556E"/>
    <w:rsid w:val="002F0A72"/>
    <w:rsid w:val="002F6985"/>
    <w:rsid w:val="00304D36"/>
    <w:rsid w:val="003112FD"/>
    <w:rsid w:val="003265BF"/>
    <w:rsid w:val="003363E6"/>
    <w:rsid w:val="00350359"/>
    <w:rsid w:val="00355C4B"/>
    <w:rsid w:val="0036694B"/>
    <w:rsid w:val="00367A6C"/>
    <w:rsid w:val="00375907"/>
    <w:rsid w:val="00387BCD"/>
    <w:rsid w:val="00391C5F"/>
    <w:rsid w:val="0039207B"/>
    <w:rsid w:val="00396D47"/>
    <w:rsid w:val="003B2F59"/>
    <w:rsid w:val="003B692F"/>
    <w:rsid w:val="003C483E"/>
    <w:rsid w:val="003C4C2E"/>
    <w:rsid w:val="003D411B"/>
    <w:rsid w:val="003F486E"/>
    <w:rsid w:val="003F4949"/>
    <w:rsid w:val="003F5542"/>
    <w:rsid w:val="003F7FB9"/>
    <w:rsid w:val="00406C46"/>
    <w:rsid w:val="0042126E"/>
    <w:rsid w:val="004305F4"/>
    <w:rsid w:val="00435844"/>
    <w:rsid w:val="0043750A"/>
    <w:rsid w:val="004409C2"/>
    <w:rsid w:val="00457838"/>
    <w:rsid w:val="00464397"/>
    <w:rsid w:val="0048487F"/>
    <w:rsid w:val="00492582"/>
    <w:rsid w:val="004A6620"/>
    <w:rsid w:val="004B2297"/>
    <w:rsid w:val="004D48A1"/>
    <w:rsid w:val="004E35EB"/>
    <w:rsid w:val="00503DBF"/>
    <w:rsid w:val="0050477E"/>
    <w:rsid w:val="00540166"/>
    <w:rsid w:val="00551FDB"/>
    <w:rsid w:val="00556DE2"/>
    <w:rsid w:val="0055722A"/>
    <w:rsid w:val="00565909"/>
    <w:rsid w:val="005670F2"/>
    <w:rsid w:val="00570C06"/>
    <w:rsid w:val="0057111E"/>
    <w:rsid w:val="00576F36"/>
    <w:rsid w:val="00586E8A"/>
    <w:rsid w:val="00593612"/>
    <w:rsid w:val="005A5F2C"/>
    <w:rsid w:val="005B6D5D"/>
    <w:rsid w:val="005E0D3B"/>
    <w:rsid w:val="005E2B6F"/>
    <w:rsid w:val="005E36E0"/>
    <w:rsid w:val="005F5E5A"/>
    <w:rsid w:val="005F7941"/>
    <w:rsid w:val="0060774C"/>
    <w:rsid w:val="00607CA3"/>
    <w:rsid w:val="00622CFF"/>
    <w:rsid w:val="00630342"/>
    <w:rsid w:val="006344DE"/>
    <w:rsid w:val="00634C99"/>
    <w:rsid w:val="00635853"/>
    <w:rsid w:val="00635DD0"/>
    <w:rsid w:val="006414BF"/>
    <w:rsid w:val="00641741"/>
    <w:rsid w:val="0064433F"/>
    <w:rsid w:val="00652AD2"/>
    <w:rsid w:val="00654EE2"/>
    <w:rsid w:val="00660C89"/>
    <w:rsid w:val="00661914"/>
    <w:rsid w:val="0066385A"/>
    <w:rsid w:val="0068750B"/>
    <w:rsid w:val="0069321C"/>
    <w:rsid w:val="006A6A8A"/>
    <w:rsid w:val="006D5C4D"/>
    <w:rsid w:val="006E5CB0"/>
    <w:rsid w:val="006F2259"/>
    <w:rsid w:val="006F3511"/>
    <w:rsid w:val="006F6EE5"/>
    <w:rsid w:val="00703E9F"/>
    <w:rsid w:val="00705444"/>
    <w:rsid w:val="00713607"/>
    <w:rsid w:val="00725D7E"/>
    <w:rsid w:val="0073030A"/>
    <w:rsid w:val="00732414"/>
    <w:rsid w:val="007325DD"/>
    <w:rsid w:val="0075138C"/>
    <w:rsid w:val="007812CF"/>
    <w:rsid w:val="007830F3"/>
    <w:rsid w:val="007927A9"/>
    <w:rsid w:val="007A3BB9"/>
    <w:rsid w:val="007B48F0"/>
    <w:rsid w:val="007C0813"/>
    <w:rsid w:val="007E1AA3"/>
    <w:rsid w:val="0082527F"/>
    <w:rsid w:val="00857327"/>
    <w:rsid w:val="008853FD"/>
    <w:rsid w:val="008B5233"/>
    <w:rsid w:val="008C07BB"/>
    <w:rsid w:val="008C109F"/>
    <w:rsid w:val="008C4736"/>
    <w:rsid w:val="008C4A2F"/>
    <w:rsid w:val="008C6CF4"/>
    <w:rsid w:val="008F00D7"/>
    <w:rsid w:val="008F032D"/>
    <w:rsid w:val="009107AE"/>
    <w:rsid w:val="009129FA"/>
    <w:rsid w:val="00915299"/>
    <w:rsid w:val="00917CF8"/>
    <w:rsid w:val="00917E5C"/>
    <w:rsid w:val="00923E45"/>
    <w:rsid w:val="009243DA"/>
    <w:rsid w:val="00930444"/>
    <w:rsid w:val="00943928"/>
    <w:rsid w:val="009617D6"/>
    <w:rsid w:val="00967245"/>
    <w:rsid w:val="00981D47"/>
    <w:rsid w:val="009A3E10"/>
    <w:rsid w:val="009A5A93"/>
    <w:rsid w:val="009B30FD"/>
    <w:rsid w:val="009C71BC"/>
    <w:rsid w:val="009E7EA7"/>
    <w:rsid w:val="00A057C5"/>
    <w:rsid w:val="00A120C1"/>
    <w:rsid w:val="00A15FDA"/>
    <w:rsid w:val="00A50395"/>
    <w:rsid w:val="00A52B1F"/>
    <w:rsid w:val="00A5424C"/>
    <w:rsid w:val="00A55C23"/>
    <w:rsid w:val="00A667EF"/>
    <w:rsid w:val="00A7385D"/>
    <w:rsid w:val="00A81872"/>
    <w:rsid w:val="00AA0C4C"/>
    <w:rsid w:val="00AA248E"/>
    <w:rsid w:val="00AB210E"/>
    <w:rsid w:val="00AD139B"/>
    <w:rsid w:val="00AD27BB"/>
    <w:rsid w:val="00AD7D12"/>
    <w:rsid w:val="00AE7460"/>
    <w:rsid w:val="00AE7D57"/>
    <w:rsid w:val="00AF1DC5"/>
    <w:rsid w:val="00AF1DFE"/>
    <w:rsid w:val="00B13D96"/>
    <w:rsid w:val="00B2441C"/>
    <w:rsid w:val="00B25F8F"/>
    <w:rsid w:val="00B43C5F"/>
    <w:rsid w:val="00B453DA"/>
    <w:rsid w:val="00B549A5"/>
    <w:rsid w:val="00B551F9"/>
    <w:rsid w:val="00B573E7"/>
    <w:rsid w:val="00B76818"/>
    <w:rsid w:val="00B864C5"/>
    <w:rsid w:val="00B905B5"/>
    <w:rsid w:val="00B968DD"/>
    <w:rsid w:val="00BA0D87"/>
    <w:rsid w:val="00BB2C73"/>
    <w:rsid w:val="00BC54BA"/>
    <w:rsid w:val="00BE2064"/>
    <w:rsid w:val="00BE5CA1"/>
    <w:rsid w:val="00C12A09"/>
    <w:rsid w:val="00C14FAE"/>
    <w:rsid w:val="00C24F37"/>
    <w:rsid w:val="00C31562"/>
    <w:rsid w:val="00C52B14"/>
    <w:rsid w:val="00C65BE2"/>
    <w:rsid w:val="00C7054C"/>
    <w:rsid w:val="00C80D44"/>
    <w:rsid w:val="00CE2F76"/>
    <w:rsid w:val="00D06F8F"/>
    <w:rsid w:val="00D13BD6"/>
    <w:rsid w:val="00D23229"/>
    <w:rsid w:val="00D23835"/>
    <w:rsid w:val="00D34F88"/>
    <w:rsid w:val="00D52D0F"/>
    <w:rsid w:val="00D617A4"/>
    <w:rsid w:val="00D63207"/>
    <w:rsid w:val="00D77C83"/>
    <w:rsid w:val="00D80084"/>
    <w:rsid w:val="00D81736"/>
    <w:rsid w:val="00D8353F"/>
    <w:rsid w:val="00D97BBD"/>
    <w:rsid w:val="00D97EC1"/>
    <w:rsid w:val="00DB1D6F"/>
    <w:rsid w:val="00DC0F88"/>
    <w:rsid w:val="00DD1CD9"/>
    <w:rsid w:val="00DE31C9"/>
    <w:rsid w:val="00DF15F7"/>
    <w:rsid w:val="00DF62D9"/>
    <w:rsid w:val="00E0190F"/>
    <w:rsid w:val="00E05635"/>
    <w:rsid w:val="00E17836"/>
    <w:rsid w:val="00E253D1"/>
    <w:rsid w:val="00E3441B"/>
    <w:rsid w:val="00E423A5"/>
    <w:rsid w:val="00E44053"/>
    <w:rsid w:val="00E45189"/>
    <w:rsid w:val="00E722AF"/>
    <w:rsid w:val="00E77815"/>
    <w:rsid w:val="00E82159"/>
    <w:rsid w:val="00E875A8"/>
    <w:rsid w:val="00E91223"/>
    <w:rsid w:val="00E94D67"/>
    <w:rsid w:val="00EA59C7"/>
    <w:rsid w:val="00EA719C"/>
    <w:rsid w:val="00EB25D5"/>
    <w:rsid w:val="00EB5361"/>
    <w:rsid w:val="00EB59F2"/>
    <w:rsid w:val="00EC1E83"/>
    <w:rsid w:val="00ED488A"/>
    <w:rsid w:val="00EE1F75"/>
    <w:rsid w:val="00EE703B"/>
    <w:rsid w:val="00EF2890"/>
    <w:rsid w:val="00EF422E"/>
    <w:rsid w:val="00EF57F2"/>
    <w:rsid w:val="00F01884"/>
    <w:rsid w:val="00F05312"/>
    <w:rsid w:val="00F148EB"/>
    <w:rsid w:val="00F20F44"/>
    <w:rsid w:val="00F252FF"/>
    <w:rsid w:val="00F31605"/>
    <w:rsid w:val="00F35009"/>
    <w:rsid w:val="00F44D13"/>
    <w:rsid w:val="00F46BB6"/>
    <w:rsid w:val="00F67282"/>
    <w:rsid w:val="00F728D3"/>
    <w:rsid w:val="00F852D7"/>
    <w:rsid w:val="00F8620B"/>
    <w:rsid w:val="00FA036A"/>
    <w:rsid w:val="00FA331C"/>
    <w:rsid w:val="00FA368E"/>
    <w:rsid w:val="00FA38D2"/>
    <w:rsid w:val="00FB6190"/>
    <w:rsid w:val="00FB67CD"/>
    <w:rsid w:val="00FB7ECD"/>
    <w:rsid w:val="00FC0DC4"/>
    <w:rsid w:val="00FC39E8"/>
    <w:rsid w:val="00FC6941"/>
    <w:rsid w:val="00FC71C8"/>
    <w:rsid w:val="00FE2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3"/>
  </w:style>
  <w:style w:type="paragraph" w:styleId="1">
    <w:name w:val="heading 1"/>
    <w:basedOn w:val="a"/>
    <w:next w:val="a"/>
    <w:link w:val="10"/>
    <w:qFormat/>
    <w:rsid w:val="00195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95A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A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5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A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5A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95A2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2A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A44E5"/>
    <w:rPr>
      <w:vertAlign w:val="superscript"/>
    </w:rPr>
  </w:style>
  <w:style w:type="paragraph" w:styleId="a5">
    <w:name w:val="footnote text"/>
    <w:aliases w:val=" Знак,Знак"/>
    <w:basedOn w:val="a"/>
    <w:link w:val="a6"/>
    <w:uiPriority w:val="99"/>
    <w:rsid w:val="002A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 Знак Знак,Знак Знак1"/>
    <w:basedOn w:val="a0"/>
    <w:link w:val="a5"/>
    <w:uiPriority w:val="99"/>
    <w:rsid w:val="002A44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195A25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195A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A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A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A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95A2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5A2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95A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95A2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95A2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95A25"/>
    <w:rPr>
      <w:rFonts w:ascii="Arial" w:eastAsia="Times New Roman" w:hAnsi="Arial" w:cs="Times New Roman"/>
    </w:rPr>
  </w:style>
  <w:style w:type="paragraph" w:customStyle="1" w:styleId="ConsPlusTitlePage">
    <w:name w:val="ConsPlusTitlePage"/>
    <w:rsid w:val="0019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195A25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95A25"/>
    <w:rPr>
      <w:b/>
      <w:bCs/>
      <w:color w:val="008000"/>
    </w:rPr>
  </w:style>
  <w:style w:type="numbering" w:customStyle="1" w:styleId="12">
    <w:name w:val="Нет списка1"/>
    <w:next w:val="a2"/>
    <w:semiHidden/>
    <w:rsid w:val="00195A25"/>
  </w:style>
  <w:style w:type="paragraph" w:styleId="ae">
    <w:name w:val="Plain Text"/>
    <w:basedOn w:val="a"/>
    <w:link w:val="af"/>
    <w:rsid w:val="00195A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A25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basedOn w:val="a"/>
    <w:next w:val="a"/>
    <w:rsid w:val="00195A25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rsid w:val="00195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95A2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195A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2">
    <w:name w:val="page number"/>
    <w:basedOn w:val="a0"/>
    <w:rsid w:val="00195A25"/>
  </w:style>
  <w:style w:type="paragraph" w:customStyle="1" w:styleId="FR1">
    <w:name w:val="FR1"/>
    <w:rsid w:val="00195A25"/>
    <w:pPr>
      <w:widowControl w:val="0"/>
      <w:spacing w:after="0" w:line="240" w:lineRule="auto"/>
    </w:pPr>
    <w:rPr>
      <w:rFonts w:ascii="Arial" w:eastAsia="Times New Roman" w:hAnsi="Arial" w:cs="Times New Roman"/>
      <w:i/>
      <w:szCs w:val="20"/>
    </w:rPr>
  </w:style>
  <w:style w:type="paragraph" w:customStyle="1" w:styleId="FR2">
    <w:name w:val="FR2"/>
    <w:rsid w:val="00195A25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</w:rPr>
  </w:style>
  <w:style w:type="paragraph" w:styleId="21">
    <w:name w:val="Body Text 2"/>
    <w:basedOn w:val="a"/>
    <w:link w:val="22"/>
    <w:rsid w:val="00195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195A2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95A2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rsid w:val="00195A25"/>
    <w:rPr>
      <w:color w:val="0000FF"/>
      <w:u w:val="single"/>
    </w:rPr>
  </w:style>
  <w:style w:type="paragraph" w:styleId="af6">
    <w:name w:val="header"/>
    <w:basedOn w:val="a"/>
    <w:link w:val="af7"/>
    <w:uiPriority w:val="9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95A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5A25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FollowedHyperlink"/>
    <w:rsid w:val="00195A25"/>
    <w:rPr>
      <w:color w:val="800080"/>
      <w:u w:val="single"/>
    </w:rPr>
  </w:style>
  <w:style w:type="paragraph" w:customStyle="1" w:styleId="33">
    <w:name w:val="Стиль3"/>
    <w:basedOn w:val="a"/>
    <w:rsid w:val="00195A25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195A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b">
    <w:name w:val="Block Text"/>
    <w:basedOn w:val="a"/>
    <w:rsid w:val="00195A25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Знак Знак"/>
    <w:rsid w:val="00195A25"/>
    <w:rPr>
      <w:sz w:val="24"/>
      <w:szCs w:val="24"/>
    </w:rPr>
  </w:style>
  <w:style w:type="paragraph" w:styleId="afd">
    <w:name w:val="Normal (Web)"/>
    <w:basedOn w:val="a"/>
    <w:uiPriority w:val="99"/>
    <w:rsid w:val="00195A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3"/>
    <w:link w:val="24"/>
    <w:rsid w:val="00195A25"/>
    <w:pPr>
      <w:ind w:left="283" w:firstLine="210"/>
    </w:pPr>
  </w:style>
  <w:style w:type="character" w:customStyle="1" w:styleId="24">
    <w:name w:val="Красная строка 2 Знак"/>
    <w:basedOn w:val="af4"/>
    <w:link w:val="23"/>
    <w:rsid w:val="00195A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1"/>
    <w:basedOn w:val="a"/>
    <w:rsid w:val="00195A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19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195A25"/>
  </w:style>
  <w:style w:type="character" w:styleId="afe">
    <w:name w:val="Strong"/>
    <w:uiPriority w:val="22"/>
    <w:qFormat/>
    <w:rsid w:val="00195A25"/>
    <w:rPr>
      <w:b/>
      <w:bCs/>
    </w:rPr>
  </w:style>
  <w:style w:type="paragraph" w:styleId="aff">
    <w:name w:val="Revision"/>
    <w:hidden/>
    <w:uiPriority w:val="99"/>
    <w:semiHidden/>
    <w:rsid w:val="00195A25"/>
    <w:pPr>
      <w:spacing w:after="0" w:line="240" w:lineRule="auto"/>
    </w:pPr>
  </w:style>
  <w:style w:type="paragraph" w:styleId="aff0">
    <w:name w:val="annotation subject"/>
    <w:basedOn w:val="a8"/>
    <w:next w:val="a8"/>
    <w:link w:val="aff1"/>
    <w:uiPriority w:val="99"/>
    <w:semiHidden/>
    <w:unhideWhenUsed/>
    <w:rsid w:val="00195A25"/>
    <w:rPr>
      <w:b/>
      <w:bCs/>
    </w:rPr>
  </w:style>
  <w:style w:type="character" w:customStyle="1" w:styleId="aff1">
    <w:name w:val="Тема примечания Знак"/>
    <w:basedOn w:val="a9"/>
    <w:link w:val="aff0"/>
    <w:uiPriority w:val="99"/>
    <w:semiHidden/>
    <w:rsid w:val="00195A25"/>
    <w:rPr>
      <w:b/>
      <w:bCs/>
      <w:sz w:val="20"/>
      <w:szCs w:val="20"/>
    </w:rPr>
  </w:style>
  <w:style w:type="paragraph" w:customStyle="1" w:styleId="15">
    <w:name w:val="Основной текст1"/>
    <w:basedOn w:val="a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 (2)_"/>
    <w:basedOn w:val="a0"/>
    <w:link w:val="26"/>
    <w:uiPriority w:val="99"/>
    <w:locked/>
    <w:rsid w:val="00F44D1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6E5CB0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6E5CB0"/>
    <w:pPr>
      <w:spacing w:before="360" w:after="0" w:line="25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"/>
    <w:next w:val="a"/>
    <w:link w:val="aff3"/>
    <w:uiPriority w:val="99"/>
    <w:qFormat/>
    <w:rsid w:val="00051D51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f3">
    <w:name w:val="Название Знак"/>
    <w:basedOn w:val="a0"/>
    <w:link w:val="aff2"/>
    <w:uiPriority w:val="99"/>
    <w:rsid w:val="00051D51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5%D1%82%D0%BA%D0%B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4FEC792C76588986996359617RBO" TargetMode="External"/><Relationship Id="rId1" Type="http://schemas.openxmlformats.org/officeDocument/2006/relationships/hyperlink" Target="consultantplus://offline/ref=B315E07D02D10C4E3D79D4841237A4421056F9C99ACE658898699635967B78BF0A5B9F68D40CCC9C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F5E2-A180-4471-93CE-80304BE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5034</Words>
  <Characters>28694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user</cp:lastModifiedBy>
  <cp:revision>25</cp:revision>
  <cp:lastPrinted>2018-12-18T07:05:00Z</cp:lastPrinted>
  <dcterms:created xsi:type="dcterms:W3CDTF">2019-11-11T22:25:00Z</dcterms:created>
  <dcterms:modified xsi:type="dcterms:W3CDTF">2019-11-15T01:53:00Z</dcterms:modified>
</cp:coreProperties>
</file>