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4" w:type="dxa"/>
        <w:tblInd w:w="108" w:type="dxa"/>
        <w:tblLook w:val="04A0"/>
      </w:tblPr>
      <w:tblGrid>
        <w:gridCol w:w="222"/>
        <w:gridCol w:w="9524"/>
      </w:tblGrid>
      <w:tr w:rsidR="00FB5360" w:rsidRPr="00335C58" w:rsidTr="0046570B">
        <w:tc>
          <w:tcPr>
            <w:tcW w:w="236" w:type="dxa"/>
            <w:shd w:val="clear" w:color="auto" w:fill="auto"/>
          </w:tcPr>
          <w:p w:rsidR="00FB5360" w:rsidRPr="00335C58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shd w:val="clear" w:color="auto" w:fill="auto"/>
          </w:tcPr>
          <w:p w:rsidR="00F50534" w:rsidRPr="00335C58" w:rsidRDefault="00F50534" w:rsidP="00335C5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5C58">
              <w:rPr>
                <w:rFonts w:ascii="Arial" w:hAnsi="Arial" w:cs="Arial"/>
              </w:rPr>
              <w:t>ИРКУТСКАЯ ГОСУДАРСТВЕННАЯ МЕДИЦИНСКАЯ АКАДЕМИ</w:t>
            </w:r>
            <w:r w:rsidR="008A1B16" w:rsidRPr="00335C58">
              <w:rPr>
                <w:rFonts w:ascii="Arial" w:hAnsi="Arial" w:cs="Arial"/>
              </w:rPr>
              <w:t>Я</w:t>
            </w:r>
            <w:r w:rsidRPr="00335C58">
              <w:rPr>
                <w:rFonts w:ascii="Arial" w:hAnsi="Arial" w:cs="Arial"/>
              </w:rPr>
              <w:t xml:space="preserve"> ПОСЛЕДИ</w:t>
            </w:r>
            <w:r w:rsidRPr="00335C58">
              <w:rPr>
                <w:rFonts w:ascii="Arial" w:hAnsi="Arial" w:cs="Arial"/>
              </w:rPr>
              <w:t>П</w:t>
            </w:r>
            <w:r w:rsidRPr="00335C58">
              <w:rPr>
                <w:rFonts w:ascii="Arial" w:hAnsi="Arial" w:cs="Arial"/>
              </w:rPr>
              <w:t>ЛОМНОГО ОБРА</w:t>
            </w:r>
            <w:r w:rsidR="00B01138" w:rsidRPr="00335C58">
              <w:rPr>
                <w:rFonts w:ascii="Arial" w:hAnsi="Arial" w:cs="Arial"/>
              </w:rPr>
              <w:t>З</w:t>
            </w:r>
            <w:r w:rsidRPr="00335C58">
              <w:rPr>
                <w:rFonts w:ascii="Arial" w:hAnsi="Arial" w:cs="Arial"/>
              </w:rPr>
              <w:t>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      </w:r>
            <w:r w:rsidRPr="00335C58">
              <w:rPr>
                <w:rFonts w:ascii="Arial" w:hAnsi="Arial" w:cs="Arial"/>
              </w:rPr>
              <w:t>А</w:t>
            </w:r>
            <w:r w:rsidRPr="00335C58">
              <w:rPr>
                <w:rFonts w:ascii="Arial" w:hAnsi="Arial" w:cs="Arial"/>
              </w:rPr>
              <w:t>ДЕМИЯ НЕПРЕРЫВНОГО ПРОФЕССИОНАЛЬНОГО ОБРАЗОВАНИЯ»</w:t>
            </w:r>
          </w:p>
          <w:p w:rsidR="00F50534" w:rsidRPr="00335C58" w:rsidRDefault="00DA3629" w:rsidP="00335C5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5C58">
              <w:rPr>
                <w:rFonts w:ascii="Arial" w:hAnsi="Arial" w:cs="Arial"/>
              </w:rPr>
              <w:t>МИНИСТЕРСТВА</w:t>
            </w:r>
            <w:r w:rsidR="00F50534" w:rsidRPr="00335C58">
              <w:rPr>
                <w:rFonts w:ascii="Arial" w:hAnsi="Arial" w:cs="Arial"/>
              </w:rPr>
              <w:t xml:space="preserve"> ЗДРАВООХРАНЕНИЯ РОССИЙСКОЙ ФЕДЕРАЦИИ</w:t>
            </w:r>
          </w:p>
          <w:p w:rsidR="00F50534" w:rsidRPr="00335C58" w:rsidRDefault="00F50534" w:rsidP="00335C5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335C58" w:rsidRDefault="00F50534" w:rsidP="00335C5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335C58" w:rsidRDefault="00F50534" w:rsidP="00335C5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335C58" w:rsidRDefault="00F50534" w:rsidP="00335C5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335C58" w:rsidRDefault="00F50534" w:rsidP="00335C5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335C58" w:rsidRDefault="00F50534" w:rsidP="00335C5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9451" w:type="dxa"/>
              <w:tblLook w:val="04A0"/>
            </w:tblPr>
            <w:tblGrid>
              <w:gridCol w:w="9451"/>
            </w:tblGrid>
            <w:tr w:rsidR="00F50534" w:rsidRPr="00335C58" w:rsidTr="00F50534">
              <w:trPr>
                <w:trHeight w:val="453"/>
              </w:trPr>
              <w:tc>
                <w:tcPr>
                  <w:tcW w:w="9451" w:type="dxa"/>
                </w:tcPr>
                <w:p w:rsidR="00F50534" w:rsidRPr="00335C58" w:rsidRDefault="00F50534" w:rsidP="00335C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5C58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«УТВЕРЖДЕНО»</w:t>
                  </w:r>
                </w:p>
              </w:tc>
            </w:tr>
            <w:tr w:rsidR="00F50534" w:rsidRPr="00335C58" w:rsidTr="00F50534">
              <w:trPr>
                <w:trHeight w:val="2249"/>
              </w:trPr>
              <w:tc>
                <w:tcPr>
                  <w:tcW w:w="9451" w:type="dxa"/>
                </w:tcPr>
                <w:p w:rsidR="00F50534" w:rsidRPr="00335C58" w:rsidRDefault="00F50534" w:rsidP="00335C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5C58">
                    <w:rPr>
                      <w:rFonts w:ascii="Arial" w:hAnsi="Arial" w:cs="Arial"/>
                      <w:sz w:val="24"/>
                      <w:szCs w:val="24"/>
                    </w:rPr>
                    <w:t>Методическим советом ИГМАПО – филиал РМАНПО</w:t>
                  </w:r>
                </w:p>
                <w:p w:rsidR="00F50534" w:rsidRPr="00335C58" w:rsidRDefault="00AE0AB4" w:rsidP="00335C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5C58">
                    <w:rPr>
                      <w:rFonts w:ascii="Arial" w:hAnsi="Arial" w:cs="Arial"/>
                      <w:sz w:val="24"/>
                      <w:szCs w:val="24"/>
                    </w:rPr>
                    <w:t>«08» октябр</w:t>
                  </w:r>
                  <w:r w:rsidR="00F50534" w:rsidRPr="00335C58">
                    <w:rPr>
                      <w:rFonts w:ascii="Arial" w:hAnsi="Arial" w:cs="Arial"/>
                      <w:sz w:val="24"/>
                      <w:szCs w:val="24"/>
                    </w:rPr>
                    <w:t>я 2020 года</w:t>
                  </w:r>
                </w:p>
                <w:p w:rsidR="00F50534" w:rsidRPr="00335C58" w:rsidRDefault="00AE0AB4" w:rsidP="00335C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5C58">
                    <w:rPr>
                      <w:rFonts w:ascii="Arial" w:hAnsi="Arial" w:cs="Arial"/>
                      <w:sz w:val="24"/>
                      <w:szCs w:val="24"/>
                    </w:rPr>
                    <w:t>протокол №3</w:t>
                  </w:r>
                  <w:r w:rsidR="00F50534" w:rsidRPr="00335C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50534" w:rsidRPr="00335C58" w:rsidRDefault="00F50534" w:rsidP="00335C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5C58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совета,</w:t>
                  </w:r>
                </w:p>
                <w:p w:rsidR="00F50534" w:rsidRPr="00335C58" w:rsidRDefault="00F50534" w:rsidP="00335C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5C58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</w:t>
                  </w:r>
                </w:p>
                <w:p w:rsidR="00F50534" w:rsidRPr="00335C58" w:rsidRDefault="00F50534" w:rsidP="00335C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5C58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 по учебной работе С.М. Горбачёва </w:t>
                  </w:r>
                </w:p>
              </w:tc>
            </w:tr>
          </w:tbl>
          <w:p w:rsidR="00FB5360" w:rsidRPr="00335C58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771354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ПОВЫШЕНИЯ КВАЛИФИКАЦИИ ВРАЧЕЙ</w:t>
      </w:r>
      <w:r w:rsidR="00F50534" w:rsidRPr="00335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C0A92" w:rsidRPr="00335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СПЕЦИАЛЬНОСТИ «ХИРУРГИЯ» </w:t>
      </w:r>
    </w:p>
    <w:p w:rsidR="00D07267" w:rsidRPr="00335C58" w:rsidRDefault="00F50534" w:rsidP="00335C58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07267" w:rsidRPr="00335C58">
        <w:rPr>
          <w:rFonts w:ascii="Arial" w:hAnsi="Arial" w:cs="Arial"/>
          <w:b/>
          <w:bCs/>
          <w:sz w:val="24"/>
          <w:szCs w:val="24"/>
        </w:rPr>
        <w:t xml:space="preserve">«Актуальные вопросы острой абдоминальной патологии» </w:t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</w:t>
      </w:r>
      <w:r w:rsidR="00B3768F" w:rsidRPr="00335C5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5A499F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 час</w:t>
      </w:r>
      <w:r w:rsidR="004508A3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DA3629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t>Форма обучения: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очная с ДОТ</w:t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t>Рег. № ______</w:t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FB5360" w:rsidRPr="00335C58" w:rsidRDefault="00F50534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B3768F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35C58" w:rsidRPr="00335C58" w:rsidRDefault="00335C58" w:rsidP="00335C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335C58" w:rsidRPr="00335C58" w:rsidRDefault="00335C58" w:rsidP="00335C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5C58" w:rsidRPr="00335C58" w:rsidRDefault="00FB5360" w:rsidP="00335C5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771354" w:rsidRPr="00335C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</w:t>
      </w:r>
      <w:r w:rsidR="00F50534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врачей </w:t>
      </w:r>
      <w:r w:rsidR="00D07267" w:rsidRPr="00335C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35C58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335C58">
        <w:rPr>
          <w:rFonts w:ascii="Arial" w:eastAsia="Times New Roman" w:hAnsi="Arial" w:cs="Arial"/>
          <w:sz w:val="24"/>
          <w:szCs w:val="24"/>
          <w:lang w:eastAsia="ru-RU"/>
        </w:rPr>
        <w:t>хирургов</w:t>
      </w:r>
      <w:r w:rsidR="00F50534" w:rsidRPr="00335C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7C0A92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771354" w:rsidRPr="00335C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3629" w:rsidRPr="00335C58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D07267" w:rsidRPr="00335C58" w:rsidRDefault="00D07267" w:rsidP="00335C58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35C58">
        <w:rPr>
          <w:rFonts w:ascii="Arial" w:hAnsi="Arial" w:cs="Arial"/>
          <w:b/>
          <w:bCs/>
          <w:sz w:val="24"/>
          <w:szCs w:val="24"/>
        </w:rPr>
        <w:t xml:space="preserve">«Актуальные вопросы острой абдоминальной патологии» </w:t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26"/>
      </w:tblGrid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1013F2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13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13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013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26" w:type="dxa"/>
            <w:vAlign w:val="center"/>
          </w:tcPr>
          <w:p w:rsidR="00FB5360" w:rsidRPr="001013F2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13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6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6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6" w:type="dxa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26" w:type="dxa"/>
          </w:tcPr>
          <w:p w:rsidR="00FB5360" w:rsidRPr="00335C58" w:rsidRDefault="004D75FB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Calibri" w:hAnsi="Arial" w:cs="Arial"/>
                <w:sz w:val="24"/>
                <w:szCs w:val="24"/>
              </w:rPr>
              <w:t>Квалификационная характеристика специалиста врача</w:t>
            </w:r>
            <w:r w:rsidR="00D07267" w:rsidRPr="00335C58">
              <w:rPr>
                <w:rFonts w:ascii="Arial" w:eastAsia="Calibri" w:hAnsi="Arial" w:cs="Arial"/>
                <w:sz w:val="24"/>
                <w:szCs w:val="24"/>
              </w:rPr>
              <w:t>-хирурга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26" w:type="dxa"/>
          </w:tcPr>
          <w:p w:rsidR="00FB5360" w:rsidRPr="00335C58" w:rsidRDefault="00290F17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926" w:type="dxa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sz w:val="24"/>
                <w:szCs w:val="24"/>
              </w:rPr>
              <w:t>Характеристика профессиональных компетенций</w:t>
            </w:r>
            <w:r w:rsidR="00BD36C1" w:rsidRPr="00335C5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 xml:space="preserve"> подлежащих совершенс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>вованию</w:t>
            </w:r>
            <w:r w:rsidR="00BD36C1" w:rsidRPr="00335C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 xml:space="preserve">в результате </w:t>
            </w:r>
            <w:proofErr w:type="gramStart"/>
            <w:r w:rsidRPr="00335C58">
              <w:rPr>
                <w:rFonts w:ascii="Arial" w:eastAsia="Calibri" w:hAnsi="Arial" w:cs="Arial"/>
                <w:sz w:val="24"/>
                <w:szCs w:val="24"/>
              </w:rPr>
              <w:t>освоения дополнительной профессиональной пр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  <w:r w:rsidR="00F85329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повышения квалификации врачей</w:t>
            </w:r>
            <w:proofErr w:type="gramEnd"/>
          </w:p>
        </w:tc>
      </w:tr>
      <w:tr w:rsidR="00290F17" w:rsidRPr="00335C58" w:rsidTr="00F85329">
        <w:trPr>
          <w:jc w:val="center"/>
        </w:trPr>
        <w:tc>
          <w:tcPr>
            <w:tcW w:w="817" w:type="dxa"/>
            <w:vAlign w:val="center"/>
          </w:tcPr>
          <w:p w:rsidR="00290F17" w:rsidRPr="00335C58" w:rsidRDefault="00290F17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26" w:type="dxa"/>
          </w:tcPr>
          <w:p w:rsidR="00290F17" w:rsidRPr="00335C58" w:rsidRDefault="00290F17" w:rsidP="00335C5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 w:rsid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267"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267"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хирурга</w:t>
            </w:r>
            <w:r w:rsidR="008A1B16"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формирующихся в результате освоения дополнительной профессиональной программы повышения квалификации </w:t>
            </w:r>
            <w:r w:rsidR="00DA3629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07267" w:rsidRPr="00335C58">
              <w:rPr>
                <w:rFonts w:ascii="Arial" w:hAnsi="Arial" w:cs="Arial"/>
                <w:b/>
                <w:bCs/>
                <w:sz w:val="24"/>
                <w:szCs w:val="24"/>
              </w:rPr>
              <w:t>«Актуальные вопросы ос</w:t>
            </w:r>
            <w:r w:rsidR="00D07267" w:rsidRPr="00335C58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="00D07267" w:rsidRPr="00335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рой абдоминальной патологии» 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6" w:type="dxa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6" w:type="dxa"/>
          </w:tcPr>
          <w:p w:rsidR="00FB5360" w:rsidRPr="00335C58" w:rsidRDefault="00FB5360" w:rsidP="00335C5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Calibri" w:hAnsi="Arial" w:cs="Arial"/>
                <w:sz w:val="24"/>
                <w:szCs w:val="24"/>
              </w:rPr>
              <w:t xml:space="preserve">Матрица </w:t>
            </w:r>
            <w:proofErr w:type="gramStart"/>
            <w:r w:rsidRPr="00335C58">
              <w:rPr>
                <w:rFonts w:ascii="Arial" w:eastAsia="Calibri" w:hAnsi="Arial" w:cs="Arial"/>
                <w:sz w:val="24"/>
                <w:szCs w:val="24"/>
              </w:rPr>
              <w:t>распределения учебных модулей дополнительной профессионал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>ной программы повышения квалификации</w:t>
            </w:r>
            <w:proofErr w:type="gramEnd"/>
            <w:r w:rsidRPr="00335C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50534"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врачей </w:t>
            </w:r>
            <w:r w:rsidR="00D07267"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267"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хирургов</w:t>
            </w:r>
            <w:r w:rsidR="00F85329" w:rsidRPr="00335C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A3629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07267" w:rsidRPr="00335C58">
              <w:rPr>
                <w:rFonts w:ascii="Arial" w:hAnsi="Arial" w:cs="Arial"/>
                <w:b/>
                <w:bCs/>
                <w:sz w:val="24"/>
                <w:szCs w:val="24"/>
              </w:rPr>
              <w:t>«Акт</w:t>
            </w:r>
            <w:r w:rsidR="00D07267" w:rsidRPr="00335C58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="00D07267" w:rsidRPr="00335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альные вопросы острой абдоминальной патологии» 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 xml:space="preserve">со сроком освоения </w:t>
            </w:r>
            <w:r w:rsidR="00DA3629" w:rsidRPr="00335C58"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  <w:r w:rsidR="005A499F" w:rsidRPr="00335C5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академических час</w:t>
            </w:r>
            <w:r w:rsidR="007C0A92" w:rsidRPr="00335C58">
              <w:rPr>
                <w:rFonts w:ascii="Arial" w:eastAsia="Calibri" w:hAnsi="Arial" w:cs="Arial"/>
                <w:b/>
                <w:sz w:val="24"/>
                <w:szCs w:val="24"/>
              </w:rPr>
              <w:t>ов</w:t>
            </w:r>
            <w:r w:rsidRPr="00335C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B5360" w:rsidRPr="00335C58" w:rsidTr="00F85329">
        <w:trPr>
          <w:jc w:val="center"/>
        </w:trPr>
        <w:tc>
          <w:tcPr>
            <w:tcW w:w="817" w:type="dxa"/>
            <w:vAlign w:val="center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926" w:type="dxa"/>
          </w:tcPr>
          <w:p w:rsidR="00FB5360" w:rsidRPr="00335C58" w:rsidRDefault="00CD3344" w:rsidP="00335C5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Calibri" w:hAnsi="Arial" w:cs="Arial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</w:t>
            </w:r>
            <w:r w:rsidR="00F50534" w:rsidRP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врачей</w:t>
            </w:r>
            <w:r w:rsidR="002C23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35C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хирургов</w:t>
            </w:r>
            <w:r w:rsidR="00F50534" w:rsidRPr="00335C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A3629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07267" w:rsidRPr="00335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«Актуальные вопросы острой абдоминальной патологии» </w:t>
            </w:r>
          </w:p>
        </w:tc>
      </w:tr>
      <w:tr w:rsidR="00C10D5A" w:rsidRPr="00335C58" w:rsidTr="00F85329">
        <w:trPr>
          <w:jc w:val="center"/>
        </w:trPr>
        <w:tc>
          <w:tcPr>
            <w:tcW w:w="817" w:type="dxa"/>
            <w:vAlign w:val="center"/>
          </w:tcPr>
          <w:p w:rsidR="00C10D5A" w:rsidRPr="00335C58" w:rsidRDefault="00C10D5A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926" w:type="dxa"/>
          </w:tcPr>
          <w:p w:rsidR="000E1E08" w:rsidRPr="00335C58" w:rsidRDefault="00C10D5A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C10D5A" w:rsidRPr="00335C58" w:rsidRDefault="00E41601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Синдром острой абдоминальной боли: причины, патогенез, дифф</w:t>
            </w: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ренциальная диагностика</w:t>
            </w:r>
          </w:p>
        </w:tc>
      </w:tr>
      <w:tr w:rsidR="00E41601" w:rsidRPr="00335C58" w:rsidTr="00F85329">
        <w:trPr>
          <w:jc w:val="center"/>
        </w:trPr>
        <w:tc>
          <w:tcPr>
            <w:tcW w:w="817" w:type="dxa"/>
            <w:vAlign w:val="center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926" w:type="dxa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2.</w:t>
            </w:r>
          </w:p>
          <w:p w:rsidR="00E41601" w:rsidRPr="00335C58" w:rsidRDefault="00335C58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Синдром объё</w:t>
            </w:r>
            <w:r w:rsidR="00E41601" w:rsidRPr="00335C58">
              <w:rPr>
                <w:rFonts w:ascii="Arial" w:hAnsi="Arial" w:cs="Arial"/>
                <w:b/>
                <w:i/>
                <w:sz w:val="24"/>
                <w:szCs w:val="24"/>
              </w:rPr>
              <w:t>много образования живота</w:t>
            </w:r>
          </w:p>
        </w:tc>
      </w:tr>
      <w:tr w:rsidR="00E41601" w:rsidRPr="00335C58" w:rsidTr="00F85329">
        <w:trPr>
          <w:jc w:val="center"/>
        </w:trPr>
        <w:tc>
          <w:tcPr>
            <w:tcW w:w="817" w:type="dxa"/>
            <w:vAlign w:val="center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926" w:type="dxa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3.</w:t>
            </w:r>
          </w:p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Атипичный острый аппендицит. Дифференциальная диагностика на </w:t>
            </w:r>
            <w:proofErr w:type="spellStart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догоспитальном</w:t>
            </w:r>
            <w:proofErr w:type="spellEnd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и </w:t>
            </w:r>
            <w:proofErr w:type="gramStart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госпитальном</w:t>
            </w:r>
            <w:proofErr w:type="gramEnd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этапах</w:t>
            </w:r>
          </w:p>
        </w:tc>
      </w:tr>
      <w:tr w:rsidR="00E41601" w:rsidRPr="00335C58" w:rsidTr="00F85329">
        <w:trPr>
          <w:jc w:val="center"/>
        </w:trPr>
        <w:tc>
          <w:tcPr>
            <w:tcW w:w="817" w:type="dxa"/>
            <w:vAlign w:val="center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926" w:type="dxa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E41601" w:rsidRPr="00335C58" w:rsidRDefault="008A1B16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Острый холецистит у лиц пожилого и старческого возраста</w:t>
            </w:r>
          </w:p>
        </w:tc>
      </w:tr>
      <w:tr w:rsidR="00E41601" w:rsidRPr="00335C58" w:rsidTr="00F85329">
        <w:trPr>
          <w:jc w:val="center"/>
        </w:trPr>
        <w:tc>
          <w:tcPr>
            <w:tcW w:w="817" w:type="dxa"/>
            <w:vAlign w:val="center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926" w:type="dxa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E41601" w:rsidRPr="00335C58" w:rsidRDefault="004E5A04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Острый панкреатит/панкреонекроз</w:t>
            </w:r>
          </w:p>
        </w:tc>
      </w:tr>
      <w:tr w:rsidR="00E41601" w:rsidRPr="00335C58" w:rsidTr="00F85329">
        <w:trPr>
          <w:jc w:val="center"/>
        </w:trPr>
        <w:tc>
          <w:tcPr>
            <w:tcW w:w="817" w:type="dxa"/>
            <w:vAlign w:val="center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926" w:type="dxa"/>
          </w:tcPr>
          <w:p w:rsidR="00E41601" w:rsidRPr="00335C58" w:rsidRDefault="00E41601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E41601" w:rsidRPr="00335C58" w:rsidRDefault="00335C58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</w:t>
            </w:r>
            <w:r w:rsidR="004E5A04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БЭСТА (базовый </w:t>
            </w:r>
            <w:proofErr w:type="spellStart"/>
            <w:r w:rsidR="004E5A04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эндохирургический</w:t>
            </w:r>
            <w:proofErr w:type="spellEnd"/>
            <w:r w:rsidR="004E5A04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E5A04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</w:t>
            </w:r>
            <w:r w:rsidR="004E5A04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у</w:t>
            </w:r>
            <w:r w:rsidR="004E5A04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ляционный</w:t>
            </w:r>
            <w:proofErr w:type="spellEnd"/>
            <w:r w:rsidR="004E5A04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тренинг и аттестация)</w:t>
            </w:r>
          </w:p>
        </w:tc>
      </w:tr>
      <w:tr w:rsidR="007042B6" w:rsidRPr="00335C58" w:rsidTr="00F85329">
        <w:trPr>
          <w:jc w:val="center"/>
        </w:trPr>
        <w:tc>
          <w:tcPr>
            <w:tcW w:w="817" w:type="dxa"/>
            <w:vAlign w:val="center"/>
          </w:tcPr>
          <w:p w:rsidR="007042B6" w:rsidRPr="00335C58" w:rsidRDefault="000A5484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7.7</w:t>
            </w:r>
            <w:r w:rsidR="002B1797"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7042B6" w:rsidRPr="00335C58" w:rsidRDefault="004E5A04" w:rsidP="00335C5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sz w:val="24"/>
                <w:szCs w:val="24"/>
              </w:rPr>
              <w:t>Итоговая аттестация</w:t>
            </w:r>
          </w:p>
        </w:tc>
      </w:tr>
      <w:tr w:rsidR="00A60251" w:rsidRPr="00335C58" w:rsidTr="00F85329">
        <w:trPr>
          <w:jc w:val="center"/>
        </w:trPr>
        <w:tc>
          <w:tcPr>
            <w:tcW w:w="817" w:type="dxa"/>
            <w:vAlign w:val="center"/>
          </w:tcPr>
          <w:p w:rsidR="00A60251" w:rsidRPr="00335C58" w:rsidRDefault="00CD3344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60251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  <w:vAlign w:val="center"/>
          </w:tcPr>
          <w:p w:rsidR="00A60251" w:rsidRPr="00335C58" w:rsidRDefault="00A60251" w:rsidP="00335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</w:t>
            </w:r>
            <w:r w:rsidR="00B850E4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335C58" w:rsidTr="00F85329">
        <w:trPr>
          <w:jc w:val="center"/>
        </w:trPr>
        <w:tc>
          <w:tcPr>
            <w:tcW w:w="817" w:type="dxa"/>
            <w:vAlign w:val="center"/>
          </w:tcPr>
          <w:p w:rsidR="00A60251" w:rsidRPr="00335C58" w:rsidRDefault="00CD3344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60251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26" w:type="dxa"/>
            <w:vAlign w:val="center"/>
          </w:tcPr>
          <w:p w:rsidR="00A60251" w:rsidRPr="00335C58" w:rsidRDefault="00A60251" w:rsidP="00335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335C58" w:rsidRDefault="0090495E" w:rsidP="00335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Default="007042B6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="0090495E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335C58" w:rsidRPr="00335C58" w:rsidRDefault="00335C58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="00F50534" w:rsidRPr="00335C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 врачей</w:t>
      </w:r>
      <w:r w:rsidR="00F50534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335C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335C58">
        <w:rPr>
          <w:rFonts w:ascii="Arial" w:eastAsia="Times New Roman" w:hAnsi="Arial" w:cs="Arial"/>
          <w:sz w:val="24"/>
          <w:szCs w:val="24"/>
          <w:lang w:eastAsia="ru-RU"/>
        </w:rPr>
        <w:t>хирургов</w:t>
      </w:r>
      <w:r w:rsidR="00F85329" w:rsidRPr="00335C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7C0A92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</w:p>
    <w:p w:rsidR="00DA3629" w:rsidRPr="00335C58" w:rsidRDefault="00DA3629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07267" w:rsidRPr="00335C58">
        <w:rPr>
          <w:rFonts w:ascii="Arial" w:hAnsi="Arial" w:cs="Arial"/>
          <w:b/>
          <w:bCs/>
          <w:sz w:val="24"/>
          <w:szCs w:val="24"/>
        </w:rPr>
        <w:t>«Актуальные вопросы острой абдоминальной патологии»</w:t>
      </w:r>
    </w:p>
    <w:p w:rsidR="00FB5360" w:rsidRPr="00335C58" w:rsidRDefault="00FB5360" w:rsidP="00335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335C58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335C58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335C58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35C58" w:rsidRDefault="00771354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FB5360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учебной работе</w:t>
            </w:r>
            <w:r w:rsidR="00AE0AB4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FB5360" w:rsidRPr="00335C58" w:rsidRDefault="0090495E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</w:t>
            </w:r>
            <w:r w:rsidR="00FB5360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335C58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335C58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35C58" w:rsidRDefault="00AB6127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</w:t>
            </w:r>
            <w:r w:rsidR="00FB5360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335C58" w:rsidRDefault="00FB5360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</w:t>
            </w:r>
            <w:r w:rsidR="0090495E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Default="00FB5360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7F1E45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Заведующий кафедрой, доцент              _______________ Ю.А. Привалов</w:t>
      </w: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58" w:rsidRDefault="00335C58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E45" w:rsidRDefault="007F1E4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Pr="007F1E45" w:rsidRDefault="00FB5360" w:rsidP="008F22C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F1E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Дополнительная профессиональная программа повышения квалификации вр</w:t>
      </w:r>
      <w:r w:rsidRPr="007F1E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F1E45">
        <w:rPr>
          <w:rFonts w:ascii="Arial" w:eastAsia="Times New Roman" w:hAnsi="Arial" w:cs="Arial"/>
          <w:sz w:val="24"/>
          <w:szCs w:val="24"/>
          <w:lang w:eastAsia="ru-RU"/>
        </w:rPr>
        <w:t>чей</w:t>
      </w:r>
      <w:r w:rsidR="00F50534" w:rsidRPr="007F1E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7F1E4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F1E45" w:rsidRPr="007F1E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7F1E45">
        <w:rPr>
          <w:rFonts w:ascii="Arial" w:eastAsia="Times New Roman" w:hAnsi="Arial" w:cs="Arial"/>
          <w:sz w:val="24"/>
          <w:szCs w:val="24"/>
          <w:lang w:eastAsia="ru-RU"/>
        </w:rPr>
        <w:t>хирургов</w:t>
      </w:r>
      <w:r w:rsidR="00F85329" w:rsidRPr="007F1E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F1E45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 w:rsidRPr="007F1E45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7F1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7C0A92" w:rsidRPr="007F1E45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7F1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 w:rsidRPr="007F1E45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A3629" w:rsidRPr="007F1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07267" w:rsidRPr="007F1E45">
        <w:rPr>
          <w:rFonts w:ascii="Arial" w:hAnsi="Arial" w:cs="Arial"/>
          <w:b/>
          <w:bCs/>
          <w:sz w:val="24"/>
          <w:szCs w:val="24"/>
        </w:rPr>
        <w:t xml:space="preserve">«Актуальные вопросы острой абдоминальной патологии» </w:t>
      </w:r>
      <w:r w:rsidR="00D07267" w:rsidRPr="007F1E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F1E45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азработана сотрудниками кафедры </w:t>
      </w:r>
      <w:r w:rsidR="00D07267" w:rsidRPr="007F1E45">
        <w:rPr>
          <w:rFonts w:ascii="Arial" w:eastAsia="Times New Roman" w:hAnsi="Arial" w:cs="Arial"/>
          <w:sz w:val="24"/>
          <w:szCs w:val="24"/>
          <w:lang w:eastAsia="ru-RU"/>
        </w:rPr>
        <w:t>хирургии</w:t>
      </w:r>
      <w:r w:rsidR="00A2441F" w:rsidRPr="007F1E45">
        <w:rPr>
          <w:rFonts w:ascii="Arial" w:hAnsi="Arial" w:cs="Arial"/>
          <w:b/>
          <w:sz w:val="24"/>
          <w:szCs w:val="24"/>
        </w:rPr>
        <w:t xml:space="preserve"> </w:t>
      </w:r>
      <w:r w:rsidR="00F707B8" w:rsidRPr="007F1E45">
        <w:rPr>
          <w:rFonts w:ascii="Arial" w:hAnsi="Arial" w:cs="Arial"/>
          <w:sz w:val="24"/>
          <w:szCs w:val="24"/>
        </w:rPr>
        <w:t>ИГМАПО - филиал</w:t>
      </w:r>
      <w:r w:rsidR="00F50534" w:rsidRPr="007F1E45">
        <w:rPr>
          <w:rFonts w:ascii="Arial" w:hAnsi="Arial" w:cs="Arial"/>
          <w:sz w:val="24"/>
          <w:szCs w:val="24"/>
        </w:rPr>
        <w:t>а</w:t>
      </w:r>
      <w:r w:rsidR="00F707B8" w:rsidRPr="007F1E45">
        <w:rPr>
          <w:rFonts w:ascii="Arial" w:hAnsi="Arial" w:cs="Arial"/>
          <w:sz w:val="24"/>
          <w:szCs w:val="24"/>
        </w:rPr>
        <w:t xml:space="preserve"> ФГБОУ ДПО РМАНПО Минздрава России.</w:t>
      </w:r>
    </w:p>
    <w:p w:rsidR="00FB5360" w:rsidRPr="007F1E45" w:rsidRDefault="00FB5360" w:rsidP="00335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E45" w:rsidRPr="007F1E45" w:rsidRDefault="007F1E45" w:rsidP="007F1E45">
      <w:pPr>
        <w:pStyle w:val="a7"/>
        <w:spacing w:after="0"/>
        <w:jc w:val="center"/>
        <w:rPr>
          <w:rFonts w:ascii="Arial" w:hAnsi="Arial" w:cs="Arial"/>
          <w:b/>
        </w:rPr>
      </w:pPr>
      <w:bookmarkStart w:id="0" w:name="листактуализации"/>
      <w:r w:rsidRPr="007F1E45">
        <w:rPr>
          <w:rFonts w:ascii="Arial" w:hAnsi="Arial" w:cs="Arial"/>
          <w:b/>
        </w:rPr>
        <w:t>3.</w:t>
      </w:r>
      <w:r w:rsidRPr="007F1E45">
        <w:rPr>
          <w:rFonts w:ascii="Arial" w:hAnsi="Arial" w:cs="Arial"/>
        </w:rPr>
        <w:t xml:space="preserve"> </w:t>
      </w:r>
      <w:r w:rsidRPr="007F1E45">
        <w:rPr>
          <w:rFonts w:ascii="Arial" w:hAnsi="Arial" w:cs="Arial"/>
          <w:b/>
        </w:rPr>
        <w:t>ЛИСТ ОБНОВЛЕНИЙ И АКТУАЛИЗАЦИИ</w:t>
      </w:r>
    </w:p>
    <w:bookmarkEnd w:id="0"/>
    <w:p w:rsidR="007F1E45" w:rsidRPr="007F1E45" w:rsidRDefault="007F1E45" w:rsidP="007F1E45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F1E45">
        <w:rPr>
          <w:rFonts w:ascii="Arial" w:hAnsi="Arial" w:cs="Arial"/>
          <w:sz w:val="24"/>
          <w:szCs w:val="24"/>
        </w:rPr>
        <w:t>дополнительной профессиональной образовательной программы повышения кв</w:t>
      </w:r>
      <w:r w:rsidRPr="007F1E45">
        <w:rPr>
          <w:rFonts w:ascii="Arial" w:hAnsi="Arial" w:cs="Arial"/>
          <w:sz w:val="24"/>
          <w:szCs w:val="24"/>
        </w:rPr>
        <w:t>а</w:t>
      </w:r>
      <w:r w:rsidRPr="007F1E45">
        <w:rPr>
          <w:rFonts w:ascii="Arial" w:hAnsi="Arial" w:cs="Arial"/>
          <w:sz w:val="24"/>
          <w:szCs w:val="24"/>
        </w:rPr>
        <w:t xml:space="preserve">лификации </w:t>
      </w:r>
      <w:r w:rsidRPr="007F1E45">
        <w:rPr>
          <w:rFonts w:ascii="Arial" w:eastAsia="Times New Roman" w:hAnsi="Arial" w:cs="Arial"/>
          <w:sz w:val="24"/>
          <w:szCs w:val="24"/>
          <w:lang w:eastAsia="ru-RU"/>
        </w:rPr>
        <w:t>врачей - хирургов</w:t>
      </w:r>
      <w:r w:rsidRPr="007F1E45">
        <w:rPr>
          <w:rFonts w:ascii="Arial" w:hAnsi="Arial" w:cs="Arial"/>
          <w:bCs/>
          <w:sz w:val="24"/>
          <w:szCs w:val="24"/>
        </w:rPr>
        <w:t xml:space="preserve"> </w:t>
      </w:r>
      <w:r w:rsidRPr="007F1E45">
        <w:rPr>
          <w:rFonts w:ascii="Arial" w:hAnsi="Arial" w:cs="Arial"/>
          <w:sz w:val="24"/>
          <w:szCs w:val="24"/>
        </w:rPr>
        <w:t xml:space="preserve">теме </w:t>
      </w:r>
      <w:r w:rsidRPr="007F1E45">
        <w:rPr>
          <w:rFonts w:ascii="Arial" w:hAnsi="Arial" w:cs="Arial"/>
          <w:b/>
          <w:bCs/>
          <w:sz w:val="24"/>
          <w:szCs w:val="24"/>
        </w:rPr>
        <w:t xml:space="preserve">«Актуальные вопросы острой абдоминальной патологии» </w:t>
      </w:r>
      <w:r w:rsidRPr="007F1E45">
        <w:rPr>
          <w:rFonts w:ascii="Arial" w:hAnsi="Arial" w:cs="Arial"/>
          <w:b/>
          <w:sz w:val="24"/>
          <w:szCs w:val="24"/>
        </w:rPr>
        <w:t>(</w:t>
      </w:r>
      <w:r w:rsidRPr="007F1E45">
        <w:rPr>
          <w:rFonts w:ascii="Arial" w:hAnsi="Arial" w:cs="Arial"/>
          <w:sz w:val="24"/>
          <w:szCs w:val="24"/>
        </w:rPr>
        <w:t>срок обучения</w:t>
      </w:r>
      <w:r w:rsidRPr="007F1E45">
        <w:rPr>
          <w:rFonts w:ascii="Arial" w:hAnsi="Arial" w:cs="Arial"/>
          <w:b/>
          <w:sz w:val="24"/>
          <w:szCs w:val="24"/>
        </w:rPr>
        <w:t xml:space="preserve"> </w:t>
      </w:r>
      <w:r w:rsidRPr="007F1E45">
        <w:rPr>
          <w:rFonts w:ascii="Arial" w:hAnsi="Arial" w:cs="Arial"/>
          <w:b/>
          <w:bCs/>
          <w:sz w:val="24"/>
          <w:szCs w:val="24"/>
        </w:rPr>
        <w:t>36 академических часов</w:t>
      </w:r>
      <w:r w:rsidRPr="007F1E45">
        <w:rPr>
          <w:rFonts w:ascii="Arial" w:hAnsi="Arial" w:cs="Arial"/>
          <w:b/>
          <w:sz w:val="24"/>
          <w:szCs w:val="24"/>
        </w:rPr>
        <w:t>)</w:t>
      </w:r>
    </w:p>
    <w:p w:rsidR="007F1E45" w:rsidRPr="00FC2C9C" w:rsidRDefault="007F1E45" w:rsidP="007F1E45">
      <w:pPr>
        <w:pStyle w:val="a7"/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7F1E45" w:rsidRPr="00FC2C9C" w:rsidTr="007F1E45">
        <w:tc>
          <w:tcPr>
            <w:tcW w:w="598" w:type="dxa"/>
            <w:vAlign w:val="center"/>
          </w:tcPr>
          <w:p w:rsidR="007F1E45" w:rsidRPr="00952D5F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7F1E45" w:rsidRPr="00952D5F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внесения изменений в программу</w:t>
            </w:r>
          </w:p>
        </w:tc>
        <w:tc>
          <w:tcPr>
            <w:tcW w:w="4974" w:type="dxa"/>
            <w:vAlign w:val="center"/>
          </w:tcPr>
          <w:p w:rsidR="007F1E45" w:rsidRPr="00952D5F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Характер изменений</w:t>
            </w:r>
            <w:r w:rsidRPr="00952D5F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7F1E45" w:rsidRPr="00952D5F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952D5F">
              <w:rPr>
                <w:rFonts w:ascii="Arial" w:hAnsi="Arial" w:cs="Arial"/>
                <w:sz w:val="20"/>
                <w:szCs w:val="20"/>
              </w:rPr>
              <w:t>о</w:t>
            </w:r>
            <w:r w:rsidRPr="00952D5F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952D5F">
              <w:rPr>
                <w:rFonts w:ascii="Arial" w:hAnsi="Arial" w:cs="Arial"/>
                <w:sz w:val="20"/>
                <w:szCs w:val="20"/>
              </w:rPr>
              <w:t>у</w:t>
            </w:r>
            <w:r w:rsidRPr="00952D5F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1E45" w:rsidRPr="00FC2C9C" w:rsidTr="007F1E45">
        <w:tc>
          <w:tcPr>
            <w:tcW w:w="59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7F1E45" w:rsidRPr="00FC2C9C" w:rsidRDefault="007F1E45" w:rsidP="007F1E45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F1E45" w:rsidRPr="00FC2C9C" w:rsidRDefault="007F1E45" w:rsidP="007F1E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1E45" w:rsidRDefault="007F1E4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7F1E45" w:rsidRPr="000962C2" w:rsidRDefault="007F1E45" w:rsidP="00096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2C2">
        <w:rPr>
          <w:rFonts w:ascii="Arial" w:hAnsi="Arial" w:cs="Arial"/>
          <w:b/>
          <w:sz w:val="24"/>
          <w:szCs w:val="24"/>
        </w:rPr>
        <w:lastRenderedPageBreak/>
        <w:t>4. СОСТАВ РАБОЧЕЙ ГРУППЫ</w:t>
      </w:r>
    </w:p>
    <w:p w:rsidR="007F1E45" w:rsidRPr="000962C2" w:rsidRDefault="007F1E45" w:rsidP="00096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1E45" w:rsidRPr="000962C2" w:rsidRDefault="007F1E45" w:rsidP="000962C2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0962C2">
        <w:rPr>
          <w:rFonts w:ascii="Arial" w:hAnsi="Arial" w:cs="Arial"/>
          <w:sz w:val="24"/>
          <w:szCs w:val="24"/>
        </w:rPr>
        <w:t>по разработке дополнительной профессиональной образовательной программы п</w:t>
      </w:r>
      <w:r w:rsidRPr="000962C2">
        <w:rPr>
          <w:rFonts w:ascii="Arial" w:hAnsi="Arial" w:cs="Arial"/>
          <w:sz w:val="24"/>
          <w:szCs w:val="24"/>
        </w:rPr>
        <w:t>о</w:t>
      </w:r>
      <w:r w:rsidRPr="000962C2">
        <w:rPr>
          <w:rFonts w:ascii="Arial" w:hAnsi="Arial" w:cs="Arial"/>
          <w:sz w:val="24"/>
          <w:szCs w:val="24"/>
        </w:rPr>
        <w:t>вышения квалификации врачей - хирургов</w:t>
      </w:r>
      <w:r w:rsidRPr="000962C2">
        <w:rPr>
          <w:rFonts w:ascii="Arial" w:hAnsi="Arial" w:cs="Arial"/>
          <w:bCs/>
          <w:sz w:val="24"/>
          <w:szCs w:val="24"/>
        </w:rPr>
        <w:t xml:space="preserve"> </w:t>
      </w:r>
      <w:r w:rsidRPr="000962C2">
        <w:rPr>
          <w:rFonts w:ascii="Arial" w:hAnsi="Arial" w:cs="Arial"/>
          <w:sz w:val="24"/>
          <w:szCs w:val="24"/>
        </w:rPr>
        <w:t>со сроком освоения</w:t>
      </w:r>
      <w:r w:rsidRPr="000962C2">
        <w:rPr>
          <w:rFonts w:ascii="Arial" w:hAnsi="Arial" w:cs="Arial"/>
          <w:b/>
          <w:sz w:val="24"/>
          <w:szCs w:val="24"/>
        </w:rPr>
        <w:t xml:space="preserve"> </w:t>
      </w:r>
      <w:r w:rsidRPr="000962C2">
        <w:rPr>
          <w:rFonts w:ascii="Arial" w:hAnsi="Arial" w:cs="Arial"/>
          <w:b/>
          <w:bCs/>
          <w:sz w:val="24"/>
          <w:szCs w:val="24"/>
        </w:rPr>
        <w:t>36 академических часов</w:t>
      </w:r>
      <w:r w:rsidRPr="000962C2">
        <w:rPr>
          <w:rFonts w:ascii="Arial" w:hAnsi="Arial" w:cs="Arial"/>
          <w:sz w:val="24"/>
          <w:szCs w:val="24"/>
        </w:rPr>
        <w:t xml:space="preserve"> по теме </w:t>
      </w:r>
      <w:r w:rsidRPr="000962C2">
        <w:rPr>
          <w:rFonts w:ascii="Arial" w:hAnsi="Arial" w:cs="Arial"/>
          <w:b/>
          <w:bCs/>
          <w:sz w:val="24"/>
          <w:szCs w:val="24"/>
        </w:rPr>
        <w:t>«Актуальные вопросы острой абдоминальной патологии»</w:t>
      </w:r>
    </w:p>
    <w:p w:rsidR="007F1E45" w:rsidRPr="000962C2" w:rsidRDefault="007F1E45" w:rsidP="000962C2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7F1E45" w:rsidRPr="000962C2" w:rsidTr="007F1E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1013F2" w:rsidRDefault="007F1E45" w:rsidP="000962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F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F1E45" w:rsidRPr="001013F2" w:rsidRDefault="007F1E45" w:rsidP="000962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3F2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1013F2" w:rsidRDefault="007F1E45" w:rsidP="000962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F2">
              <w:rPr>
                <w:rFonts w:ascii="Arial" w:hAnsi="Arial" w:cs="Arial"/>
                <w:sz w:val="20"/>
                <w:szCs w:val="20"/>
              </w:rPr>
              <w:t>Фамилия, имя, отч</w:t>
            </w:r>
            <w:r w:rsidRPr="001013F2">
              <w:rPr>
                <w:rFonts w:ascii="Arial" w:hAnsi="Arial" w:cs="Arial"/>
                <w:sz w:val="20"/>
                <w:szCs w:val="20"/>
              </w:rPr>
              <w:t>е</w:t>
            </w:r>
            <w:r w:rsidRPr="001013F2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1013F2" w:rsidRDefault="007F1E45" w:rsidP="000962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F2">
              <w:rPr>
                <w:rFonts w:ascii="Arial" w:hAnsi="Arial" w:cs="Arial"/>
                <w:sz w:val="20"/>
                <w:szCs w:val="20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1013F2" w:rsidRDefault="007F1E45" w:rsidP="000962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F2">
              <w:rPr>
                <w:rFonts w:ascii="Arial" w:hAnsi="Arial" w:cs="Arial"/>
                <w:sz w:val="20"/>
                <w:szCs w:val="20"/>
              </w:rPr>
              <w:t>Занимаемая дол</w:t>
            </w:r>
            <w:r w:rsidRPr="001013F2">
              <w:rPr>
                <w:rFonts w:ascii="Arial" w:hAnsi="Arial" w:cs="Arial"/>
                <w:sz w:val="20"/>
                <w:szCs w:val="20"/>
              </w:rPr>
              <w:t>ж</w:t>
            </w:r>
            <w:r w:rsidRPr="001013F2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45" w:rsidRPr="001013F2" w:rsidRDefault="007F1E45" w:rsidP="000962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F2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</w:tr>
      <w:tr w:rsidR="007F1E45" w:rsidRPr="000962C2" w:rsidTr="007F1E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0962C2" w:rsidRDefault="007F1E45" w:rsidP="000962C2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0962C2" w:rsidRDefault="007F1E45" w:rsidP="000962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>Привалов Ю.А.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0962C2" w:rsidRDefault="007F1E45" w:rsidP="000962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д.м.н., доцент</w:t>
            </w:r>
          </w:p>
          <w:p w:rsidR="007F1E45" w:rsidRPr="000962C2" w:rsidRDefault="007F1E45" w:rsidP="008F22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0962C2" w:rsidRDefault="007F1E45" w:rsidP="000962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 xml:space="preserve">Зав. кафедрой 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х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45" w:rsidRPr="000962C2" w:rsidRDefault="007F1E45" w:rsidP="000962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0962C2" w:rsidRPr="000962C2" w:rsidTr="007F1E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Куликов Л.К.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0962C2">
              <w:rPr>
                <w:rFonts w:ascii="Arial" w:hAnsi="Arial" w:cs="Arial"/>
                <w:sz w:val="24"/>
                <w:szCs w:val="24"/>
              </w:rPr>
              <w:t>с</w:t>
            </w:r>
            <w:r w:rsidRPr="000962C2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Профессор кафе</w:t>
            </w:r>
            <w:r w:rsidRPr="000962C2">
              <w:rPr>
                <w:rFonts w:ascii="Arial" w:hAnsi="Arial" w:cs="Arial"/>
                <w:sz w:val="24"/>
                <w:szCs w:val="24"/>
              </w:rPr>
              <w:t>д</w:t>
            </w:r>
            <w:r w:rsidRPr="000962C2">
              <w:rPr>
                <w:rFonts w:ascii="Arial" w:hAnsi="Arial" w:cs="Arial"/>
                <w:sz w:val="24"/>
                <w:szCs w:val="24"/>
              </w:rPr>
              <w:t>ры хирургии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0962C2" w:rsidRPr="000962C2" w:rsidTr="007F1E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>Соботович</w:t>
            </w:r>
            <w:proofErr w:type="spellEnd"/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 xml:space="preserve"> В.Ф.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к.м.н.,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Доцент кафедры хирургии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0962C2" w:rsidRPr="000962C2" w:rsidTr="007F1E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>Смирнов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к.м.н.,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Доцент кафедры хирургии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0962C2" w:rsidRPr="000962C2" w:rsidTr="007F1E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>Белоногов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0962C2">
              <w:rPr>
                <w:rFonts w:ascii="Arial" w:hAnsi="Arial" w:cs="Arial"/>
                <w:sz w:val="24"/>
                <w:szCs w:val="24"/>
              </w:rPr>
              <w:t>с</w:t>
            </w:r>
            <w:r w:rsidRPr="000962C2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Профессор кафе</w:t>
            </w:r>
            <w:r w:rsidRPr="000962C2">
              <w:rPr>
                <w:rFonts w:ascii="Arial" w:hAnsi="Arial" w:cs="Arial"/>
                <w:sz w:val="24"/>
                <w:szCs w:val="24"/>
              </w:rPr>
              <w:t>д</w:t>
            </w:r>
            <w:r w:rsidRPr="000962C2">
              <w:rPr>
                <w:rFonts w:ascii="Arial" w:hAnsi="Arial" w:cs="Arial"/>
                <w:sz w:val="24"/>
                <w:szCs w:val="24"/>
              </w:rPr>
              <w:t>ры хирургии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C2" w:rsidRPr="000962C2" w:rsidRDefault="000962C2" w:rsidP="000962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7F1E45" w:rsidRPr="000962C2" w:rsidTr="007F1E45">
        <w:trPr>
          <w:cantSplit/>
          <w:trHeight w:val="363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E45" w:rsidRPr="000962C2" w:rsidRDefault="007F1E45" w:rsidP="00096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2C2">
              <w:rPr>
                <w:rFonts w:ascii="Arial" w:hAnsi="Arial" w:cs="Arial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7F1E45" w:rsidRPr="000962C2" w:rsidTr="007F1E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0962C2" w:rsidRDefault="007F1E45" w:rsidP="000962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0962C2" w:rsidRDefault="007F1E45" w:rsidP="000962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0962C2" w:rsidRDefault="007F1E45" w:rsidP="000962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0962C2">
              <w:rPr>
                <w:rFonts w:ascii="Arial" w:hAnsi="Arial" w:cs="Arial"/>
                <w:sz w:val="24"/>
                <w:szCs w:val="24"/>
              </w:rPr>
              <w:t>с</w:t>
            </w:r>
            <w:r w:rsidRPr="000962C2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0962C2" w:rsidRDefault="007F1E45" w:rsidP="000962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Зам. директора по учебной работе</w:t>
            </w:r>
          </w:p>
          <w:p w:rsidR="007F1E45" w:rsidRPr="000962C2" w:rsidRDefault="007F1E45" w:rsidP="000962C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 xml:space="preserve">Зав. кафедрой 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45" w:rsidRPr="000962C2" w:rsidRDefault="007F1E45" w:rsidP="00096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7F1E45" w:rsidRPr="00FC2C9C" w:rsidTr="007F1E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FC2C9C" w:rsidRDefault="007F1E45" w:rsidP="007F1E4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FC2C9C" w:rsidRDefault="007F1E45" w:rsidP="007F1E4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FC2C9C" w:rsidRDefault="007F1E45" w:rsidP="007F1E4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E45" w:rsidRPr="00FC2C9C" w:rsidRDefault="007F1E45" w:rsidP="007F1E4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FC2C9C">
              <w:rPr>
                <w:rFonts w:ascii="Arial" w:hAnsi="Arial" w:cs="Arial"/>
                <w:sz w:val="24"/>
                <w:szCs w:val="24"/>
              </w:rPr>
              <w:t>е</w:t>
            </w:r>
            <w:r w:rsidRPr="00FC2C9C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45" w:rsidRPr="00FC2C9C" w:rsidRDefault="007F1E45" w:rsidP="007F1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</w:tbl>
    <w:p w:rsidR="007F1E45" w:rsidRPr="00FC2C9C" w:rsidRDefault="007F1E45" w:rsidP="007F1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E45" w:rsidRDefault="007F1E45" w:rsidP="007F1E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C9C">
        <w:rPr>
          <w:rFonts w:ascii="Arial" w:hAnsi="Arial" w:cs="Arial"/>
          <w:sz w:val="24"/>
          <w:szCs w:val="24"/>
        </w:rPr>
        <w:br w:type="page"/>
      </w:r>
    </w:p>
    <w:p w:rsidR="00FB5360" w:rsidRPr="00335C58" w:rsidRDefault="000962C2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</w:t>
      </w:r>
      <w:r w:rsidR="007042B6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B5360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335C58" w:rsidRDefault="00FB5360" w:rsidP="00335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2C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врачей </w:t>
      </w:r>
      <w:r w:rsidR="00D07267" w:rsidRPr="00335C5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962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хирургов 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DA3629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9923E4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7C0A92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F57C1C" w:rsidRPr="00335C5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923E4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7267" w:rsidRPr="00335C58" w:rsidRDefault="00A3693A" w:rsidP="00335C58">
      <w:pPr>
        <w:pStyle w:val="ConsPlusNormal"/>
        <w:tabs>
          <w:tab w:val="left" w:pos="1276"/>
        </w:tabs>
        <w:adjustRightInd/>
        <w:ind w:firstLine="709"/>
        <w:jc w:val="both"/>
        <w:rPr>
          <w:sz w:val="24"/>
          <w:szCs w:val="24"/>
        </w:rPr>
      </w:pPr>
      <w:r w:rsidRPr="00335C58">
        <w:rPr>
          <w:b/>
          <w:sz w:val="24"/>
          <w:szCs w:val="24"/>
        </w:rPr>
        <w:t>Ц</w:t>
      </w:r>
      <w:r w:rsidR="00D07267" w:rsidRPr="00335C58">
        <w:rPr>
          <w:b/>
          <w:sz w:val="24"/>
          <w:szCs w:val="24"/>
        </w:rPr>
        <w:t>ель</w:t>
      </w:r>
      <w:r w:rsidR="00D07267" w:rsidRPr="00335C58">
        <w:rPr>
          <w:sz w:val="24"/>
          <w:szCs w:val="24"/>
        </w:rPr>
        <w:t xml:space="preserve"> </w:t>
      </w:r>
      <w:r w:rsidRPr="00335C58">
        <w:rPr>
          <w:sz w:val="24"/>
          <w:szCs w:val="24"/>
        </w:rPr>
        <w:t xml:space="preserve">- совершенствование профессиональных знаний и компетенций </w:t>
      </w:r>
      <w:r w:rsidR="00730949" w:rsidRPr="00335C58">
        <w:rPr>
          <w:sz w:val="24"/>
          <w:szCs w:val="24"/>
        </w:rPr>
        <w:t xml:space="preserve">врачей </w:t>
      </w:r>
      <w:r w:rsidR="000962C2">
        <w:rPr>
          <w:sz w:val="24"/>
          <w:szCs w:val="24"/>
        </w:rPr>
        <w:t xml:space="preserve">– хирургов </w:t>
      </w:r>
      <w:r w:rsidRPr="00335C58">
        <w:rPr>
          <w:sz w:val="24"/>
          <w:szCs w:val="24"/>
        </w:rPr>
        <w:t>по актуальным вопросам острой абдоминальной патологии</w:t>
      </w:r>
      <w:r w:rsidR="00730949" w:rsidRPr="00335C58">
        <w:rPr>
          <w:sz w:val="24"/>
          <w:szCs w:val="24"/>
        </w:rPr>
        <w:t xml:space="preserve"> </w:t>
      </w:r>
    </w:p>
    <w:p w:rsidR="00515E68" w:rsidRPr="00335C58" w:rsidRDefault="00C10D5A" w:rsidP="00335C58">
      <w:pPr>
        <w:pStyle w:val="affa"/>
      </w:pPr>
      <w:r w:rsidRPr="00335C58">
        <w:t>Задачи:</w:t>
      </w:r>
      <w:r w:rsidR="00515E68" w:rsidRPr="00335C58">
        <w:t xml:space="preserve"> </w:t>
      </w:r>
    </w:p>
    <w:p w:rsidR="00515E68" w:rsidRPr="00335C58" w:rsidRDefault="000962C2" w:rsidP="000962C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-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Систематизация </w:t>
      </w:r>
      <w:r w:rsidR="00515E68" w:rsidRPr="00335C58">
        <w:rPr>
          <w:rFonts w:ascii="Arial" w:hAnsi="Arial" w:cs="Arial"/>
          <w:color w:val="000000"/>
          <w:sz w:val="24"/>
          <w:szCs w:val="24"/>
        </w:rPr>
        <w:t xml:space="preserve">и углубление знаний в вопросах диагностики </w:t>
      </w:r>
      <w:r w:rsidR="00C16803" w:rsidRPr="00335C58">
        <w:rPr>
          <w:rFonts w:ascii="Arial" w:hAnsi="Arial" w:cs="Arial"/>
          <w:color w:val="000000"/>
          <w:sz w:val="24"/>
          <w:szCs w:val="24"/>
        </w:rPr>
        <w:t>острых хирургич</w:t>
      </w:r>
      <w:r w:rsidR="00C16803" w:rsidRPr="00335C58">
        <w:rPr>
          <w:rFonts w:ascii="Arial" w:hAnsi="Arial" w:cs="Arial"/>
          <w:color w:val="000000"/>
          <w:sz w:val="24"/>
          <w:szCs w:val="24"/>
        </w:rPr>
        <w:t>е</w:t>
      </w:r>
      <w:r w:rsidR="00C16803" w:rsidRPr="00335C58">
        <w:rPr>
          <w:rFonts w:ascii="Arial" w:hAnsi="Arial" w:cs="Arial"/>
          <w:color w:val="000000"/>
          <w:sz w:val="24"/>
          <w:szCs w:val="24"/>
        </w:rPr>
        <w:t xml:space="preserve">ских </w:t>
      </w:r>
      <w:r>
        <w:rPr>
          <w:rFonts w:ascii="Arial" w:hAnsi="Arial" w:cs="Arial"/>
          <w:color w:val="000000"/>
          <w:sz w:val="24"/>
          <w:szCs w:val="24"/>
        </w:rPr>
        <w:t xml:space="preserve">заболеваний </w:t>
      </w:r>
      <w:r w:rsidR="00515E68" w:rsidRPr="00335C58">
        <w:rPr>
          <w:rFonts w:ascii="Arial" w:hAnsi="Arial" w:cs="Arial"/>
          <w:color w:val="000000"/>
          <w:sz w:val="24"/>
          <w:szCs w:val="24"/>
        </w:rPr>
        <w:t xml:space="preserve">органов </w:t>
      </w:r>
      <w:r w:rsidR="00C16803" w:rsidRPr="00335C58">
        <w:rPr>
          <w:rFonts w:ascii="Arial" w:hAnsi="Arial" w:cs="Arial"/>
          <w:color w:val="000000"/>
          <w:sz w:val="24"/>
          <w:szCs w:val="24"/>
        </w:rPr>
        <w:t>брюшной полости</w:t>
      </w:r>
      <w:r w:rsidR="00515E68" w:rsidRPr="00335C58">
        <w:rPr>
          <w:rFonts w:ascii="Arial" w:hAnsi="Arial" w:cs="Arial"/>
          <w:color w:val="000000"/>
          <w:spacing w:val="-5"/>
          <w:sz w:val="24"/>
          <w:szCs w:val="24"/>
        </w:rPr>
        <w:t>;</w:t>
      </w:r>
    </w:p>
    <w:p w:rsidR="006059A7" w:rsidRPr="00335C58" w:rsidRDefault="00515E68" w:rsidP="000962C2">
      <w:pPr>
        <w:shd w:val="clear" w:color="auto" w:fill="FFFFFF"/>
        <w:tabs>
          <w:tab w:val="left" w:pos="21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5C58">
        <w:rPr>
          <w:rFonts w:ascii="Arial" w:hAnsi="Arial" w:cs="Arial"/>
          <w:color w:val="000000"/>
          <w:spacing w:val="-14"/>
          <w:sz w:val="24"/>
          <w:szCs w:val="24"/>
        </w:rPr>
        <w:t>2.</w:t>
      </w:r>
      <w:r w:rsidR="000962C2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="00730949" w:rsidRPr="00335C58">
        <w:rPr>
          <w:rFonts w:ascii="Arial" w:hAnsi="Arial" w:cs="Arial"/>
          <w:color w:val="000000"/>
          <w:sz w:val="24"/>
          <w:szCs w:val="24"/>
        </w:rPr>
        <w:t>Освоение методов дифференциальной диагностики</w:t>
      </w:r>
      <w:r w:rsidR="006059A7" w:rsidRPr="00335C58">
        <w:rPr>
          <w:rFonts w:ascii="Arial" w:hAnsi="Arial" w:cs="Arial"/>
          <w:color w:val="000000"/>
          <w:sz w:val="24"/>
          <w:szCs w:val="24"/>
        </w:rPr>
        <w:t xml:space="preserve"> острой абдоминальной пат</w:t>
      </w:r>
      <w:r w:rsidR="006059A7" w:rsidRPr="00335C58">
        <w:rPr>
          <w:rFonts w:ascii="Arial" w:hAnsi="Arial" w:cs="Arial"/>
          <w:color w:val="000000"/>
          <w:sz w:val="24"/>
          <w:szCs w:val="24"/>
        </w:rPr>
        <w:t>о</w:t>
      </w:r>
      <w:r w:rsidR="006059A7" w:rsidRPr="00335C58">
        <w:rPr>
          <w:rFonts w:ascii="Arial" w:hAnsi="Arial" w:cs="Arial"/>
          <w:color w:val="000000"/>
          <w:sz w:val="24"/>
          <w:szCs w:val="24"/>
        </w:rPr>
        <w:t xml:space="preserve">логии; </w:t>
      </w:r>
    </w:p>
    <w:p w:rsidR="00C16803" w:rsidRDefault="00C16803" w:rsidP="000962C2">
      <w:pPr>
        <w:shd w:val="clear" w:color="auto" w:fill="FFFFFF"/>
        <w:tabs>
          <w:tab w:val="left" w:pos="21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5C58">
        <w:rPr>
          <w:rFonts w:ascii="Arial" w:hAnsi="Arial" w:cs="Arial"/>
          <w:color w:val="000000"/>
          <w:sz w:val="24"/>
          <w:szCs w:val="24"/>
        </w:rPr>
        <w:t>3.</w:t>
      </w:r>
      <w:r w:rsidR="006059A7" w:rsidRPr="00335C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C58">
        <w:rPr>
          <w:rFonts w:ascii="Arial" w:hAnsi="Arial" w:cs="Arial"/>
          <w:color w:val="000000"/>
          <w:sz w:val="24"/>
          <w:szCs w:val="24"/>
        </w:rPr>
        <w:t xml:space="preserve">Освоение </w:t>
      </w:r>
      <w:r w:rsidR="006059A7" w:rsidRPr="00335C58">
        <w:rPr>
          <w:rFonts w:ascii="Arial" w:hAnsi="Arial" w:cs="Arial"/>
          <w:color w:val="000000"/>
          <w:sz w:val="24"/>
          <w:szCs w:val="24"/>
        </w:rPr>
        <w:t xml:space="preserve">современных </w:t>
      </w:r>
      <w:r w:rsidRPr="00335C58">
        <w:rPr>
          <w:rFonts w:ascii="Arial" w:hAnsi="Arial" w:cs="Arial"/>
          <w:color w:val="000000"/>
          <w:sz w:val="24"/>
          <w:szCs w:val="24"/>
        </w:rPr>
        <w:t>методов</w:t>
      </w:r>
      <w:r w:rsidR="000962C2">
        <w:rPr>
          <w:rFonts w:ascii="Arial" w:hAnsi="Arial" w:cs="Arial"/>
          <w:color w:val="000000"/>
          <w:sz w:val="24"/>
          <w:szCs w:val="24"/>
        </w:rPr>
        <w:t xml:space="preserve"> лечения пациентов</w:t>
      </w:r>
      <w:r w:rsidR="006059A7" w:rsidRPr="00335C58">
        <w:rPr>
          <w:rFonts w:ascii="Arial" w:hAnsi="Arial" w:cs="Arial"/>
          <w:color w:val="000000"/>
          <w:sz w:val="24"/>
          <w:szCs w:val="24"/>
        </w:rPr>
        <w:t xml:space="preserve"> с острой абдоминальной п</w:t>
      </w:r>
      <w:r w:rsidR="006059A7" w:rsidRPr="00335C58">
        <w:rPr>
          <w:rFonts w:ascii="Arial" w:hAnsi="Arial" w:cs="Arial"/>
          <w:color w:val="000000"/>
          <w:sz w:val="24"/>
          <w:szCs w:val="24"/>
        </w:rPr>
        <w:t>а</w:t>
      </w:r>
      <w:r w:rsidR="006059A7" w:rsidRPr="00335C58">
        <w:rPr>
          <w:rFonts w:ascii="Arial" w:hAnsi="Arial" w:cs="Arial"/>
          <w:color w:val="000000"/>
          <w:sz w:val="24"/>
          <w:szCs w:val="24"/>
        </w:rPr>
        <w:t>тологией.</w:t>
      </w:r>
    </w:p>
    <w:p w:rsidR="000962C2" w:rsidRPr="00335C58" w:rsidRDefault="000962C2" w:rsidP="000962C2">
      <w:pPr>
        <w:shd w:val="clear" w:color="auto" w:fill="FFFFFF"/>
        <w:tabs>
          <w:tab w:val="left" w:pos="2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1C75" w:rsidRPr="00072497" w:rsidRDefault="00FB5360" w:rsidP="00335C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2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</w:t>
      </w:r>
      <w:proofErr w:type="gramStart"/>
      <w:r w:rsidRPr="00072497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072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90495E" w:rsidRPr="00072497">
        <w:rPr>
          <w:rFonts w:ascii="Arial" w:eastAsia="Times New Roman" w:hAnsi="Arial" w:cs="Arial"/>
          <w:sz w:val="24"/>
          <w:szCs w:val="24"/>
          <w:lang w:eastAsia="ru-RU"/>
        </w:rPr>
        <w:t>врачи</w:t>
      </w:r>
      <w:r w:rsidR="000962C2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5E68" w:rsidRPr="0007249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962C2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5E68" w:rsidRPr="00072497">
        <w:rPr>
          <w:rFonts w:ascii="Arial" w:eastAsia="Times New Roman" w:hAnsi="Arial" w:cs="Arial"/>
          <w:sz w:val="24"/>
          <w:szCs w:val="24"/>
          <w:lang w:eastAsia="ru-RU"/>
        </w:rPr>
        <w:t>хирурги,</w:t>
      </w:r>
      <w:r w:rsidR="0090495E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949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врачи </w:t>
      </w:r>
      <w:r w:rsidR="00CA1CE0" w:rsidRPr="00072497">
        <w:rPr>
          <w:rFonts w:ascii="Arial" w:eastAsia="Times New Roman" w:hAnsi="Arial" w:cs="Arial"/>
          <w:sz w:val="24"/>
          <w:szCs w:val="24"/>
          <w:lang w:eastAsia="ru-RU"/>
        </w:rPr>
        <w:t>скорой медицинской пом</w:t>
      </w:r>
      <w:r w:rsidR="00730949" w:rsidRPr="000724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A1CE0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щи, </w:t>
      </w:r>
      <w:r w:rsidR="009C1C75" w:rsidRPr="00072497">
        <w:rPr>
          <w:rFonts w:ascii="Arial" w:eastAsia="Times New Roman" w:hAnsi="Arial" w:cs="Arial"/>
          <w:sz w:val="24"/>
          <w:szCs w:val="24"/>
          <w:lang w:eastAsia="ru-RU"/>
        </w:rPr>
        <w:t>врачи общей практики (семейные врачи)</w:t>
      </w:r>
      <w:r w:rsidR="004E5A04" w:rsidRPr="00072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5DAE" w:rsidRPr="00335C58" w:rsidRDefault="00445DAE" w:rsidP="00335C58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335C58" w:rsidRDefault="00FB5360" w:rsidP="000962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515E68" w:rsidRDefault="00877A24" w:rsidP="000962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Среди заболеваний органов брюшной полости выделяют группу синдромов и состояний, требующих неотложной помощи – «острый живот». Указанные состояния являются междисциплинарной медицинск</w:t>
      </w:r>
      <w:r w:rsidR="00D9243C" w:rsidRPr="00335C58">
        <w:rPr>
          <w:rFonts w:ascii="Arial" w:hAnsi="Arial" w:cs="Arial"/>
          <w:sz w:val="24"/>
          <w:szCs w:val="24"/>
        </w:rPr>
        <w:t>ой</w:t>
      </w:r>
      <w:r w:rsidRPr="00335C58">
        <w:rPr>
          <w:rFonts w:ascii="Arial" w:hAnsi="Arial" w:cs="Arial"/>
          <w:sz w:val="24"/>
          <w:szCs w:val="24"/>
        </w:rPr>
        <w:t xml:space="preserve"> проблемой, актуальной для врачей пе</w:t>
      </w:r>
      <w:r w:rsidRPr="00335C58">
        <w:rPr>
          <w:rFonts w:ascii="Arial" w:hAnsi="Arial" w:cs="Arial"/>
          <w:sz w:val="24"/>
          <w:szCs w:val="24"/>
        </w:rPr>
        <w:t>р</w:t>
      </w:r>
      <w:r w:rsidRPr="00335C58">
        <w:rPr>
          <w:rFonts w:ascii="Arial" w:hAnsi="Arial" w:cs="Arial"/>
          <w:sz w:val="24"/>
          <w:szCs w:val="24"/>
        </w:rPr>
        <w:t>вичного амбулаторного звена, врачей скорой медицинской помощи, врачей</w:t>
      </w:r>
      <w:r w:rsidR="000962C2">
        <w:rPr>
          <w:rFonts w:ascii="Arial" w:hAnsi="Arial" w:cs="Arial"/>
          <w:sz w:val="24"/>
          <w:szCs w:val="24"/>
        </w:rPr>
        <w:t xml:space="preserve"> </w:t>
      </w:r>
      <w:r w:rsidRPr="00335C58">
        <w:rPr>
          <w:rFonts w:ascii="Arial" w:hAnsi="Arial" w:cs="Arial"/>
          <w:sz w:val="24"/>
          <w:szCs w:val="24"/>
        </w:rPr>
        <w:t>-</w:t>
      </w:r>
      <w:r w:rsidR="000962C2">
        <w:rPr>
          <w:rFonts w:ascii="Arial" w:hAnsi="Arial" w:cs="Arial"/>
          <w:sz w:val="24"/>
          <w:szCs w:val="24"/>
        </w:rPr>
        <w:t xml:space="preserve"> </w:t>
      </w:r>
      <w:r w:rsidRPr="00335C58">
        <w:rPr>
          <w:rFonts w:ascii="Arial" w:hAnsi="Arial" w:cs="Arial"/>
          <w:sz w:val="24"/>
          <w:szCs w:val="24"/>
        </w:rPr>
        <w:t>хиру</w:t>
      </w:r>
      <w:r w:rsidRPr="00335C58">
        <w:rPr>
          <w:rFonts w:ascii="Arial" w:hAnsi="Arial" w:cs="Arial"/>
          <w:sz w:val="24"/>
          <w:szCs w:val="24"/>
        </w:rPr>
        <w:t>р</w:t>
      </w:r>
      <w:r w:rsidRPr="00335C58">
        <w:rPr>
          <w:rFonts w:ascii="Arial" w:hAnsi="Arial" w:cs="Arial"/>
          <w:sz w:val="24"/>
          <w:szCs w:val="24"/>
        </w:rPr>
        <w:t>гов. Все указанные специалисты должны иметь соответствующие знания и комп</w:t>
      </w:r>
      <w:r w:rsidRPr="00335C58">
        <w:rPr>
          <w:rFonts w:ascii="Arial" w:hAnsi="Arial" w:cs="Arial"/>
          <w:sz w:val="24"/>
          <w:szCs w:val="24"/>
        </w:rPr>
        <w:t>е</w:t>
      </w:r>
      <w:r w:rsidRPr="00335C58">
        <w:rPr>
          <w:rFonts w:ascii="Arial" w:hAnsi="Arial" w:cs="Arial"/>
          <w:sz w:val="24"/>
          <w:szCs w:val="24"/>
        </w:rPr>
        <w:t>тенции в диагностике, оказании неотложной помощи пациент</w:t>
      </w:r>
      <w:r w:rsidR="00D9243C" w:rsidRPr="00335C58">
        <w:rPr>
          <w:rFonts w:ascii="Arial" w:hAnsi="Arial" w:cs="Arial"/>
          <w:sz w:val="24"/>
          <w:szCs w:val="24"/>
        </w:rPr>
        <w:t>а</w:t>
      </w:r>
      <w:r w:rsidRPr="00335C58">
        <w:rPr>
          <w:rFonts w:ascii="Arial" w:hAnsi="Arial" w:cs="Arial"/>
          <w:sz w:val="24"/>
          <w:szCs w:val="24"/>
        </w:rPr>
        <w:t>м с острой абдом</w:t>
      </w:r>
      <w:r w:rsidRPr="00335C58">
        <w:rPr>
          <w:rFonts w:ascii="Arial" w:hAnsi="Arial" w:cs="Arial"/>
          <w:sz w:val="24"/>
          <w:szCs w:val="24"/>
        </w:rPr>
        <w:t>и</w:t>
      </w:r>
      <w:r w:rsidRPr="00335C58">
        <w:rPr>
          <w:rFonts w:ascii="Arial" w:hAnsi="Arial" w:cs="Arial"/>
          <w:sz w:val="24"/>
          <w:szCs w:val="24"/>
        </w:rPr>
        <w:t xml:space="preserve">нальной патологией. Особенно актуальны вопросы </w:t>
      </w:r>
      <w:proofErr w:type="spellStart"/>
      <w:r w:rsidRPr="00335C58">
        <w:rPr>
          <w:rFonts w:ascii="Arial" w:hAnsi="Arial" w:cs="Arial"/>
          <w:sz w:val="24"/>
          <w:szCs w:val="24"/>
        </w:rPr>
        <w:t>догоспитальной</w:t>
      </w:r>
      <w:proofErr w:type="spellEnd"/>
      <w:r w:rsidRPr="00335C58">
        <w:rPr>
          <w:rFonts w:ascii="Arial" w:hAnsi="Arial" w:cs="Arial"/>
          <w:sz w:val="24"/>
          <w:szCs w:val="24"/>
        </w:rPr>
        <w:t xml:space="preserve"> дифференц</w:t>
      </w:r>
      <w:r w:rsidRPr="00335C58">
        <w:rPr>
          <w:rFonts w:ascii="Arial" w:hAnsi="Arial" w:cs="Arial"/>
          <w:sz w:val="24"/>
          <w:szCs w:val="24"/>
        </w:rPr>
        <w:t>и</w:t>
      </w:r>
      <w:r w:rsidRPr="00335C58">
        <w:rPr>
          <w:rFonts w:ascii="Arial" w:hAnsi="Arial" w:cs="Arial"/>
          <w:sz w:val="24"/>
          <w:szCs w:val="24"/>
        </w:rPr>
        <w:t>альной диагностики острого аппендицита</w:t>
      </w:r>
      <w:r w:rsidR="00D9243C" w:rsidRPr="00335C58">
        <w:rPr>
          <w:rFonts w:ascii="Arial" w:hAnsi="Arial" w:cs="Arial"/>
          <w:sz w:val="24"/>
          <w:szCs w:val="24"/>
        </w:rPr>
        <w:t>,</w:t>
      </w:r>
      <w:r w:rsidRPr="00335C58">
        <w:rPr>
          <w:rFonts w:ascii="Arial" w:hAnsi="Arial" w:cs="Arial"/>
          <w:sz w:val="24"/>
          <w:szCs w:val="24"/>
        </w:rPr>
        <w:t xml:space="preserve"> панкреатита, </w:t>
      </w:r>
      <w:r w:rsidR="00D9243C" w:rsidRPr="00335C58">
        <w:rPr>
          <w:rFonts w:ascii="Arial" w:hAnsi="Arial" w:cs="Arial"/>
          <w:sz w:val="24"/>
          <w:szCs w:val="24"/>
        </w:rPr>
        <w:t xml:space="preserve">осложнений </w:t>
      </w:r>
      <w:proofErr w:type="spellStart"/>
      <w:r w:rsidR="00D9243C" w:rsidRPr="00335C58">
        <w:rPr>
          <w:rFonts w:ascii="Arial" w:hAnsi="Arial" w:cs="Arial"/>
          <w:sz w:val="24"/>
          <w:szCs w:val="24"/>
        </w:rPr>
        <w:t>желчекаменной</w:t>
      </w:r>
      <w:proofErr w:type="spellEnd"/>
      <w:r w:rsidR="00D9243C" w:rsidRPr="00335C58">
        <w:rPr>
          <w:rFonts w:ascii="Arial" w:hAnsi="Arial" w:cs="Arial"/>
          <w:sz w:val="24"/>
          <w:szCs w:val="24"/>
        </w:rPr>
        <w:t xml:space="preserve"> болезни у пациентов пожилого и старческого возраста. </w:t>
      </w:r>
      <w:r w:rsidR="00CF2FFB" w:rsidRPr="00335C58">
        <w:rPr>
          <w:rFonts w:ascii="Arial" w:hAnsi="Arial" w:cs="Arial"/>
          <w:sz w:val="24"/>
          <w:szCs w:val="24"/>
        </w:rPr>
        <w:t>В настоящее время измен</w:t>
      </w:r>
      <w:r w:rsidR="00CF2FFB" w:rsidRPr="00335C58">
        <w:rPr>
          <w:rFonts w:ascii="Arial" w:hAnsi="Arial" w:cs="Arial"/>
          <w:sz w:val="24"/>
          <w:szCs w:val="24"/>
        </w:rPr>
        <w:t>и</w:t>
      </w:r>
      <w:r w:rsidR="00CF2FFB" w:rsidRPr="00335C58">
        <w:rPr>
          <w:rFonts w:ascii="Arial" w:hAnsi="Arial" w:cs="Arial"/>
          <w:sz w:val="24"/>
          <w:szCs w:val="24"/>
        </w:rPr>
        <w:t xml:space="preserve">лись подходы в ведении пациентов с экстренной абдоминальной патологией. Эти подходы нашли отражение в предлагаемых для изучения материалах. </w:t>
      </w:r>
      <w:proofErr w:type="gramStart"/>
      <w:r w:rsidR="00CF2FFB" w:rsidRPr="00335C58">
        <w:rPr>
          <w:rFonts w:ascii="Arial" w:hAnsi="Arial" w:cs="Arial"/>
          <w:sz w:val="24"/>
          <w:szCs w:val="24"/>
        </w:rPr>
        <w:t>В клинич</w:t>
      </w:r>
      <w:r w:rsidR="00CF2FFB" w:rsidRPr="00335C58">
        <w:rPr>
          <w:rFonts w:ascii="Arial" w:hAnsi="Arial" w:cs="Arial"/>
          <w:sz w:val="24"/>
          <w:szCs w:val="24"/>
        </w:rPr>
        <w:t>е</w:t>
      </w:r>
      <w:r w:rsidR="00CF2FFB" w:rsidRPr="00335C58">
        <w:rPr>
          <w:rFonts w:ascii="Arial" w:hAnsi="Arial" w:cs="Arial"/>
          <w:sz w:val="24"/>
          <w:szCs w:val="24"/>
        </w:rPr>
        <w:t>скую практику внедрены новые диагностические методы и малоинвазивные технол</w:t>
      </w:r>
      <w:r w:rsidR="00CF2FFB" w:rsidRPr="00335C58">
        <w:rPr>
          <w:rFonts w:ascii="Arial" w:hAnsi="Arial" w:cs="Arial"/>
          <w:sz w:val="24"/>
          <w:szCs w:val="24"/>
        </w:rPr>
        <w:t>о</w:t>
      </w:r>
      <w:r w:rsidR="00CF2FFB" w:rsidRPr="00335C58">
        <w:rPr>
          <w:rFonts w:ascii="Arial" w:hAnsi="Arial" w:cs="Arial"/>
          <w:sz w:val="24"/>
          <w:szCs w:val="24"/>
        </w:rPr>
        <w:t xml:space="preserve">гии – ультразвуковое исследование, компьютерная томография, диагностическая и лечебная эндоскопия, лапароскопия и др. </w:t>
      </w:r>
      <w:r w:rsidR="00515E68" w:rsidRPr="00335C58">
        <w:rPr>
          <w:rFonts w:ascii="Arial" w:hAnsi="Arial" w:cs="Arial"/>
          <w:sz w:val="24"/>
          <w:szCs w:val="24"/>
        </w:rPr>
        <w:t>Реформирование и модернизация здрав</w:t>
      </w:r>
      <w:r w:rsidR="00515E68" w:rsidRPr="00335C58">
        <w:rPr>
          <w:rFonts w:ascii="Arial" w:hAnsi="Arial" w:cs="Arial"/>
          <w:sz w:val="24"/>
          <w:szCs w:val="24"/>
        </w:rPr>
        <w:t>о</w:t>
      </w:r>
      <w:r w:rsidR="00515E68" w:rsidRPr="00335C58">
        <w:rPr>
          <w:rFonts w:ascii="Arial" w:hAnsi="Arial" w:cs="Arial"/>
          <w:sz w:val="24"/>
          <w:szCs w:val="24"/>
        </w:rPr>
        <w:t>охранения Российской Федерации, требующие внедрения новых высокотехнологи</w:t>
      </w:r>
      <w:r w:rsidR="00515E68" w:rsidRPr="00335C58">
        <w:rPr>
          <w:rFonts w:ascii="Arial" w:hAnsi="Arial" w:cs="Arial"/>
          <w:sz w:val="24"/>
          <w:szCs w:val="24"/>
        </w:rPr>
        <w:t>ч</w:t>
      </w:r>
      <w:r w:rsidR="00515E68" w:rsidRPr="00335C58">
        <w:rPr>
          <w:rFonts w:ascii="Arial" w:hAnsi="Arial" w:cs="Arial"/>
          <w:sz w:val="24"/>
          <w:szCs w:val="24"/>
        </w:rPr>
        <w:t>ных методов хирургического лечения, развитие профессиональн</w:t>
      </w:r>
      <w:r w:rsidR="00CF2FFB" w:rsidRPr="00335C58">
        <w:rPr>
          <w:rFonts w:ascii="Arial" w:hAnsi="Arial" w:cs="Arial"/>
          <w:sz w:val="24"/>
          <w:szCs w:val="24"/>
        </w:rPr>
        <w:t>ых</w:t>
      </w:r>
      <w:r w:rsidR="00515E68" w:rsidRPr="00335C58">
        <w:rPr>
          <w:rFonts w:ascii="Arial" w:hAnsi="Arial" w:cs="Arial"/>
          <w:sz w:val="24"/>
          <w:szCs w:val="24"/>
        </w:rPr>
        <w:t xml:space="preserve"> компетенци</w:t>
      </w:r>
      <w:r w:rsidR="00CF2FFB" w:rsidRPr="00335C58">
        <w:rPr>
          <w:rFonts w:ascii="Arial" w:hAnsi="Arial" w:cs="Arial"/>
          <w:sz w:val="24"/>
          <w:szCs w:val="24"/>
        </w:rPr>
        <w:t>й</w:t>
      </w:r>
      <w:r w:rsidR="00515E68" w:rsidRPr="00335C58">
        <w:rPr>
          <w:rFonts w:ascii="Arial" w:hAnsi="Arial" w:cs="Arial"/>
          <w:sz w:val="24"/>
          <w:szCs w:val="24"/>
        </w:rPr>
        <w:t xml:space="preserve"> и </w:t>
      </w:r>
      <w:r w:rsidR="00CF2FFB" w:rsidRPr="00335C58">
        <w:rPr>
          <w:rFonts w:ascii="Arial" w:hAnsi="Arial" w:cs="Arial"/>
          <w:sz w:val="24"/>
          <w:szCs w:val="24"/>
        </w:rPr>
        <w:t xml:space="preserve">повышение </w:t>
      </w:r>
      <w:r w:rsidR="00515E68" w:rsidRPr="00335C58">
        <w:rPr>
          <w:rFonts w:ascii="Arial" w:hAnsi="Arial" w:cs="Arial"/>
          <w:sz w:val="24"/>
          <w:szCs w:val="24"/>
        </w:rPr>
        <w:t>квалификации врача</w:t>
      </w:r>
      <w:r w:rsidR="000962C2">
        <w:rPr>
          <w:rFonts w:ascii="Arial" w:hAnsi="Arial" w:cs="Arial"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sz w:val="24"/>
          <w:szCs w:val="24"/>
        </w:rPr>
        <w:t>-</w:t>
      </w:r>
      <w:r w:rsidR="00E6454F">
        <w:rPr>
          <w:rFonts w:ascii="Arial" w:hAnsi="Arial" w:cs="Arial"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sz w:val="24"/>
          <w:szCs w:val="24"/>
        </w:rPr>
        <w:t>хирурга определяют необходимость специальной подготовки, обеспечивающей правильную интерпретацию современных и новых м</w:t>
      </w:r>
      <w:r w:rsidR="00515E68" w:rsidRPr="00335C58">
        <w:rPr>
          <w:rFonts w:ascii="Arial" w:hAnsi="Arial" w:cs="Arial"/>
          <w:sz w:val="24"/>
          <w:szCs w:val="24"/>
        </w:rPr>
        <w:t>е</w:t>
      </w:r>
      <w:r w:rsidR="00515E68" w:rsidRPr="00335C58">
        <w:rPr>
          <w:rFonts w:ascii="Arial" w:hAnsi="Arial" w:cs="Arial"/>
          <w:sz w:val="24"/>
          <w:szCs w:val="24"/>
        </w:rPr>
        <w:t>тодов диагностики и лечения с использованием современных достижений</w:t>
      </w:r>
      <w:proofErr w:type="gramEnd"/>
      <w:r w:rsidR="00515E68" w:rsidRPr="00335C58">
        <w:rPr>
          <w:rFonts w:ascii="Arial" w:hAnsi="Arial" w:cs="Arial"/>
          <w:sz w:val="24"/>
          <w:szCs w:val="24"/>
        </w:rPr>
        <w:t xml:space="preserve"> медико-биологических наук, данных доказательной медицины. Реализация Программы н</w:t>
      </w:r>
      <w:r w:rsidR="00515E68" w:rsidRPr="00335C58">
        <w:rPr>
          <w:rFonts w:ascii="Arial" w:hAnsi="Arial" w:cs="Arial"/>
          <w:sz w:val="24"/>
          <w:szCs w:val="24"/>
        </w:rPr>
        <w:t>а</w:t>
      </w:r>
      <w:r w:rsidR="00515E68" w:rsidRPr="00335C58">
        <w:rPr>
          <w:rFonts w:ascii="Arial" w:hAnsi="Arial" w:cs="Arial"/>
          <w:sz w:val="24"/>
          <w:szCs w:val="24"/>
        </w:rPr>
        <w:t>правлена на удовлетворение образовательных и профессиональных потребностей врачей клинических специальностей, качественного расширения области знаний, умений и навыков по хирургии, востребованных при выполнени</w:t>
      </w:r>
      <w:r w:rsidR="000962C2">
        <w:rPr>
          <w:rFonts w:ascii="Arial" w:hAnsi="Arial" w:cs="Arial"/>
          <w:sz w:val="24"/>
          <w:szCs w:val="24"/>
        </w:rPr>
        <w:t>и профессиональной деятельности</w:t>
      </w:r>
    </w:p>
    <w:p w:rsidR="000962C2" w:rsidRPr="00335C58" w:rsidRDefault="000962C2" w:rsidP="000962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4828" w:rsidRPr="00335C58" w:rsidRDefault="0090495E" w:rsidP="00335C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Объё</w:t>
      </w:r>
      <w:r w:rsidR="009E4828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программы: </w:t>
      </w:r>
      <w:r w:rsidR="00DA3629" w:rsidRPr="00335C58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712B9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335C58">
        <w:rPr>
          <w:rFonts w:ascii="Arial" w:eastAsia="Times New Roman" w:hAnsi="Arial" w:cs="Arial"/>
          <w:sz w:val="24"/>
          <w:szCs w:val="24"/>
          <w:lang w:eastAsia="ru-RU"/>
        </w:rPr>
        <w:t>аудиторных</w:t>
      </w:r>
      <w:r w:rsidR="001D5454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335C58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="004508A3" w:rsidRPr="00335C58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A3629" w:rsidRPr="00335C5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0962C2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  <w:r w:rsidR="00DA3629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ДОТ 6 часов</w:t>
      </w:r>
      <w:r w:rsidR="009E4828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E4828" w:rsidRPr="00335C58" w:rsidRDefault="009E4828" w:rsidP="00335C5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FB5360" w:rsidP="00335C5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335C58" w:rsidRDefault="00FB5360" w:rsidP="00335C58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545"/>
        <w:gridCol w:w="1417"/>
        <w:gridCol w:w="2888"/>
      </w:tblGrid>
      <w:tr w:rsidR="00FB5360" w:rsidRPr="00335C58" w:rsidTr="00AE0AB4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FB5360" w:rsidRPr="001013F2" w:rsidRDefault="00FB5360" w:rsidP="00335C58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обучения</w:t>
            </w:r>
          </w:p>
          <w:p w:rsidR="00FB5360" w:rsidRPr="001013F2" w:rsidRDefault="00FB5360" w:rsidP="00335C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5360" w:rsidRPr="001013F2" w:rsidRDefault="00FB5360" w:rsidP="00335C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45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013F2" w:rsidRDefault="00FB5360" w:rsidP="00335C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часов в день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013F2" w:rsidRDefault="00FB5360" w:rsidP="00335C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в нед</w:t>
            </w: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2888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013F2" w:rsidRDefault="00FB5360" w:rsidP="00335C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продолжител</w:t>
            </w: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программы, мес</w:t>
            </w: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101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 (дней, недель)</w:t>
            </w:r>
          </w:p>
        </w:tc>
      </w:tr>
      <w:tr w:rsidR="00FB5360" w:rsidRPr="00335C58" w:rsidTr="00AE0AB4">
        <w:trPr>
          <w:jc w:val="center"/>
        </w:trPr>
        <w:tc>
          <w:tcPr>
            <w:tcW w:w="3897" w:type="dxa"/>
            <w:shd w:val="clear" w:color="auto" w:fill="auto"/>
          </w:tcPr>
          <w:p w:rsidR="001D5454" w:rsidRPr="00335C58" w:rsidRDefault="00AE0AB4" w:rsidP="00335C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Очная</w:t>
            </w:r>
            <w:proofErr w:type="gramEnd"/>
            <w:r w:rsidR="00DA3629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545" w:type="dxa"/>
            <w:shd w:val="clear" w:color="auto" w:fill="auto"/>
          </w:tcPr>
          <w:p w:rsidR="001D5454" w:rsidRPr="00335C58" w:rsidRDefault="00FB5360" w:rsidP="00335C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5454" w:rsidRPr="00335C58" w:rsidRDefault="005A499F" w:rsidP="00335C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:rsidR="00913E14" w:rsidRPr="00335C58" w:rsidRDefault="00AE0AB4" w:rsidP="00335C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DA3629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месяца, </w:t>
            </w:r>
            <w:r w:rsidR="00DA3629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A499F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</w:t>
            </w:r>
            <w:r w:rsidR="00DA3629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B57A76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15E68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(6</w:t>
            </w:r>
            <w:r w:rsidR="00F10807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дней,</w:t>
            </w: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15E68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="005A499F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 w:rsidR="00515E68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r w:rsidR="00F10807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076D0B" w:rsidRPr="00335C58" w:rsidRDefault="00076D0B" w:rsidP="00335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0B12C6" w:rsidP="00335C5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="00FB5360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Документ, выдаваемый после завершения 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обучения - </w:t>
      </w:r>
      <w:r w:rsidRPr="00335C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Удостоверение о п</w:t>
      </w:r>
      <w:r w:rsidRPr="00335C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335C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вы</w:t>
      </w:r>
      <w:r w:rsidR="00FB5360" w:rsidRPr="00335C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шении квалификации.</w:t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CF2FFB" w:rsidP="00335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="000962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515E68" w:rsidRPr="00335C58" w:rsidRDefault="00CF2FFB" w:rsidP="00335C5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5C58">
        <w:rPr>
          <w:rFonts w:ascii="Arial" w:hAnsi="Arial" w:cs="Arial"/>
          <w:i/>
          <w:sz w:val="24"/>
          <w:szCs w:val="24"/>
        </w:rPr>
        <w:t>7.1.</w:t>
      </w:r>
      <w:r w:rsidR="00515E68" w:rsidRPr="00335C58">
        <w:rPr>
          <w:rFonts w:ascii="Arial" w:hAnsi="Arial" w:cs="Arial"/>
          <w:i/>
          <w:sz w:val="24"/>
          <w:szCs w:val="24"/>
        </w:rPr>
        <w:t>Законодательные и нормативно-правовые документы в соответствии с пр</w:t>
      </w:r>
      <w:r w:rsidR="00515E68" w:rsidRPr="00335C58">
        <w:rPr>
          <w:rFonts w:ascii="Arial" w:hAnsi="Arial" w:cs="Arial"/>
          <w:i/>
          <w:sz w:val="24"/>
          <w:szCs w:val="24"/>
        </w:rPr>
        <w:t>о</w:t>
      </w:r>
      <w:r w:rsidR="00515E68" w:rsidRPr="00335C58">
        <w:rPr>
          <w:rFonts w:ascii="Arial" w:hAnsi="Arial" w:cs="Arial"/>
          <w:i/>
          <w:sz w:val="24"/>
          <w:szCs w:val="24"/>
        </w:rPr>
        <w:t>филем специальности:</w:t>
      </w:r>
      <w:r w:rsidR="00515E68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15E68" w:rsidRPr="00335C58" w:rsidRDefault="00515E68" w:rsidP="00335C5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хирургического  профиля". Зарегистрирован Минюстом России 11.02.2011г.</w:t>
      </w:r>
    </w:p>
    <w:p w:rsidR="00515E68" w:rsidRPr="00335C58" w:rsidRDefault="00515E68" w:rsidP="000962C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7.1.2.Приказ Минздрава России №923н от 15.11.2012г. "Об утверждении Порядка оказания медицинской помощи взрослому населению по профилю "хирургия"". Зар</w:t>
      </w:r>
      <w:r w:rsidRPr="00335C58">
        <w:rPr>
          <w:rFonts w:ascii="Arial" w:hAnsi="Arial" w:cs="Arial"/>
          <w:sz w:val="24"/>
          <w:szCs w:val="24"/>
        </w:rPr>
        <w:t>е</w:t>
      </w:r>
      <w:r w:rsidRPr="00335C58">
        <w:rPr>
          <w:rFonts w:ascii="Arial" w:hAnsi="Arial" w:cs="Arial"/>
          <w:sz w:val="24"/>
          <w:szCs w:val="24"/>
        </w:rPr>
        <w:t>гистрирован в Минюсте России 29.12.2012г. №26482.</w:t>
      </w:r>
    </w:p>
    <w:p w:rsidR="009B29D5" w:rsidRPr="00335C58" w:rsidRDefault="001A5799" w:rsidP="000962C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35C58">
        <w:rPr>
          <w:rFonts w:ascii="Arial" w:hAnsi="Arial" w:cs="Arial"/>
          <w:i/>
          <w:sz w:val="24"/>
          <w:szCs w:val="24"/>
          <w:shd w:val="clear" w:color="auto" w:fill="FFFFFF"/>
        </w:rPr>
        <w:t>7</w:t>
      </w:r>
      <w:r w:rsidR="009B29D5" w:rsidRPr="00335C58">
        <w:rPr>
          <w:rFonts w:ascii="Arial" w:hAnsi="Arial" w:cs="Arial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</w:t>
      </w:r>
      <w:r w:rsidR="009B29D5" w:rsidRPr="00335C58">
        <w:rPr>
          <w:rFonts w:ascii="Arial" w:hAnsi="Arial" w:cs="Arial"/>
          <w:i/>
          <w:sz w:val="24"/>
          <w:szCs w:val="24"/>
          <w:shd w:val="clear" w:color="auto" w:fill="FFFFFF"/>
        </w:rPr>
        <w:t>м</w:t>
      </w:r>
      <w:r w:rsidR="009B29D5" w:rsidRPr="00335C58">
        <w:rPr>
          <w:rFonts w:ascii="Arial" w:hAnsi="Arial" w:cs="Arial"/>
          <w:i/>
          <w:sz w:val="24"/>
          <w:szCs w:val="24"/>
          <w:shd w:val="clear" w:color="auto" w:fill="FFFFFF"/>
        </w:rPr>
        <w:t>мам учебных модулей:</w:t>
      </w:r>
    </w:p>
    <w:p w:rsidR="006B2B89" w:rsidRPr="00335C58" w:rsidRDefault="006B2B89" w:rsidP="0009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 xml:space="preserve">7.2.1. </w:t>
      </w:r>
      <w:r w:rsidRPr="00335C58">
        <w:rPr>
          <w:rFonts w:ascii="Arial" w:hAnsi="Arial" w:cs="Arial"/>
          <w:bCs/>
          <w:sz w:val="24"/>
          <w:szCs w:val="24"/>
        </w:rPr>
        <w:t xml:space="preserve">Скорая </w:t>
      </w:r>
      <w:r w:rsidRPr="00335C58">
        <w:rPr>
          <w:rFonts w:ascii="Arial" w:hAnsi="Arial" w:cs="Arial"/>
          <w:sz w:val="24"/>
          <w:szCs w:val="24"/>
        </w:rPr>
        <w:t>медицинская помощь: национальное р</w:t>
      </w:r>
      <w:r w:rsidRPr="00335C58">
        <w:rPr>
          <w:rFonts w:ascii="Arial" w:hAnsi="Arial" w:cs="Arial"/>
          <w:bCs/>
          <w:sz w:val="24"/>
          <w:szCs w:val="24"/>
        </w:rPr>
        <w:t xml:space="preserve">уководство / под </w:t>
      </w:r>
      <w:r w:rsidRPr="00335C58">
        <w:rPr>
          <w:rFonts w:ascii="Arial" w:hAnsi="Arial" w:cs="Arial"/>
          <w:sz w:val="24"/>
          <w:szCs w:val="24"/>
        </w:rPr>
        <w:t xml:space="preserve">ред. С.Ф. </w:t>
      </w:r>
      <w:proofErr w:type="spellStart"/>
      <w:r w:rsidRPr="00335C58">
        <w:rPr>
          <w:rFonts w:ascii="Arial" w:hAnsi="Arial" w:cs="Arial"/>
          <w:sz w:val="24"/>
          <w:szCs w:val="24"/>
        </w:rPr>
        <w:t>Ба</w:t>
      </w:r>
      <w:r w:rsidRPr="00335C58">
        <w:rPr>
          <w:rFonts w:ascii="Arial" w:hAnsi="Arial" w:cs="Arial"/>
          <w:sz w:val="24"/>
          <w:szCs w:val="24"/>
        </w:rPr>
        <w:t>г</w:t>
      </w:r>
      <w:r w:rsidRPr="00335C58">
        <w:rPr>
          <w:rFonts w:ascii="Arial" w:hAnsi="Arial" w:cs="Arial"/>
          <w:sz w:val="24"/>
          <w:szCs w:val="24"/>
        </w:rPr>
        <w:t>ненко</w:t>
      </w:r>
      <w:proofErr w:type="spellEnd"/>
      <w:r w:rsidRPr="00335C58">
        <w:rPr>
          <w:rFonts w:ascii="Arial" w:hAnsi="Arial" w:cs="Arial"/>
          <w:sz w:val="24"/>
          <w:szCs w:val="24"/>
        </w:rPr>
        <w:t xml:space="preserve">, М.Ш. </w:t>
      </w:r>
      <w:proofErr w:type="spellStart"/>
      <w:r w:rsidRPr="00335C58">
        <w:rPr>
          <w:rFonts w:ascii="Arial" w:hAnsi="Arial" w:cs="Arial"/>
          <w:sz w:val="24"/>
          <w:szCs w:val="24"/>
        </w:rPr>
        <w:t>Хубутия</w:t>
      </w:r>
      <w:proofErr w:type="spellEnd"/>
      <w:r w:rsidRPr="00335C58">
        <w:rPr>
          <w:rFonts w:ascii="Arial" w:hAnsi="Arial" w:cs="Arial"/>
          <w:sz w:val="24"/>
          <w:szCs w:val="24"/>
        </w:rPr>
        <w:t xml:space="preserve">, А.Г. Мирошниченко, И.П. </w:t>
      </w:r>
      <w:proofErr w:type="spellStart"/>
      <w:r w:rsidRPr="00335C58">
        <w:rPr>
          <w:rFonts w:ascii="Arial" w:hAnsi="Arial" w:cs="Arial"/>
          <w:sz w:val="24"/>
          <w:szCs w:val="24"/>
        </w:rPr>
        <w:t>Миннулина</w:t>
      </w:r>
      <w:proofErr w:type="spellEnd"/>
      <w:r w:rsidRPr="00335C58">
        <w:rPr>
          <w:rFonts w:ascii="Arial" w:hAnsi="Arial" w:cs="Arial"/>
          <w:sz w:val="24"/>
          <w:szCs w:val="24"/>
        </w:rPr>
        <w:t>. - М.: ГЭОТАР-Медиа, 2015. - 888 с Экземпляры: всего:</w:t>
      </w:r>
      <w:r w:rsidR="00B36C5F" w:rsidRPr="00335C58">
        <w:rPr>
          <w:rFonts w:ascii="Arial" w:hAnsi="Arial" w:cs="Arial"/>
          <w:sz w:val="24"/>
          <w:szCs w:val="24"/>
        </w:rPr>
        <w:t xml:space="preserve"> </w:t>
      </w:r>
      <w:r w:rsidRPr="00335C58">
        <w:rPr>
          <w:rFonts w:ascii="Arial" w:hAnsi="Arial" w:cs="Arial"/>
          <w:sz w:val="24"/>
          <w:szCs w:val="24"/>
        </w:rPr>
        <w:t xml:space="preserve">4 </w:t>
      </w:r>
      <w:r w:rsidR="00B36C5F" w:rsidRPr="00335C58">
        <w:rPr>
          <w:rFonts w:ascii="Arial" w:hAnsi="Arial" w:cs="Arial"/>
          <w:sz w:val="24"/>
          <w:szCs w:val="24"/>
        </w:rPr>
        <w:t>–</w:t>
      </w:r>
      <w:r w:rsidRPr="00335C58">
        <w:rPr>
          <w:rFonts w:ascii="Arial" w:hAnsi="Arial" w:cs="Arial"/>
          <w:sz w:val="24"/>
          <w:szCs w:val="24"/>
        </w:rPr>
        <w:t xml:space="preserve"> ЧЗ</w:t>
      </w:r>
      <w:r w:rsidR="00B36C5F" w:rsidRPr="00335C58">
        <w:rPr>
          <w:rFonts w:ascii="Arial" w:hAnsi="Arial" w:cs="Arial"/>
          <w:sz w:val="24"/>
          <w:szCs w:val="24"/>
        </w:rPr>
        <w:t xml:space="preserve"> </w:t>
      </w:r>
      <w:r w:rsidRPr="00335C58">
        <w:rPr>
          <w:rFonts w:ascii="Arial" w:hAnsi="Arial" w:cs="Arial"/>
          <w:sz w:val="24"/>
          <w:szCs w:val="24"/>
        </w:rPr>
        <w:t>(1), АБ</w:t>
      </w:r>
      <w:r w:rsidR="00B36C5F" w:rsidRPr="00335C58">
        <w:rPr>
          <w:rFonts w:ascii="Arial" w:hAnsi="Arial" w:cs="Arial"/>
          <w:sz w:val="24"/>
          <w:szCs w:val="24"/>
        </w:rPr>
        <w:t xml:space="preserve"> </w:t>
      </w:r>
      <w:r w:rsidRPr="00335C58">
        <w:rPr>
          <w:rFonts w:ascii="Arial" w:hAnsi="Arial" w:cs="Arial"/>
          <w:sz w:val="24"/>
          <w:szCs w:val="24"/>
        </w:rPr>
        <w:t>(3)</w:t>
      </w:r>
    </w:p>
    <w:p w:rsidR="006B2B89" w:rsidRPr="00335C58" w:rsidRDefault="006B2B89" w:rsidP="00096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 xml:space="preserve">7.2.2. </w:t>
      </w:r>
      <w:proofErr w:type="gramStart"/>
      <w:r w:rsidRPr="00335C58">
        <w:rPr>
          <w:rFonts w:ascii="Arial" w:hAnsi="Arial" w:cs="Arial"/>
          <w:bCs/>
          <w:sz w:val="24"/>
          <w:szCs w:val="24"/>
        </w:rPr>
        <w:t>Процедуры и техники</w:t>
      </w:r>
      <w:r w:rsidRPr="00335C58">
        <w:rPr>
          <w:rFonts w:ascii="Arial" w:hAnsi="Arial" w:cs="Arial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335C58">
        <w:rPr>
          <w:rFonts w:ascii="Arial" w:hAnsi="Arial" w:cs="Arial"/>
          <w:sz w:val="24"/>
          <w:szCs w:val="24"/>
        </w:rPr>
        <w:t>Риппе</w:t>
      </w:r>
      <w:proofErr w:type="spellEnd"/>
      <w:r w:rsidRPr="00335C58">
        <w:rPr>
          <w:rFonts w:ascii="Arial" w:hAnsi="Arial" w:cs="Arial"/>
          <w:sz w:val="24"/>
          <w:szCs w:val="24"/>
        </w:rPr>
        <w:t xml:space="preserve">, Ред. Ф. </w:t>
      </w:r>
      <w:proofErr w:type="spellStart"/>
      <w:r w:rsidRPr="00335C58">
        <w:rPr>
          <w:rFonts w:ascii="Arial" w:hAnsi="Arial" w:cs="Arial"/>
          <w:sz w:val="24"/>
          <w:szCs w:val="24"/>
        </w:rPr>
        <w:t>Керли</w:t>
      </w:r>
      <w:proofErr w:type="spellEnd"/>
      <w:r w:rsidRPr="00335C58">
        <w:rPr>
          <w:rFonts w:ascii="Arial" w:hAnsi="Arial" w:cs="Arial"/>
          <w:sz w:val="24"/>
          <w:szCs w:val="24"/>
        </w:rPr>
        <w:t xml:space="preserve">, Ред. С. </w:t>
      </w:r>
      <w:proofErr w:type="spellStart"/>
      <w:r w:rsidRPr="00335C58">
        <w:rPr>
          <w:rFonts w:ascii="Arial" w:hAnsi="Arial" w:cs="Arial"/>
          <w:sz w:val="24"/>
          <w:szCs w:val="24"/>
        </w:rPr>
        <w:t>Херд</w:t>
      </w:r>
      <w:proofErr w:type="spellEnd"/>
      <w:r w:rsidRPr="00335C58">
        <w:rPr>
          <w:rFonts w:ascii="Arial" w:hAnsi="Arial" w:cs="Arial"/>
          <w:sz w:val="24"/>
          <w:szCs w:val="24"/>
        </w:rPr>
        <w:t>.</w:t>
      </w:r>
      <w:proofErr w:type="gramEnd"/>
      <w:r w:rsidRPr="00335C58">
        <w:rPr>
          <w:rFonts w:ascii="Arial" w:hAnsi="Arial" w:cs="Arial"/>
          <w:sz w:val="24"/>
          <w:szCs w:val="24"/>
        </w:rPr>
        <w:t xml:space="preserve"> - М.: Бином. Лаборатория знаний, 2011. - 392 с</w:t>
      </w:r>
      <w:r w:rsidR="00B36C5F" w:rsidRPr="00335C58">
        <w:rPr>
          <w:rFonts w:ascii="Arial" w:hAnsi="Arial" w:cs="Arial"/>
          <w:sz w:val="24"/>
          <w:szCs w:val="24"/>
        </w:rPr>
        <w:t xml:space="preserve">.: ил. - (Неотложная медицина). </w:t>
      </w:r>
      <w:r w:rsidRPr="00335C58">
        <w:rPr>
          <w:rFonts w:ascii="Arial" w:hAnsi="Arial" w:cs="Arial"/>
          <w:sz w:val="24"/>
          <w:szCs w:val="24"/>
        </w:rPr>
        <w:t xml:space="preserve">Экземпляры: всего:4 </w:t>
      </w:r>
      <w:r w:rsidR="00B36C5F" w:rsidRPr="00335C58">
        <w:rPr>
          <w:rFonts w:ascii="Arial" w:hAnsi="Arial" w:cs="Arial"/>
          <w:sz w:val="24"/>
          <w:szCs w:val="24"/>
        </w:rPr>
        <w:t>–</w:t>
      </w:r>
      <w:r w:rsidRPr="00335C58">
        <w:rPr>
          <w:rFonts w:ascii="Arial" w:hAnsi="Arial" w:cs="Arial"/>
          <w:sz w:val="24"/>
          <w:szCs w:val="24"/>
        </w:rPr>
        <w:t xml:space="preserve"> ЧЗ</w:t>
      </w:r>
      <w:r w:rsidR="00B36C5F" w:rsidRPr="00335C58">
        <w:rPr>
          <w:rFonts w:ascii="Arial" w:hAnsi="Arial" w:cs="Arial"/>
          <w:sz w:val="24"/>
          <w:szCs w:val="24"/>
        </w:rPr>
        <w:t>.</w:t>
      </w:r>
      <w:r w:rsidRPr="00335C58">
        <w:rPr>
          <w:rFonts w:ascii="Arial" w:hAnsi="Arial" w:cs="Arial"/>
          <w:sz w:val="24"/>
          <w:szCs w:val="24"/>
        </w:rPr>
        <w:t>(1), АБ</w:t>
      </w:r>
      <w:r w:rsidR="00B36C5F" w:rsidRPr="00335C58">
        <w:rPr>
          <w:rFonts w:ascii="Arial" w:hAnsi="Arial" w:cs="Arial"/>
          <w:sz w:val="24"/>
          <w:szCs w:val="24"/>
        </w:rPr>
        <w:t>.</w:t>
      </w:r>
      <w:r w:rsidRPr="00335C58">
        <w:rPr>
          <w:rFonts w:ascii="Arial" w:hAnsi="Arial" w:cs="Arial"/>
          <w:sz w:val="24"/>
          <w:szCs w:val="24"/>
        </w:rPr>
        <w:t>(3)</w:t>
      </w:r>
      <w:r w:rsidR="00B36C5F" w:rsidRPr="00335C58">
        <w:rPr>
          <w:rFonts w:ascii="Arial" w:hAnsi="Arial" w:cs="Arial"/>
          <w:sz w:val="24"/>
          <w:szCs w:val="24"/>
        </w:rPr>
        <w:t>.</w:t>
      </w:r>
    </w:p>
    <w:p w:rsidR="006B2B89" w:rsidRPr="00335C58" w:rsidRDefault="006B2B89" w:rsidP="00096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 xml:space="preserve">7.2.3. </w:t>
      </w:r>
      <w:proofErr w:type="spellStart"/>
      <w:r w:rsidRPr="00335C58">
        <w:rPr>
          <w:rFonts w:ascii="Arial" w:hAnsi="Arial" w:cs="Arial"/>
          <w:bCs/>
          <w:sz w:val="24"/>
          <w:szCs w:val="24"/>
        </w:rPr>
        <w:t>Олмэн</w:t>
      </w:r>
      <w:proofErr w:type="spellEnd"/>
      <w:r w:rsidRPr="00335C58">
        <w:rPr>
          <w:rFonts w:ascii="Arial" w:hAnsi="Arial" w:cs="Arial"/>
          <w:bCs/>
          <w:sz w:val="24"/>
          <w:szCs w:val="24"/>
        </w:rPr>
        <w:t xml:space="preserve"> К.С.</w:t>
      </w:r>
      <w:r w:rsidRPr="00335C58">
        <w:rPr>
          <w:rFonts w:ascii="Arial" w:hAnsi="Arial" w:cs="Arial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335C58">
        <w:rPr>
          <w:rFonts w:ascii="Arial" w:hAnsi="Arial" w:cs="Arial"/>
          <w:sz w:val="24"/>
          <w:szCs w:val="24"/>
        </w:rPr>
        <w:t>Омэн</w:t>
      </w:r>
      <w:proofErr w:type="spellEnd"/>
      <w:r w:rsidRPr="00335C58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335C58">
        <w:rPr>
          <w:rFonts w:ascii="Arial" w:hAnsi="Arial" w:cs="Arial"/>
          <w:sz w:val="24"/>
          <w:szCs w:val="24"/>
        </w:rPr>
        <w:t>Козиол-МакЛэйн</w:t>
      </w:r>
      <w:proofErr w:type="spellEnd"/>
      <w:r w:rsidRPr="00335C58">
        <w:rPr>
          <w:rFonts w:ascii="Arial" w:hAnsi="Arial" w:cs="Arial"/>
          <w:sz w:val="24"/>
          <w:szCs w:val="24"/>
        </w:rPr>
        <w:t xml:space="preserve">; Ред. пер. М.М. Абакумов. - М.: Бином, 2011. - 568 </w:t>
      </w:r>
      <w:proofErr w:type="gramStart"/>
      <w:r w:rsidRPr="00335C58">
        <w:rPr>
          <w:rFonts w:ascii="Arial" w:hAnsi="Arial" w:cs="Arial"/>
          <w:sz w:val="24"/>
          <w:szCs w:val="24"/>
        </w:rPr>
        <w:t>с</w:t>
      </w:r>
      <w:proofErr w:type="gramEnd"/>
      <w:r w:rsidRPr="00335C58">
        <w:rPr>
          <w:rFonts w:ascii="Arial" w:hAnsi="Arial" w:cs="Arial"/>
          <w:sz w:val="24"/>
          <w:szCs w:val="24"/>
        </w:rPr>
        <w:t>.</w:t>
      </w:r>
    </w:p>
    <w:p w:rsidR="000962C2" w:rsidRDefault="00B36C5F" w:rsidP="00096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7.2.4. Скорая медицинская помощь. Клинические рекомендации / под ред. С.Ф. Ба</w:t>
      </w:r>
      <w:r w:rsidRPr="00335C58">
        <w:rPr>
          <w:rFonts w:ascii="Arial" w:hAnsi="Arial" w:cs="Arial"/>
          <w:sz w:val="24"/>
          <w:szCs w:val="24"/>
        </w:rPr>
        <w:t>г</w:t>
      </w:r>
      <w:r w:rsidRPr="00335C58">
        <w:rPr>
          <w:rFonts w:ascii="Arial" w:hAnsi="Arial" w:cs="Arial"/>
          <w:sz w:val="24"/>
          <w:szCs w:val="24"/>
        </w:rPr>
        <w:t>ненко. – М.: ГОЭТАР-Медиа, 2015. – 872 с. Экземпляры: 1.</w:t>
      </w:r>
    </w:p>
    <w:p w:rsidR="00515E68" w:rsidRPr="000962C2" w:rsidRDefault="000962C2" w:rsidP="00096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7.2.5. 80 </w:t>
      </w:r>
      <w:r w:rsidR="00FC4288" w:rsidRPr="00335C58">
        <w:rPr>
          <w:rFonts w:ascii="Arial" w:hAnsi="Arial" w:cs="Arial"/>
          <w:bCs/>
          <w:sz w:val="24"/>
          <w:szCs w:val="24"/>
        </w:rPr>
        <w:t>л</w:t>
      </w:r>
      <w:r w:rsidR="00515E68" w:rsidRPr="00335C58">
        <w:rPr>
          <w:rFonts w:ascii="Arial" w:hAnsi="Arial" w:cs="Arial"/>
          <w:bCs/>
          <w:sz w:val="24"/>
          <w:szCs w:val="24"/>
        </w:rPr>
        <w:t>екций по</w:t>
      </w:r>
      <w:r w:rsidR="00515E68" w:rsidRPr="00335C58">
        <w:rPr>
          <w:rFonts w:ascii="Arial" w:hAnsi="Arial" w:cs="Arial"/>
          <w:sz w:val="24"/>
          <w:szCs w:val="24"/>
        </w:rPr>
        <w:t xml:space="preserve"> хирургии</w:t>
      </w:r>
      <w:proofErr w:type="gramStart"/>
      <w:r w:rsidR="00515E68" w:rsidRPr="00335C58">
        <w:rPr>
          <w:rFonts w:ascii="Arial" w:hAnsi="Arial" w:cs="Arial"/>
          <w:sz w:val="24"/>
          <w:szCs w:val="24"/>
        </w:rPr>
        <w:t>/ Р</w:t>
      </w:r>
      <w:proofErr w:type="gramEnd"/>
      <w:r w:rsidR="00515E68" w:rsidRPr="00335C58">
        <w:rPr>
          <w:rFonts w:ascii="Arial" w:hAnsi="Arial" w:cs="Arial"/>
          <w:sz w:val="24"/>
          <w:szCs w:val="24"/>
        </w:rPr>
        <w:t xml:space="preserve">ед. В.С. Савельев. - М.: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Литтерра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, 2008. - 912 с.: ил</w:t>
      </w:r>
      <w:r w:rsidR="00515E68" w:rsidRPr="00335C58">
        <w:rPr>
          <w:rFonts w:ascii="Arial" w:hAnsi="Arial" w:cs="Arial"/>
          <w:bCs/>
          <w:sz w:val="24"/>
          <w:szCs w:val="24"/>
        </w:rPr>
        <w:t xml:space="preserve">       </w:t>
      </w:r>
    </w:p>
    <w:p w:rsidR="00A12675" w:rsidRPr="00335C58" w:rsidRDefault="00A12675" w:rsidP="0009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7.2.6.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Атлас клинической гастроэнтерологии</w:t>
      </w:r>
      <w:r w:rsidR="00515E68" w:rsidRPr="00335C58">
        <w:rPr>
          <w:rFonts w:ascii="Arial" w:hAnsi="Arial" w:cs="Arial"/>
          <w:sz w:val="24"/>
          <w:szCs w:val="24"/>
        </w:rPr>
        <w:t xml:space="preserve">: пер. с англ./ А.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Форбс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, Дж.Дж.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Миси</w:t>
      </w:r>
      <w:r w:rsidR="00515E68" w:rsidRPr="00335C58">
        <w:rPr>
          <w:rFonts w:ascii="Arial" w:hAnsi="Arial" w:cs="Arial"/>
          <w:sz w:val="24"/>
          <w:szCs w:val="24"/>
        </w:rPr>
        <w:t>е</w:t>
      </w:r>
      <w:r w:rsidR="00515E68" w:rsidRPr="00335C58">
        <w:rPr>
          <w:rFonts w:ascii="Arial" w:hAnsi="Arial" w:cs="Arial"/>
          <w:sz w:val="24"/>
          <w:szCs w:val="24"/>
        </w:rPr>
        <w:t>вич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, К.К. Комптон и </w:t>
      </w:r>
      <w:proofErr w:type="spellStart"/>
      <w:proofErr w:type="gramStart"/>
      <w:r w:rsidR="00515E68" w:rsidRPr="00335C58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="00515E68" w:rsidRPr="00335C58">
        <w:rPr>
          <w:rFonts w:ascii="Arial" w:hAnsi="Arial" w:cs="Arial"/>
          <w:sz w:val="24"/>
          <w:szCs w:val="24"/>
        </w:rPr>
        <w:t xml:space="preserve">; Ред. пер. В.А. Исаков. - М.: Рид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Элсивер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, 2010. - 392 с.: ил</w:t>
      </w:r>
    </w:p>
    <w:p w:rsidR="00515E68" w:rsidRPr="00335C58" w:rsidRDefault="00A12675" w:rsidP="0009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7.2.7.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Атлас хирургии верхних</w:t>
      </w:r>
      <w:r w:rsidR="00515E68" w:rsidRPr="00335C58">
        <w:rPr>
          <w:rFonts w:ascii="Arial" w:hAnsi="Arial" w:cs="Arial"/>
          <w:sz w:val="24"/>
          <w:szCs w:val="24"/>
        </w:rPr>
        <w:t xml:space="preserve"> отделов желудочно-кишечного тракта, печени, подж</w:t>
      </w:r>
      <w:r w:rsidR="00515E68" w:rsidRPr="00335C58">
        <w:rPr>
          <w:rFonts w:ascii="Arial" w:hAnsi="Arial" w:cs="Arial"/>
          <w:sz w:val="24"/>
          <w:szCs w:val="24"/>
        </w:rPr>
        <w:t>е</w:t>
      </w:r>
      <w:r w:rsidR="00515E68" w:rsidRPr="00335C58">
        <w:rPr>
          <w:rFonts w:ascii="Arial" w:hAnsi="Arial" w:cs="Arial"/>
          <w:sz w:val="24"/>
          <w:szCs w:val="24"/>
        </w:rPr>
        <w:t xml:space="preserve">лудочной железы и желчных путей: пер. с англ./ Ред. П.А.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Клавьен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, Ред. М.Г. Сарра, Ред. Ю.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Фонг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. - М.: Изд-во Панфилова, 2009. - 980 с.: ил</w:t>
      </w:r>
    </w:p>
    <w:p w:rsidR="00515E68" w:rsidRPr="00335C58" w:rsidRDefault="00A12675" w:rsidP="00096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7.2.8.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Золлингер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 (мл.) Р.М.</w:t>
      </w:r>
      <w:r w:rsidR="000962C2">
        <w:rPr>
          <w:rFonts w:ascii="Arial" w:hAnsi="Arial" w:cs="Arial"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sz w:val="24"/>
          <w:szCs w:val="24"/>
        </w:rPr>
        <w:t xml:space="preserve">Атлас хирургических операций: пер. с англ./ Р.М.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Золли</w:t>
      </w:r>
      <w:r w:rsidR="00515E68" w:rsidRPr="00335C58">
        <w:rPr>
          <w:rFonts w:ascii="Arial" w:hAnsi="Arial" w:cs="Arial"/>
          <w:sz w:val="24"/>
          <w:szCs w:val="24"/>
        </w:rPr>
        <w:t>н</w:t>
      </w:r>
      <w:r w:rsidR="00515E68" w:rsidRPr="00335C58">
        <w:rPr>
          <w:rFonts w:ascii="Arial" w:hAnsi="Arial" w:cs="Arial"/>
          <w:sz w:val="24"/>
          <w:szCs w:val="24"/>
        </w:rPr>
        <w:t>ге</w:t>
      </w:r>
      <w:r w:rsidR="000962C2">
        <w:rPr>
          <w:rFonts w:ascii="Arial" w:hAnsi="Arial" w:cs="Arial"/>
          <w:sz w:val="24"/>
          <w:szCs w:val="24"/>
        </w:rPr>
        <w:t>р</w:t>
      </w:r>
      <w:proofErr w:type="spellEnd"/>
      <w:r w:rsidR="000962C2">
        <w:rPr>
          <w:rFonts w:ascii="Arial" w:hAnsi="Arial" w:cs="Arial"/>
          <w:sz w:val="24"/>
          <w:szCs w:val="24"/>
        </w:rPr>
        <w:t xml:space="preserve"> (мл.), Р.М. </w:t>
      </w:r>
      <w:proofErr w:type="spellStart"/>
      <w:r w:rsidR="000962C2">
        <w:rPr>
          <w:rFonts w:ascii="Arial" w:hAnsi="Arial" w:cs="Arial"/>
          <w:sz w:val="24"/>
          <w:szCs w:val="24"/>
        </w:rPr>
        <w:t>Золлингер</w:t>
      </w:r>
      <w:proofErr w:type="spellEnd"/>
      <w:r w:rsidR="000962C2">
        <w:rPr>
          <w:rFonts w:ascii="Arial" w:hAnsi="Arial" w:cs="Arial"/>
          <w:sz w:val="24"/>
          <w:szCs w:val="24"/>
        </w:rPr>
        <w:t xml:space="preserve"> (ст.); </w:t>
      </w:r>
      <w:r w:rsidR="00515E68" w:rsidRPr="00335C58">
        <w:rPr>
          <w:rFonts w:ascii="Arial" w:hAnsi="Arial" w:cs="Arial"/>
          <w:sz w:val="24"/>
          <w:szCs w:val="24"/>
        </w:rPr>
        <w:t xml:space="preserve">Ред. пер. В.А.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Кубышкин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. - М.: ГЭОТАР-Медиа, 2009. - 480 с.: ил</w:t>
      </w:r>
    </w:p>
    <w:p w:rsidR="00515E68" w:rsidRPr="00335C58" w:rsidRDefault="00A12675" w:rsidP="00096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7.2.9.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Кусталоу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Кэтрин</w:t>
      </w:r>
      <w:proofErr w:type="spellEnd"/>
      <w:r w:rsidR="000962C2">
        <w:rPr>
          <w:rFonts w:ascii="Arial" w:hAnsi="Arial" w:cs="Arial"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sz w:val="24"/>
          <w:szCs w:val="24"/>
        </w:rPr>
        <w:t>Неотложные врачебные манипуляции: цветной атлас: пер. с англ</w:t>
      </w:r>
      <w:r w:rsidR="000962C2">
        <w:rPr>
          <w:rFonts w:ascii="Arial" w:hAnsi="Arial" w:cs="Arial"/>
          <w:sz w:val="24"/>
          <w:szCs w:val="24"/>
        </w:rPr>
        <w:t xml:space="preserve">./ </w:t>
      </w:r>
      <w:proofErr w:type="spellStart"/>
      <w:r w:rsidR="000962C2">
        <w:rPr>
          <w:rFonts w:ascii="Arial" w:hAnsi="Arial" w:cs="Arial"/>
          <w:sz w:val="24"/>
          <w:szCs w:val="24"/>
        </w:rPr>
        <w:t>Кэтрин</w:t>
      </w:r>
      <w:proofErr w:type="spellEnd"/>
      <w:r w:rsidR="000962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2C2">
        <w:rPr>
          <w:rFonts w:ascii="Arial" w:hAnsi="Arial" w:cs="Arial"/>
          <w:sz w:val="24"/>
          <w:szCs w:val="24"/>
        </w:rPr>
        <w:t>Кусталоу</w:t>
      </w:r>
      <w:proofErr w:type="spellEnd"/>
      <w:r w:rsidR="000962C2">
        <w:rPr>
          <w:rFonts w:ascii="Arial" w:hAnsi="Arial" w:cs="Arial"/>
          <w:sz w:val="24"/>
          <w:szCs w:val="24"/>
        </w:rPr>
        <w:t xml:space="preserve">. - М.: </w:t>
      </w:r>
      <w:r w:rsidR="00515E68" w:rsidRPr="00335C58">
        <w:rPr>
          <w:rFonts w:ascii="Arial" w:hAnsi="Arial" w:cs="Arial"/>
          <w:sz w:val="24"/>
          <w:szCs w:val="24"/>
        </w:rPr>
        <w:t xml:space="preserve">Практика, 2006. - 150 с.: ил </w:t>
      </w:r>
    </w:p>
    <w:p w:rsidR="00515E68" w:rsidRPr="00335C58" w:rsidRDefault="00A12675" w:rsidP="00096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7.2.10</w:t>
      </w:r>
      <w:r w:rsidR="00515E68" w:rsidRPr="00335C58">
        <w:rPr>
          <w:rFonts w:ascii="Arial" w:hAnsi="Arial" w:cs="Arial"/>
          <w:bCs/>
          <w:sz w:val="24"/>
          <w:szCs w:val="24"/>
        </w:rPr>
        <w:t>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Маврин М.И.</w:t>
      </w:r>
      <w:r w:rsidR="00515E68" w:rsidRPr="00335C58">
        <w:rPr>
          <w:rFonts w:ascii="Arial" w:hAnsi="Arial" w:cs="Arial"/>
          <w:sz w:val="24"/>
          <w:szCs w:val="24"/>
        </w:rPr>
        <w:t xml:space="preserve">  Атлас хирургических операций/ М.И. Маврин, Д.М. Красильн</w:t>
      </w:r>
      <w:r w:rsidR="00515E68" w:rsidRPr="00335C58">
        <w:rPr>
          <w:rFonts w:ascii="Arial" w:hAnsi="Arial" w:cs="Arial"/>
          <w:sz w:val="24"/>
          <w:szCs w:val="24"/>
        </w:rPr>
        <w:t>и</w:t>
      </w:r>
      <w:r w:rsidR="00515E68" w:rsidRPr="00335C58">
        <w:rPr>
          <w:rFonts w:ascii="Arial" w:hAnsi="Arial" w:cs="Arial"/>
          <w:sz w:val="24"/>
          <w:szCs w:val="24"/>
        </w:rPr>
        <w:t>ков, В.М. Маврин. - Казань, 2006. - 356 с.: ил</w:t>
      </w:r>
    </w:p>
    <w:p w:rsidR="00515E68" w:rsidRPr="00335C58" w:rsidRDefault="00A12675" w:rsidP="00096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7.2.11.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Мак-Интайр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 Р.Б.</w:t>
      </w:r>
      <w:r w:rsidR="00515E68" w:rsidRPr="00335C58">
        <w:rPr>
          <w:rFonts w:ascii="Arial" w:hAnsi="Arial" w:cs="Arial"/>
          <w:sz w:val="24"/>
          <w:szCs w:val="24"/>
        </w:rPr>
        <w:t xml:space="preserve">  Алгоритмы диагностики и лечения в хирургии: пер.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сангл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./ Р.Б.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Мак-Интайр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, Г.В.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Стигманн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, Б.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Айсман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; Ред. пер.  В.Д. Федоров, Ред. пер. В.А.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Кубышкин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. - М.: ГЭОТАР-Медиа, 2009. - 744 с.: ил</w:t>
      </w:r>
    </w:p>
    <w:p w:rsidR="00515E68" w:rsidRPr="00335C58" w:rsidRDefault="00A12675" w:rsidP="00096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7.2.12.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Методические аспекты диагностики</w:t>
      </w:r>
      <w:r w:rsidR="00515E68" w:rsidRPr="00335C58">
        <w:rPr>
          <w:rFonts w:ascii="Arial" w:hAnsi="Arial" w:cs="Arial"/>
          <w:sz w:val="24"/>
          <w:szCs w:val="24"/>
        </w:rPr>
        <w:t xml:space="preserve"> и оперативно</w:t>
      </w:r>
      <w:r w:rsidR="00061433" w:rsidRPr="00335C58">
        <w:rPr>
          <w:rFonts w:ascii="Arial" w:hAnsi="Arial" w:cs="Arial"/>
          <w:sz w:val="24"/>
          <w:szCs w:val="24"/>
        </w:rPr>
        <w:t xml:space="preserve">го лечения геморрагических </w:t>
      </w:r>
      <w:r w:rsidR="00515E68" w:rsidRPr="00335C58">
        <w:rPr>
          <w:rFonts w:ascii="Arial" w:hAnsi="Arial" w:cs="Arial"/>
          <w:sz w:val="24"/>
          <w:szCs w:val="24"/>
        </w:rPr>
        <w:t xml:space="preserve">осложнений хронического кистозного панкреатита: методические рекомендации/ Н.Г. Корнилов, С.П.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Чикотеев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, В.В. Щапов и </w:t>
      </w:r>
      <w:proofErr w:type="spellStart"/>
      <w:proofErr w:type="gramStart"/>
      <w:r w:rsidR="00515E68" w:rsidRPr="00335C58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="00515E68" w:rsidRPr="00335C58">
        <w:rPr>
          <w:rFonts w:ascii="Arial" w:hAnsi="Arial" w:cs="Arial"/>
          <w:sz w:val="24"/>
          <w:szCs w:val="24"/>
        </w:rPr>
        <w:t xml:space="preserve">; Иркут. гос.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ин-т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усоверш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. врачей. - И</w:t>
      </w:r>
      <w:r w:rsidR="00515E68" w:rsidRPr="00335C58">
        <w:rPr>
          <w:rFonts w:ascii="Arial" w:hAnsi="Arial" w:cs="Arial"/>
          <w:sz w:val="24"/>
          <w:szCs w:val="24"/>
        </w:rPr>
        <w:t>р</w:t>
      </w:r>
      <w:r w:rsidR="00515E68" w:rsidRPr="00335C58">
        <w:rPr>
          <w:rFonts w:ascii="Arial" w:hAnsi="Arial" w:cs="Arial"/>
          <w:sz w:val="24"/>
          <w:szCs w:val="24"/>
        </w:rPr>
        <w:t xml:space="preserve">кутск, 2009. - 31 </w:t>
      </w:r>
      <w:proofErr w:type="gramStart"/>
      <w:r w:rsidR="00515E68" w:rsidRPr="00335C58">
        <w:rPr>
          <w:rFonts w:ascii="Arial" w:hAnsi="Arial" w:cs="Arial"/>
          <w:sz w:val="24"/>
          <w:szCs w:val="24"/>
        </w:rPr>
        <w:t>с</w:t>
      </w:r>
      <w:proofErr w:type="gramEnd"/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7.2.13</w:t>
      </w:r>
      <w:r w:rsidR="00515E68" w:rsidRPr="00335C58">
        <w:rPr>
          <w:rFonts w:ascii="Arial" w:hAnsi="Arial" w:cs="Arial"/>
          <w:bCs/>
          <w:sz w:val="24"/>
          <w:szCs w:val="24"/>
        </w:rPr>
        <w:t>. Руководство по неотложной хирургии органов брюшной полости</w:t>
      </w:r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/ Р</w:t>
      </w:r>
      <w:proofErr w:type="gramEnd"/>
      <w:r w:rsidR="00515E68" w:rsidRPr="00335C58">
        <w:rPr>
          <w:rFonts w:ascii="Arial" w:hAnsi="Arial" w:cs="Arial"/>
          <w:bCs/>
          <w:sz w:val="24"/>
          <w:szCs w:val="24"/>
        </w:rPr>
        <w:t xml:space="preserve">ед. В.С. Савельев. - М.: Триада-Х, 2006. - 640 </w:t>
      </w:r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с</w:t>
      </w:r>
      <w:proofErr w:type="gramEnd"/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7.2.14</w:t>
      </w:r>
      <w:r w:rsidR="00515E68" w:rsidRPr="00335C58">
        <w:rPr>
          <w:rFonts w:ascii="Arial" w:hAnsi="Arial" w:cs="Arial"/>
          <w:bCs/>
          <w:sz w:val="24"/>
          <w:szCs w:val="24"/>
        </w:rPr>
        <w:t>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Руководство по хирургии желчных путей: [учеб</w:t>
      </w:r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.</w:t>
      </w:r>
      <w:proofErr w:type="gramEnd"/>
      <w:r w:rsidR="00515E68" w:rsidRPr="00335C5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п</w:t>
      </w:r>
      <w:proofErr w:type="gramEnd"/>
      <w:r w:rsidR="00515E68" w:rsidRPr="00335C58">
        <w:rPr>
          <w:rFonts w:ascii="Arial" w:hAnsi="Arial" w:cs="Arial"/>
          <w:bCs/>
          <w:sz w:val="24"/>
          <w:szCs w:val="24"/>
        </w:rPr>
        <w:t xml:space="preserve">особие для вузов]/ Ред. Э.И. Гальперин, Ред. П.С.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Ветшева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. - 2-е изд. - М.: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Видар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>, 2009. - 568 с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7.2.15</w:t>
      </w:r>
      <w:r w:rsidR="00515E68" w:rsidRPr="00335C58">
        <w:rPr>
          <w:rFonts w:ascii="Arial" w:hAnsi="Arial" w:cs="Arial"/>
          <w:bCs/>
          <w:sz w:val="24"/>
          <w:szCs w:val="24"/>
        </w:rPr>
        <w:t>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 xml:space="preserve">Савельев В.С.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Панкреонекрозы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/ В.С. Савельев, М.И. Филимонов, С.З.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Бурн</w:t>
      </w:r>
      <w:r w:rsidR="00515E68" w:rsidRPr="00335C58">
        <w:rPr>
          <w:rFonts w:ascii="Arial" w:hAnsi="Arial" w:cs="Arial"/>
          <w:bCs/>
          <w:sz w:val="24"/>
          <w:szCs w:val="24"/>
        </w:rPr>
        <w:t>е</w:t>
      </w:r>
      <w:r w:rsidR="00515E68" w:rsidRPr="00335C58">
        <w:rPr>
          <w:rFonts w:ascii="Arial" w:hAnsi="Arial" w:cs="Arial"/>
          <w:bCs/>
          <w:sz w:val="24"/>
          <w:szCs w:val="24"/>
        </w:rPr>
        <w:t>вич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>. - М.: МИА, 2008. - 264 с.: ил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lastRenderedPageBreak/>
        <w:t>7.2.16.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Синдром механической желтухи: лечебно - диагностическая стратегия: пос</w:t>
      </w:r>
      <w:r w:rsidR="00515E68" w:rsidRPr="00335C58">
        <w:rPr>
          <w:rFonts w:ascii="Arial" w:hAnsi="Arial" w:cs="Arial"/>
          <w:bCs/>
          <w:sz w:val="24"/>
          <w:szCs w:val="24"/>
        </w:rPr>
        <w:t>о</w:t>
      </w:r>
      <w:r w:rsidR="00515E68" w:rsidRPr="00335C58">
        <w:rPr>
          <w:rFonts w:ascii="Arial" w:hAnsi="Arial" w:cs="Arial"/>
          <w:bCs/>
          <w:sz w:val="24"/>
          <w:szCs w:val="24"/>
        </w:rPr>
        <w:t xml:space="preserve">бие для врачей/ Н.Г. Корнилов, С.П.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Чикотеева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, М.В. Прокопьев и </w:t>
      </w:r>
      <w:proofErr w:type="spellStart"/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др</w:t>
      </w:r>
      <w:proofErr w:type="spellEnd"/>
      <w:proofErr w:type="gramEnd"/>
      <w:r w:rsidR="00515E68" w:rsidRPr="00335C58">
        <w:rPr>
          <w:rFonts w:ascii="Arial" w:hAnsi="Arial" w:cs="Arial"/>
          <w:bCs/>
          <w:sz w:val="24"/>
          <w:szCs w:val="24"/>
        </w:rPr>
        <w:t xml:space="preserve">; Иркут. гос. мед. акад.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последипл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. образов. - Иркутск, 2012. - 68 </w:t>
      </w:r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с</w:t>
      </w:r>
      <w:proofErr w:type="gramEnd"/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7.2.17</w:t>
      </w:r>
      <w:r w:rsidR="00515E68" w:rsidRPr="00335C58">
        <w:rPr>
          <w:rFonts w:ascii="Arial" w:hAnsi="Arial" w:cs="Arial"/>
          <w:bCs/>
          <w:sz w:val="24"/>
          <w:szCs w:val="24"/>
        </w:rPr>
        <w:t>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Скандалакис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 Дж. Оперативная хирургия: пер. с англ./ Дж.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Скандалакис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, П.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Скандалакис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, Л.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Скандалакис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>. - М.: Практика, 2009. - 753 с.: ил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7.2.18.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Хирургические болезни: учеб. для мед. вузов</w:t>
      </w:r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/ Р</w:t>
      </w:r>
      <w:proofErr w:type="gramEnd"/>
      <w:r w:rsidR="00515E68" w:rsidRPr="00335C58">
        <w:rPr>
          <w:rFonts w:ascii="Arial" w:hAnsi="Arial" w:cs="Arial"/>
          <w:bCs/>
          <w:sz w:val="24"/>
          <w:szCs w:val="24"/>
        </w:rPr>
        <w:t>ед. Ю.В. Таричко. - М.: МИА, 2007. - 784 с.: ил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7.2.19.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Хирургия малых пространств</w:t>
      </w:r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/ Р</w:t>
      </w:r>
      <w:proofErr w:type="gramEnd"/>
      <w:r w:rsidR="00515E68" w:rsidRPr="00335C58">
        <w:rPr>
          <w:rFonts w:ascii="Arial" w:hAnsi="Arial" w:cs="Arial"/>
          <w:bCs/>
          <w:sz w:val="24"/>
          <w:szCs w:val="24"/>
        </w:rPr>
        <w:t xml:space="preserve">ед. В.Н.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Егиев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. - М.: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Медпрактика-М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>, 2008. - 160 с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7.2.20.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 xml:space="preserve">Хирургия острого живота: рук/ Ред. Г.И.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Синенченко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, Ред. А.А.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Курыгин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, Ред. С.Ф. Багненко. - 2-е изд. - СПб.: ЭЛБИ-СПб, 2009. - 512 </w:t>
      </w:r>
      <w:proofErr w:type="gramStart"/>
      <w:r w:rsidR="00515E68" w:rsidRPr="00335C58">
        <w:rPr>
          <w:rFonts w:ascii="Arial" w:hAnsi="Arial" w:cs="Arial"/>
          <w:bCs/>
          <w:sz w:val="24"/>
          <w:szCs w:val="24"/>
        </w:rPr>
        <w:t>с</w:t>
      </w:r>
      <w:proofErr w:type="gramEnd"/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7.2.2</w:t>
      </w:r>
      <w:r w:rsidR="00061433" w:rsidRPr="00335C58">
        <w:rPr>
          <w:rFonts w:ascii="Arial" w:hAnsi="Arial" w:cs="Arial"/>
          <w:bCs/>
          <w:sz w:val="24"/>
          <w:szCs w:val="24"/>
        </w:rPr>
        <w:t>1</w:t>
      </w:r>
      <w:r w:rsidRPr="00335C58">
        <w:rPr>
          <w:rFonts w:ascii="Arial" w:hAnsi="Arial" w:cs="Arial"/>
          <w:bCs/>
          <w:sz w:val="24"/>
          <w:szCs w:val="24"/>
        </w:rPr>
        <w:t>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Брискин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 Б.С. Невостребованные хирургические мысли/ Б.С.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Брискин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 xml:space="preserve">. - М.: </w:t>
      </w:r>
      <w:proofErr w:type="spellStart"/>
      <w:r w:rsidR="00515E68" w:rsidRPr="00335C58">
        <w:rPr>
          <w:rFonts w:ascii="Arial" w:hAnsi="Arial" w:cs="Arial"/>
          <w:bCs/>
          <w:sz w:val="24"/>
          <w:szCs w:val="24"/>
        </w:rPr>
        <w:t>Литтерра</w:t>
      </w:r>
      <w:proofErr w:type="spellEnd"/>
      <w:r w:rsidR="00515E68" w:rsidRPr="00335C58">
        <w:rPr>
          <w:rFonts w:ascii="Arial" w:hAnsi="Arial" w:cs="Arial"/>
          <w:bCs/>
          <w:sz w:val="24"/>
          <w:szCs w:val="24"/>
        </w:rPr>
        <w:t>, 2006. - 270 с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7.2.2</w:t>
      </w:r>
      <w:r w:rsidR="00061433" w:rsidRPr="00335C58">
        <w:rPr>
          <w:rFonts w:ascii="Arial" w:hAnsi="Arial" w:cs="Arial"/>
          <w:bCs/>
          <w:sz w:val="24"/>
          <w:szCs w:val="24"/>
        </w:rPr>
        <w:t>2</w:t>
      </w:r>
      <w:r w:rsidRPr="00335C58">
        <w:rPr>
          <w:rFonts w:ascii="Arial" w:hAnsi="Arial" w:cs="Arial"/>
          <w:bCs/>
          <w:sz w:val="24"/>
          <w:szCs w:val="24"/>
        </w:rPr>
        <w:t>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Ступин В.А.</w:t>
      </w:r>
      <w:r w:rsidR="00515E68" w:rsidRPr="00335C58">
        <w:rPr>
          <w:rFonts w:ascii="Arial" w:hAnsi="Arial" w:cs="Arial"/>
          <w:sz w:val="24"/>
          <w:szCs w:val="24"/>
        </w:rPr>
        <w:t xml:space="preserve"> Критические состояния в хирургии (очерки патологической ф</w:t>
      </w:r>
      <w:r w:rsidR="00515E68" w:rsidRPr="00335C58">
        <w:rPr>
          <w:rFonts w:ascii="Arial" w:hAnsi="Arial" w:cs="Arial"/>
          <w:sz w:val="24"/>
          <w:szCs w:val="24"/>
        </w:rPr>
        <w:t>и</w:t>
      </w:r>
      <w:r w:rsidR="00515E68" w:rsidRPr="00335C58">
        <w:rPr>
          <w:rFonts w:ascii="Arial" w:hAnsi="Arial" w:cs="Arial"/>
          <w:sz w:val="24"/>
          <w:szCs w:val="24"/>
        </w:rPr>
        <w:t>зиологии):</w:t>
      </w:r>
      <w:r w:rsidR="000962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учеб</w:t>
      </w:r>
      <w:proofErr w:type="gramStart"/>
      <w:r w:rsidR="00515E68" w:rsidRPr="00335C58">
        <w:rPr>
          <w:rFonts w:ascii="Arial" w:hAnsi="Arial" w:cs="Arial"/>
          <w:sz w:val="24"/>
          <w:szCs w:val="24"/>
        </w:rPr>
        <w:t>.-</w:t>
      </w:r>
      <w:proofErr w:type="gramEnd"/>
      <w:r w:rsidR="00515E68" w:rsidRPr="00335C58">
        <w:rPr>
          <w:rFonts w:ascii="Arial" w:hAnsi="Arial" w:cs="Arial"/>
          <w:sz w:val="24"/>
          <w:szCs w:val="24"/>
        </w:rPr>
        <w:t>метод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. пособие/ В.А. Ступин, С.А. Румянцева.- М., 2005. - 226 с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7.2.25.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Суковатых Б.С.</w:t>
      </w:r>
      <w:r w:rsidR="00515E68" w:rsidRPr="00335C58">
        <w:rPr>
          <w:rFonts w:ascii="Arial" w:hAnsi="Arial" w:cs="Arial"/>
          <w:sz w:val="24"/>
          <w:szCs w:val="24"/>
        </w:rPr>
        <w:t xml:space="preserve"> Хирургические болезни и травмы: [учеб</w:t>
      </w:r>
      <w:proofErr w:type="gramStart"/>
      <w:r w:rsidR="00515E68" w:rsidRPr="00335C58">
        <w:rPr>
          <w:rFonts w:ascii="Arial" w:hAnsi="Arial" w:cs="Arial"/>
          <w:sz w:val="24"/>
          <w:szCs w:val="24"/>
        </w:rPr>
        <w:t>.</w:t>
      </w:r>
      <w:proofErr w:type="gramEnd"/>
      <w:r w:rsidR="00515E68" w:rsidRPr="00335C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5E68" w:rsidRPr="00335C58">
        <w:rPr>
          <w:rFonts w:ascii="Arial" w:hAnsi="Arial" w:cs="Arial"/>
          <w:sz w:val="24"/>
          <w:szCs w:val="24"/>
        </w:rPr>
        <w:t>п</w:t>
      </w:r>
      <w:proofErr w:type="gramEnd"/>
      <w:r w:rsidR="00515E68" w:rsidRPr="00335C58">
        <w:rPr>
          <w:rFonts w:ascii="Arial" w:hAnsi="Arial" w:cs="Arial"/>
          <w:sz w:val="24"/>
          <w:szCs w:val="24"/>
        </w:rPr>
        <w:t xml:space="preserve">особие для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посл</w:t>
      </w:r>
      <w:r w:rsidR="00515E68" w:rsidRPr="00335C58">
        <w:rPr>
          <w:rFonts w:ascii="Arial" w:hAnsi="Arial" w:cs="Arial"/>
          <w:sz w:val="24"/>
          <w:szCs w:val="24"/>
        </w:rPr>
        <w:t>е</w:t>
      </w:r>
      <w:r w:rsidR="00515E68" w:rsidRPr="00335C58">
        <w:rPr>
          <w:rFonts w:ascii="Arial" w:hAnsi="Arial" w:cs="Arial"/>
          <w:sz w:val="24"/>
          <w:szCs w:val="24"/>
        </w:rPr>
        <w:t>вуз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. образования врачей]/ Б.С. Суковатых, С.А. Сумин, Н.К.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Горшунова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. - М.: ГЭ</w:t>
      </w:r>
      <w:r w:rsidR="00515E68" w:rsidRPr="00335C58">
        <w:rPr>
          <w:rFonts w:ascii="Arial" w:hAnsi="Arial" w:cs="Arial"/>
          <w:sz w:val="24"/>
          <w:szCs w:val="24"/>
        </w:rPr>
        <w:t>О</w:t>
      </w:r>
      <w:r w:rsidR="00515E68" w:rsidRPr="00335C58">
        <w:rPr>
          <w:rFonts w:ascii="Arial" w:hAnsi="Arial" w:cs="Arial"/>
          <w:sz w:val="24"/>
          <w:szCs w:val="24"/>
        </w:rPr>
        <w:t>ТАР-Медиа, 2008. - 624 с.: ил. - (Б-ка врача-специалиста)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7.2.26.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Федоров И.В.</w:t>
      </w:r>
      <w:r w:rsidR="00515E68" w:rsidRPr="00335C58">
        <w:rPr>
          <w:rFonts w:ascii="Arial" w:hAnsi="Arial" w:cs="Arial"/>
          <w:sz w:val="24"/>
          <w:szCs w:val="24"/>
        </w:rPr>
        <w:t xml:space="preserve"> Оперативная лапароскопия в хирургии, гинекологии и урологии/ И.В. Федоров, Е.И. </w:t>
      </w:r>
      <w:proofErr w:type="gramStart"/>
      <w:r w:rsidR="00515E68" w:rsidRPr="00335C58">
        <w:rPr>
          <w:rFonts w:ascii="Arial" w:hAnsi="Arial" w:cs="Arial"/>
          <w:sz w:val="24"/>
          <w:szCs w:val="24"/>
        </w:rPr>
        <w:t>Сигал</w:t>
      </w:r>
      <w:proofErr w:type="gramEnd"/>
      <w:r w:rsidR="00515E68" w:rsidRPr="00335C58">
        <w:rPr>
          <w:rFonts w:ascii="Arial" w:hAnsi="Arial" w:cs="Arial"/>
          <w:sz w:val="24"/>
          <w:szCs w:val="24"/>
        </w:rPr>
        <w:t xml:space="preserve">, А.И.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Курбангалеев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 xml:space="preserve">. - М.: Профиль, 2007. - 288 </w:t>
      </w:r>
      <w:proofErr w:type="gramStart"/>
      <w:r w:rsidR="00515E68" w:rsidRPr="00335C58">
        <w:rPr>
          <w:rFonts w:ascii="Arial" w:hAnsi="Arial" w:cs="Arial"/>
          <w:sz w:val="24"/>
          <w:szCs w:val="24"/>
        </w:rPr>
        <w:t>с</w:t>
      </w:r>
      <w:proofErr w:type="gramEnd"/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7.2.27.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Хирургические болезни</w:t>
      </w:r>
      <w:r w:rsidR="00515E68" w:rsidRPr="00335C58">
        <w:rPr>
          <w:rFonts w:ascii="Arial" w:hAnsi="Arial" w:cs="Arial"/>
          <w:sz w:val="24"/>
          <w:szCs w:val="24"/>
        </w:rPr>
        <w:t>: учеб. для мед. вузов</w:t>
      </w:r>
      <w:proofErr w:type="gramStart"/>
      <w:r w:rsidR="00515E68" w:rsidRPr="00335C58">
        <w:rPr>
          <w:rFonts w:ascii="Arial" w:hAnsi="Arial" w:cs="Arial"/>
          <w:sz w:val="24"/>
          <w:szCs w:val="24"/>
        </w:rPr>
        <w:t>/ Р</w:t>
      </w:r>
      <w:proofErr w:type="gramEnd"/>
      <w:r w:rsidR="00515E68" w:rsidRPr="00335C58">
        <w:rPr>
          <w:rFonts w:ascii="Arial" w:hAnsi="Arial" w:cs="Arial"/>
          <w:sz w:val="24"/>
          <w:szCs w:val="24"/>
        </w:rPr>
        <w:t>ед. Ю.В. Таричко. - М.: МИА, 2007. - 784 с.: ил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bCs/>
          <w:sz w:val="24"/>
          <w:szCs w:val="24"/>
        </w:rPr>
        <w:t>7.2.28.</w:t>
      </w:r>
      <w:r w:rsidR="00061433" w:rsidRPr="00335C58">
        <w:rPr>
          <w:rFonts w:ascii="Arial" w:hAnsi="Arial" w:cs="Arial"/>
          <w:bCs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bCs/>
          <w:sz w:val="24"/>
          <w:szCs w:val="24"/>
        </w:rPr>
        <w:t>Черняховская Н.Е.</w:t>
      </w:r>
      <w:r w:rsidR="00515E68" w:rsidRPr="00335C58">
        <w:rPr>
          <w:rFonts w:ascii="Arial" w:hAnsi="Arial" w:cs="Arial"/>
          <w:sz w:val="24"/>
          <w:szCs w:val="24"/>
        </w:rPr>
        <w:t xml:space="preserve"> Оперативная лапароскопия/ Н.Е. Черняховская, В.Г. Ан</w:t>
      </w:r>
      <w:r w:rsidR="00515E68" w:rsidRPr="00335C58">
        <w:rPr>
          <w:rFonts w:ascii="Arial" w:hAnsi="Arial" w:cs="Arial"/>
          <w:sz w:val="24"/>
          <w:szCs w:val="24"/>
        </w:rPr>
        <w:t>д</w:t>
      </w:r>
      <w:r w:rsidR="00515E68" w:rsidRPr="00335C58">
        <w:rPr>
          <w:rFonts w:ascii="Arial" w:hAnsi="Arial" w:cs="Arial"/>
          <w:sz w:val="24"/>
          <w:szCs w:val="24"/>
        </w:rPr>
        <w:t xml:space="preserve">реев, А.В. Поваляев. - М.: </w:t>
      </w:r>
      <w:proofErr w:type="spellStart"/>
      <w:r w:rsidR="00515E68" w:rsidRPr="00335C58">
        <w:rPr>
          <w:rFonts w:ascii="Arial" w:hAnsi="Arial" w:cs="Arial"/>
          <w:sz w:val="24"/>
          <w:szCs w:val="24"/>
        </w:rPr>
        <w:t>МЕДпресс-информ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, 2010. - 192 с.: ил</w:t>
      </w:r>
    </w:p>
    <w:p w:rsidR="00515E68" w:rsidRPr="00335C58" w:rsidRDefault="00A12675" w:rsidP="001013F2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35C58">
        <w:rPr>
          <w:rFonts w:ascii="Arial" w:hAnsi="Arial" w:cs="Arial"/>
          <w:bCs/>
          <w:i/>
          <w:sz w:val="24"/>
          <w:szCs w:val="24"/>
        </w:rPr>
        <w:t>7.</w:t>
      </w:r>
      <w:r w:rsidR="00515E68" w:rsidRPr="00335C58">
        <w:rPr>
          <w:rFonts w:ascii="Arial" w:hAnsi="Arial" w:cs="Arial"/>
          <w:bCs/>
          <w:i/>
          <w:sz w:val="24"/>
          <w:szCs w:val="24"/>
        </w:rPr>
        <w:t>3. Интернет-ресурсы</w:t>
      </w:r>
    </w:p>
    <w:p w:rsidR="00515E68" w:rsidRPr="00335C58" w:rsidRDefault="00A12675" w:rsidP="001013F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7.3.1.</w:t>
      </w:r>
      <w:r w:rsidR="00061433" w:rsidRPr="00335C58">
        <w:rPr>
          <w:rFonts w:ascii="Arial" w:hAnsi="Arial" w:cs="Arial"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sz w:val="24"/>
          <w:szCs w:val="24"/>
        </w:rPr>
        <w:t>Сайт ГБОУ ДПО ИГМАПО МЗ РФ http://www.</w:t>
      </w:r>
      <w:proofErr w:type="spellStart"/>
      <w:r w:rsidR="00515E68" w:rsidRPr="00335C58">
        <w:rPr>
          <w:rFonts w:ascii="Arial" w:hAnsi="Arial" w:cs="Arial"/>
          <w:sz w:val="24"/>
          <w:szCs w:val="24"/>
          <w:lang w:val="en-US"/>
        </w:rPr>
        <w:t>ig</w:t>
      </w:r>
      <w:r w:rsidR="00515E68" w:rsidRPr="00335C58">
        <w:rPr>
          <w:rFonts w:ascii="Arial" w:hAnsi="Arial" w:cs="Arial"/>
          <w:sz w:val="24"/>
          <w:szCs w:val="24"/>
        </w:rPr>
        <w:t>mapo.ru</w:t>
      </w:r>
      <w:proofErr w:type="spellEnd"/>
      <w:r w:rsidR="00515E68" w:rsidRPr="00335C58">
        <w:rPr>
          <w:rFonts w:ascii="Arial" w:hAnsi="Arial" w:cs="Arial"/>
          <w:sz w:val="24"/>
          <w:szCs w:val="24"/>
        </w:rPr>
        <w:t>/</w:t>
      </w:r>
    </w:p>
    <w:p w:rsidR="00515E68" w:rsidRPr="00335C58" w:rsidRDefault="00515E68" w:rsidP="00101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7.3.2. Сайт Научно-клинического центра геронтологии –</w:t>
      </w:r>
      <w:r w:rsidRPr="00335C58">
        <w:rPr>
          <w:rFonts w:ascii="Arial" w:hAnsi="Arial" w:cs="Arial"/>
          <w:sz w:val="24"/>
          <w:szCs w:val="24"/>
          <w:lang w:val="en-US"/>
        </w:rPr>
        <w:t>URL</w:t>
      </w:r>
      <w:r w:rsidRPr="00335C5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35C58">
          <w:rPr>
            <w:rStyle w:val="aff8"/>
            <w:rFonts w:ascii="Arial" w:hAnsi="Arial" w:cs="Arial"/>
            <w:sz w:val="24"/>
            <w:szCs w:val="24"/>
          </w:rPr>
          <w:t>http://www.niigeront.org</w:t>
        </w:r>
      </w:hyperlink>
    </w:p>
    <w:p w:rsidR="00515E68" w:rsidRPr="00335C58" w:rsidRDefault="00515E68" w:rsidP="00101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35C58">
        <w:rPr>
          <w:rFonts w:ascii="Arial" w:hAnsi="Arial" w:cs="Arial"/>
          <w:sz w:val="24"/>
          <w:szCs w:val="24"/>
        </w:rPr>
        <w:t>7.3.3. Сайт Института биорегуляции и геронтологии РАМН –</w:t>
      </w:r>
      <w:r w:rsidRPr="00335C58">
        <w:rPr>
          <w:rFonts w:ascii="Arial" w:hAnsi="Arial" w:cs="Arial"/>
          <w:sz w:val="24"/>
          <w:szCs w:val="24"/>
          <w:lang w:val="en-US"/>
        </w:rPr>
        <w:t>URL</w:t>
      </w:r>
      <w:r w:rsidRPr="00335C58">
        <w:rPr>
          <w:rFonts w:ascii="Arial" w:hAnsi="Arial" w:cs="Arial"/>
          <w:sz w:val="24"/>
          <w:szCs w:val="24"/>
        </w:rPr>
        <w:t xml:space="preserve">:  </w:t>
      </w:r>
      <w:hyperlink r:id="rId9" w:history="1">
        <w:r w:rsidRPr="00335C58">
          <w:rPr>
            <w:rStyle w:val="aff8"/>
            <w:rFonts w:ascii="Arial" w:hAnsi="Arial" w:cs="Arial"/>
            <w:sz w:val="24"/>
            <w:szCs w:val="24"/>
          </w:rPr>
          <w:t>http://gerontology.ru</w:t>
        </w:r>
      </w:hyperlink>
    </w:p>
    <w:p w:rsidR="00515E68" w:rsidRPr="00335C58" w:rsidRDefault="00515E68" w:rsidP="00101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 xml:space="preserve">7.3.4. Сайт Государственного научно-исследовательского центра профилактической медицины </w:t>
      </w:r>
      <w:hyperlink r:id="rId10" w:history="1">
        <w:r w:rsidRPr="00335C58">
          <w:rPr>
            <w:rStyle w:val="aff8"/>
            <w:rFonts w:ascii="Arial" w:hAnsi="Arial" w:cs="Arial"/>
            <w:sz w:val="24"/>
            <w:szCs w:val="24"/>
          </w:rPr>
          <w:t>http://www.gnicpm.ru/</w:t>
        </w:r>
      </w:hyperlink>
    </w:p>
    <w:p w:rsidR="00515E68" w:rsidRPr="00335C58" w:rsidRDefault="00515E68" w:rsidP="001013F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 xml:space="preserve">7.3.5.  Сайт НИИ ревматологии им. В.А. Насоновой РАМН </w:t>
      </w:r>
      <w:hyperlink r:id="rId11" w:history="1">
        <w:r w:rsidRPr="00335C58">
          <w:rPr>
            <w:rStyle w:val="aff8"/>
            <w:rFonts w:ascii="Arial" w:hAnsi="Arial" w:cs="Arial"/>
            <w:sz w:val="24"/>
            <w:szCs w:val="24"/>
          </w:rPr>
          <w:t>http://</w:t>
        </w:r>
        <w:proofErr w:type="spellStart"/>
        <w:r w:rsidRPr="00335C58">
          <w:rPr>
            <w:rStyle w:val="aff8"/>
            <w:rFonts w:ascii="Arial" w:hAnsi="Arial" w:cs="Arial"/>
            <w:sz w:val="24"/>
            <w:szCs w:val="24"/>
            <w:lang w:val="en-US"/>
          </w:rPr>
          <w:t>reumatolog</w:t>
        </w:r>
        <w:proofErr w:type="spellEnd"/>
        <w:r w:rsidRPr="00335C58">
          <w:rPr>
            <w:rStyle w:val="aff8"/>
            <w:rFonts w:ascii="Arial" w:hAnsi="Arial" w:cs="Arial"/>
            <w:sz w:val="24"/>
            <w:szCs w:val="24"/>
          </w:rPr>
          <w:t>.</w:t>
        </w:r>
        <w:proofErr w:type="spellStart"/>
        <w:r w:rsidRPr="00335C58">
          <w:rPr>
            <w:rStyle w:val="aff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335C58">
          <w:rPr>
            <w:rStyle w:val="aff8"/>
            <w:rFonts w:ascii="Arial" w:hAnsi="Arial" w:cs="Arial"/>
            <w:sz w:val="24"/>
            <w:szCs w:val="24"/>
          </w:rPr>
          <w:t>/</w:t>
        </w:r>
      </w:hyperlink>
    </w:p>
    <w:p w:rsidR="00515E68" w:rsidRPr="00335C58" w:rsidRDefault="00515E68" w:rsidP="001013F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 xml:space="preserve">7.3.6.  Сайт Центрального НИИ эпидемиологии </w:t>
      </w:r>
      <w:hyperlink r:id="rId12" w:history="1">
        <w:r w:rsidRPr="00335C58">
          <w:rPr>
            <w:rStyle w:val="aff8"/>
            <w:rFonts w:ascii="Arial" w:hAnsi="Arial" w:cs="Arial"/>
            <w:sz w:val="24"/>
            <w:szCs w:val="24"/>
          </w:rPr>
          <w:t>http://www.crie.ru/</w:t>
        </w:r>
      </w:hyperlink>
    </w:p>
    <w:p w:rsidR="00515E68" w:rsidRPr="00335C58" w:rsidRDefault="00A12675" w:rsidP="001013F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7.3.7.</w:t>
      </w:r>
      <w:r w:rsidR="000D6E91" w:rsidRPr="00335C58">
        <w:rPr>
          <w:rFonts w:ascii="Arial" w:hAnsi="Arial" w:cs="Arial"/>
          <w:sz w:val="24"/>
          <w:szCs w:val="24"/>
        </w:rPr>
        <w:t xml:space="preserve"> Сайт </w:t>
      </w:r>
      <w:r w:rsidR="00515E68" w:rsidRPr="00335C58">
        <w:rPr>
          <w:rFonts w:ascii="Arial" w:hAnsi="Arial" w:cs="Arial"/>
          <w:sz w:val="24"/>
          <w:szCs w:val="24"/>
        </w:rPr>
        <w:t>Российско</w:t>
      </w:r>
      <w:r w:rsidR="000D6E91" w:rsidRPr="00335C58">
        <w:rPr>
          <w:rFonts w:ascii="Arial" w:hAnsi="Arial" w:cs="Arial"/>
          <w:sz w:val="24"/>
          <w:szCs w:val="24"/>
        </w:rPr>
        <w:t xml:space="preserve">го </w:t>
      </w:r>
      <w:r w:rsidR="00515E68" w:rsidRPr="00335C58">
        <w:rPr>
          <w:rFonts w:ascii="Arial" w:hAnsi="Arial" w:cs="Arial"/>
          <w:sz w:val="24"/>
          <w:szCs w:val="24"/>
        </w:rPr>
        <w:t>обществ</w:t>
      </w:r>
      <w:r w:rsidR="000D6E91" w:rsidRPr="00335C58">
        <w:rPr>
          <w:rFonts w:ascii="Arial" w:hAnsi="Arial" w:cs="Arial"/>
          <w:sz w:val="24"/>
          <w:szCs w:val="24"/>
        </w:rPr>
        <w:t xml:space="preserve">а </w:t>
      </w:r>
      <w:r w:rsidR="00515E68" w:rsidRPr="00335C58">
        <w:rPr>
          <w:rFonts w:ascii="Arial" w:hAnsi="Arial" w:cs="Arial"/>
          <w:sz w:val="24"/>
          <w:szCs w:val="24"/>
        </w:rPr>
        <w:t>хирургов</w:t>
      </w:r>
      <w:r w:rsidR="000D6E91" w:rsidRPr="00335C58">
        <w:rPr>
          <w:rFonts w:ascii="Arial" w:hAnsi="Arial" w:cs="Arial"/>
          <w:sz w:val="24"/>
          <w:szCs w:val="24"/>
        </w:rPr>
        <w:t xml:space="preserve"> </w:t>
      </w:r>
      <w:r w:rsidR="00515E68" w:rsidRPr="00335C58">
        <w:rPr>
          <w:rFonts w:ascii="Arial" w:hAnsi="Arial" w:cs="Arial"/>
          <w:sz w:val="24"/>
          <w:szCs w:val="24"/>
        </w:rPr>
        <w:t>(РОХ)</w:t>
      </w:r>
      <w:r w:rsidR="000D6E91" w:rsidRPr="00335C5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515E68" w:rsidRPr="00335C58">
          <w:rPr>
            <w:rStyle w:val="aff8"/>
            <w:rFonts w:ascii="Arial" w:hAnsi="Arial" w:cs="Arial"/>
            <w:sz w:val="24"/>
            <w:szCs w:val="24"/>
          </w:rPr>
          <w:t>www.общество-хирургов.рф</w:t>
        </w:r>
      </w:hyperlink>
      <w:r w:rsidR="00515E68" w:rsidRPr="00335C58">
        <w:rPr>
          <w:rFonts w:ascii="Arial" w:hAnsi="Arial" w:cs="Arial"/>
          <w:sz w:val="24"/>
          <w:szCs w:val="24"/>
        </w:rPr>
        <w:br/>
      </w:r>
      <w:hyperlink r:id="rId14" w:history="1">
        <w:r w:rsidR="00515E68" w:rsidRPr="00335C58">
          <w:rPr>
            <w:rStyle w:val="aff8"/>
            <w:rFonts w:ascii="Arial" w:hAnsi="Arial" w:cs="Arial"/>
            <w:sz w:val="24"/>
            <w:szCs w:val="24"/>
          </w:rPr>
          <w:t>www.surgeons.su</w:t>
        </w:r>
      </w:hyperlink>
    </w:p>
    <w:p w:rsidR="00515E68" w:rsidRPr="00335C58" w:rsidRDefault="00A12675" w:rsidP="001013F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7.3.8.</w:t>
      </w:r>
      <w:r w:rsidR="00515E68" w:rsidRPr="00335C58">
        <w:rPr>
          <w:rFonts w:ascii="Arial" w:hAnsi="Arial" w:cs="Arial"/>
          <w:sz w:val="24"/>
          <w:szCs w:val="24"/>
        </w:rPr>
        <w:t xml:space="preserve">Школа современной хирургии </w:t>
      </w:r>
      <w:hyperlink r:id="rId15" w:history="1">
        <w:r w:rsidR="00515E68" w:rsidRPr="00335C58">
          <w:rPr>
            <w:rStyle w:val="aff8"/>
            <w:rFonts w:ascii="Arial" w:hAnsi="Arial" w:cs="Arial"/>
            <w:sz w:val="24"/>
            <w:szCs w:val="24"/>
            <w:lang w:val="en-US"/>
          </w:rPr>
          <w:t>www</w:t>
        </w:r>
        <w:r w:rsidR="00515E68" w:rsidRPr="00335C58">
          <w:rPr>
            <w:rStyle w:val="aff8"/>
            <w:rFonts w:ascii="Arial" w:hAnsi="Arial" w:cs="Arial"/>
            <w:sz w:val="24"/>
            <w:szCs w:val="24"/>
          </w:rPr>
          <w:t>.</w:t>
        </w:r>
        <w:proofErr w:type="spellStart"/>
        <w:r w:rsidR="00515E68" w:rsidRPr="00335C58">
          <w:rPr>
            <w:rStyle w:val="aff8"/>
            <w:rFonts w:ascii="Arial" w:hAnsi="Arial" w:cs="Arial"/>
            <w:sz w:val="24"/>
            <w:szCs w:val="24"/>
            <w:lang w:val="en-US"/>
          </w:rPr>
          <w:t>websurg</w:t>
        </w:r>
        <w:proofErr w:type="spellEnd"/>
        <w:r w:rsidR="00515E68" w:rsidRPr="00335C58">
          <w:rPr>
            <w:rStyle w:val="aff8"/>
            <w:rFonts w:ascii="Arial" w:hAnsi="Arial" w:cs="Arial"/>
            <w:sz w:val="24"/>
            <w:szCs w:val="24"/>
          </w:rPr>
          <w:t>.</w:t>
        </w:r>
        <w:proofErr w:type="spellStart"/>
        <w:r w:rsidR="00515E68" w:rsidRPr="00335C58">
          <w:rPr>
            <w:rStyle w:val="aff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515E68" w:rsidRPr="00335C58" w:rsidRDefault="00061433" w:rsidP="001013F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35C58">
        <w:rPr>
          <w:rFonts w:ascii="Arial" w:hAnsi="Arial" w:cs="Arial"/>
          <w:i/>
          <w:sz w:val="24"/>
          <w:szCs w:val="24"/>
        </w:rPr>
        <w:t>7.4. Модули дистанционного обучения для самостоятельной работы</w:t>
      </w:r>
    </w:p>
    <w:p w:rsidR="00061433" w:rsidRPr="00335C58" w:rsidRDefault="00061433" w:rsidP="001013F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Сайт ГБОУ ДПО ИГМАПО МЗ РФ http://www.</w:t>
      </w:r>
      <w:proofErr w:type="spellStart"/>
      <w:r w:rsidRPr="00335C58">
        <w:rPr>
          <w:rFonts w:ascii="Arial" w:hAnsi="Arial" w:cs="Arial"/>
          <w:sz w:val="24"/>
          <w:szCs w:val="24"/>
          <w:lang w:val="en-US"/>
        </w:rPr>
        <w:t>ig</w:t>
      </w:r>
      <w:r w:rsidRPr="00335C58">
        <w:rPr>
          <w:rFonts w:ascii="Arial" w:hAnsi="Arial" w:cs="Arial"/>
          <w:sz w:val="24"/>
          <w:szCs w:val="24"/>
        </w:rPr>
        <w:t>mapo.ru</w:t>
      </w:r>
      <w:proofErr w:type="spellEnd"/>
      <w:r w:rsidRPr="00335C58">
        <w:rPr>
          <w:rFonts w:ascii="Arial" w:hAnsi="Arial" w:cs="Arial"/>
          <w:sz w:val="24"/>
          <w:szCs w:val="24"/>
        </w:rPr>
        <w:t>/</w:t>
      </w:r>
    </w:p>
    <w:p w:rsidR="00061433" w:rsidRPr="00335C58" w:rsidRDefault="00061433" w:rsidP="001013F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t>«Острый живот»</w:t>
      </w:r>
    </w:p>
    <w:p w:rsidR="00041562" w:rsidRPr="00335C58" w:rsidRDefault="00061433" w:rsidP="001013F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35C58">
        <w:rPr>
          <w:rFonts w:ascii="Arial" w:eastAsia="Times New Roman" w:hAnsi="Arial" w:cs="Arial"/>
          <w:sz w:val="24"/>
          <w:szCs w:val="24"/>
          <w:lang w:eastAsia="ru-RU"/>
        </w:rPr>
        <w:t>Видеолекции</w:t>
      </w:r>
      <w:proofErr w:type="spellEnd"/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проф. Л.К. Куликова</w:t>
      </w:r>
      <w:r w:rsidR="00276E27" w:rsidRPr="00335C58">
        <w:rPr>
          <w:rFonts w:ascii="Arial" w:eastAsia="Times New Roman" w:hAnsi="Arial" w:cs="Arial"/>
          <w:sz w:val="24"/>
          <w:szCs w:val="24"/>
          <w:lang w:eastAsia="ru-RU"/>
        </w:rPr>
        <w:t>: «Панкреонекроз</w:t>
      </w:r>
      <w:r w:rsidR="000D6E91" w:rsidRPr="00335C58">
        <w:rPr>
          <w:rFonts w:ascii="Arial" w:eastAsia="Times New Roman" w:hAnsi="Arial" w:cs="Arial"/>
          <w:sz w:val="24"/>
          <w:szCs w:val="24"/>
          <w:lang w:eastAsia="ru-RU"/>
        </w:rPr>
        <w:t>: международные и наци</w:t>
      </w:r>
      <w:r w:rsidR="000D6E91" w:rsidRPr="00335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6E91" w:rsidRPr="00335C58">
        <w:rPr>
          <w:rFonts w:ascii="Arial" w:eastAsia="Times New Roman" w:hAnsi="Arial" w:cs="Arial"/>
          <w:sz w:val="24"/>
          <w:szCs w:val="24"/>
          <w:lang w:eastAsia="ru-RU"/>
        </w:rPr>
        <w:t>нальные клинические рекомендации</w:t>
      </w:r>
      <w:r w:rsidR="00276E27" w:rsidRPr="00335C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D6E91" w:rsidRPr="00335C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6E27" w:rsidRPr="00335C58" w:rsidRDefault="00276E27" w:rsidP="001013F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i/>
          <w:sz w:val="24"/>
          <w:szCs w:val="24"/>
          <w:lang w:eastAsia="ru-RU"/>
        </w:rPr>
        <w:t>7.5. Материально- технические базы, обеспечивающие организацию всех видов дисциплинарной подготовки:</w:t>
      </w:r>
    </w:p>
    <w:p w:rsidR="00276E27" w:rsidRPr="00335C58" w:rsidRDefault="00276E27" w:rsidP="001013F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  7.5.1. Иркутск, ГБОУ ДПО ИГМАПО Учебно-лабораторный комплекс</w:t>
      </w:r>
    </w:p>
    <w:p w:rsidR="00276E27" w:rsidRPr="00335C58" w:rsidRDefault="00276E27" w:rsidP="001013F2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  7.5.2. Иркутск, ЧУЗ </w:t>
      </w:r>
      <w:r w:rsidR="000D6E91" w:rsidRPr="00335C5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>КБ РЖД-Медицина</w:t>
      </w:r>
      <w:r w:rsidR="000D6E91" w:rsidRPr="00335C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>, хирургические отделения</w:t>
      </w:r>
    </w:p>
    <w:p w:rsidR="00276E27" w:rsidRPr="00335C58" w:rsidRDefault="00276E27" w:rsidP="00335C58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0962C2" w:rsidRDefault="00FB5360" w:rsidP="000962C2">
      <w:pPr>
        <w:pStyle w:val="a3"/>
        <w:widowControl w:val="0"/>
        <w:numPr>
          <w:ilvl w:val="0"/>
          <w:numId w:val="1"/>
        </w:numPr>
        <w:tabs>
          <w:tab w:val="left" w:pos="709"/>
          <w:tab w:val="right" w:leader="underscore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2C2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0962C2" w:rsidRPr="000962C2" w:rsidRDefault="000962C2" w:rsidP="000962C2">
      <w:pPr>
        <w:pStyle w:val="a3"/>
        <w:widowControl w:val="0"/>
        <w:tabs>
          <w:tab w:val="left" w:pos="709"/>
          <w:tab w:val="right" w:leader="underscore" w:pos="963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E27" w:rsidRPr="00335C58" w:rsidRDefault="00276E27" w:rsidP="00335C58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новой квалификации и свя</w:t>
      </w:r>
      <w:r w:rsidR="00133E9C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занных с ней видов професси</w:t>
      </w:r>
      <w:r w:rsidR="00133E9C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133E9C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нальной деятельности, трудовых функций и (или) уровней квалификации.</w:t>
      </w:r>
    </w:p>
    <w:p w:rsidR="002031D5" w:rsidRPr="00335C58" w:rsidRDefault="00595F3C" w:rsidP="00335C58">
      <w:pPr>
        <w:pStyle w:val="af6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031D5" w:rsidRPr="00335C58">
        <w:rPr>
          <w:rFonts w:ascii="Arial" w:hAnsi="Arial" w:cs="Arial"/>
          <w:b/>
        </w:rPr>
        <w:t xml:space="preserve">.1. Квалификационная характеристика специалиста врача </w:t>
      </w:r>
      <w:r>
        <w:rPr>
          <w:rFonts w:ascii="Arial" w:hAnsi="Arial" w:cs="Arial"/>
          <w:b/>
        </w:rPr>
        <w:t xml:space="preserve">- </w:t>
      </w:r>
      <w:r w:rsidR="002031D5" w:rsidRPr="00335C58">
        <w:rPr>
          <w:rFonts w:ascii="Arial" w:hAnsi="Arial" w:cs="Arial"/>
          <w:b/>
        </w:rPr>
        <w:t>хирурга</w:t>
      </w:r>
    </w:p>
    <w:p w:rsidR="002031D5" w:rsidRPr="00335C58" w:rsidRDefault="002031D5" w:rsidP="00335C58">
      <w:pPr>
        <w:pStyle w:val="af6"/>
        <w:spacing w:after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335C58">
        <w:rPr>
          <w:rFonts w:ascii="Arial" w:hAnsi="Arial" w:cs="Arial"/>
        </w:rPr>
        <w:t>Приказ Министерства здравоохранения и социального развития РФ «О номен</w:t>
      </w:r>
      <w:r w:rsidRPr="00335C58">
        <w:rPr>
          <w:rFonts w:ascii="Arial" w:hAnsi="Arial" w:cs="Arial"/>
        </w:rPr>
        <w:t>к</w:t>
      </w:r>
      <w:r w:rsidRPr="00335C58">
        <w:rPr>
          <w:rFonts w:ascii="Arial" w:hAnsi="Arial" w:cs="Arial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335C58">
        <w:rPr>
          <w:rFonts w:ascii="Arial" w:hAnsi="Arial" w:cs="Arial"/>
        </w:rPr>
        <w:t>а</w:t>
      </w:r>
      <w:r w:rsidRPr="00335C58">
        <w:rPr>
          <w:rFonts w:ascii="Arial" w:hAnsi="Arial" w:cs="Arial"/>
        </w:rPr>
        <w:lastRenderedPageBreak/>
        <w:t>ции» от 23.04.2009 г. № 210н;</w:t>
      </w:r>
      <w:r w:rsidRPr="00335C58">
        <w:rPr>
          <w:rFonts w:ascii="Arial" w:hAnsi="Arial" w:cs="Arial"/>
          <w:i/>
        </w:rPr>
        <w:t xml:space="preserve"> </w:t>
      </w:r>
      <w:r w:rsidRPr="00335C58">
        <w:rPr>
          <w:rFonts w:ascii="Arial" w:eastAsia="Calibri" w:hAnsi="Arial" w:cs="Arial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2031D5" w:rsidRPr="00335C58" w:rsidRDefault="002031D5" w:rsidP="00335C58">
      <w:pPr>
        <w:pStyle w:val="af6"/>
        <w:spacing w:after="0"/>
        <w:ind w:left="0"/>
        <w:jc w:val="both"/>
        <w:rPr>
          <w:rFonts w:ascii="Arial" w:eastAsia="Calibri" w:hAnsi="Arial" w:cs="Arial"/>
          <w:b/>
          <w:i/>
          <w:lang w:eastAsia="en-US"/>
        </w:rPr>
      </w:pPr>
      <w:r w:rsidRPr="00335C58">
        <w:rPr>
          <w:rFonts w:ascii="Arial" w:eastAsia="Calibri" w:hAnsi="Arial" w:cs="Arial"/>
          <w:b/>
          <w:i/>
          <w:lang w:eastAsia="en-US"/>
        </w:rPr>
        <w:t>Должностные обязанности.</w:t>
      </w:r>
    </w:p>
    <w:p w:rsidR="002031D5" w:rsidRPr="00335C58" w:rsidRDefault="002031D5" w:rsidP="00335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  <w:shd w:val="clear" w:color="auto" w:fill="FFFFFF"/>
        </w:rPr>
        <w:t>Выполняет перечень работ и услуг для диагностики заболевания, оценки с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стояния больного и клинической ситуации в соответствии со стандартом медици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ской помощи. Выполняет перечень работ и услуг для лечения заболевания, состо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ния, клинической ситуации в соответствии со стандартом медицинской помощи. Проводит экспертизу временной нетрудоспособности, направляет пациентов с пр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знаками стойкой утраты трудоспособности для освидетельствования на медико-социальную экспертизу. Оформляет необходимую медицинскую документацию, пр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дусмотренную законодательством по здравоохранению. Проводит санитарно-просветительную работу с населением и </w:t>
      </w:r>
      <w:r w:rsidR="00595F3C">
        <w:rPr>
          <w:rFonts w:ascii="Arial" w:hAnsi="Arial" w:cs="Arial"/>
          <w:sz w:val="24"/>
          <w:szCs w:val="24"/>
          <w:shd w:val="clear" w:color="auto" w:fill="FFFFFF"/>
        </w:rPr>
        <w:t>пациента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ми. Составляет отчет о своей р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335C58">
        <w:rPr>
          <w:rFonts w:ascii="Arial" w:hAnsi="Arial" w:cs="Arial"/>
          <w:sz w:val="24"/>
          <w:szCs w:val="24"/>
          <w:shd w:val="clear" w:color="auto" w:fill="FFFFFF"/>
        </w:rPr>
        <w:t>боте и проводит анализ ее эффективности.</w:t>
      </w:r>
      <w:r w:rsidRPr="00335C58">
        <w:rPr>
          <w:rFonts w:ascii="Arial" w:hAnsi="Arial" w:cs="Arial"/>
          <w:sz w:val="24"/>
          <w:szCs w:val="24"/>
        </w:rPr>
        <w:t xml:space="preserve">  </w:t>
      </w:r>
    </w:p>
    <w:p w:rsidR="002031D5" w:rsidRPr="00595F3C" w:rsidRDefault="002031D5" w:rsidP="00335C5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95F3C">
        <w:rPr>
          <w:rFonts w:ascii="Arial" w:hAnsi="Arial" w:cs="Arial"/>
          <w:b/>
          <w:i/>
          <w:sz w:val="24"/>
          <w:szCs w:val="24"/>
        </w:rPr>
        <w:t>Врач должен знать</w:t>
      </w:r>
      <w:r w:rsidRPr="00595F3C">
        <w:rPr>
          <w:rFonts w:ascii="Arial" w:hAnsi="Arial" w:cs="Arial"/>
          <w:i/>
          <w:sz w:val="24"/>
          <w:szCs w:val="24"/>
        </w:rPr>
        <w:t>:</w:t>
      </w:r>
    </w:p>
    <w:p w:rsidR="002031D5" w:rsidRPr="00335C58" w:rsidRDefault="008048AD" w:rsidP="00335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r:id="rId16" w:history="1">
        <w:r w:rsidR="002031D5" w:rsidRPr="00335C58">
          <w:rPr>
            <w:rFonts w:ascii="Arial" w:hAnsi="Arial" w:cs="Arial"/>
            <w:sz w:val="24"/>
            <w:szCs w:val="24"/>
            <w:shd w:val="clear" w:color="auto" w:fill="FFFFFF"/>
          </w:rPr>
          <w:t>Конституцию</w:t>
        </w:r>
      </w:hyperlink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Федерации; законы и иные нормативные правовые акты Российской Федерации, действующие в сфере здравоохранения; общие вопр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сы организации хирургической помощи в Российской Федерации; организацию раб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ты скорой и неотложной помощи взрослому населению и детям; топографическую анатомию основных областей тела (головы, шеи, грудной клетки, передней брюшной стенки и брюшной полости, нижних конечностей); </w:t>
      </w:r>
      <w:proofErr w:type="gramStart"/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анатомические особенности де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ского возраста; основные вопросы нормальной и патологической физиологии при хирургической патологии; взаимосвязь функциональных систем организма и уровни их регуляции; причины возникновения патологических процессов в организме, мех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низмы их развития и клинические проявления; основы водно-электролитного обм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на; кислотно-щелочной баланс; возможные типы их нарушений и принципы лечения в детском возрасте и у взрослых;</w:t>
      </w:r>
      <w:proofErr w:type="gramEnd"/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 патофизиологию травмы и кровопотери, проф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лактику и терапию шока и кровопотери, патофизиологию раневого процесса; физи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логию и патофизиологию свертывающей системы крови, показания и противопок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зания к переливанию крови и ее компонентов; общие, функциональные, инструме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тальные и другие специальные методы обследования хирургического больного; в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просы асептики и антисептики в хирургии; принципы, приемы и методы обезболив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ния в хирургии, вопросы интенсивной терапии и реанимации у взрослых и детей; 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новы фармакотерапии при хирургических заболеваниях, включая общее и местное применение антибиотиков, гормонотерапию; основы иммунобиологии, микробиол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гии; основы рентгенологии и радиологии; клиническую симптоматику основных х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рургических заболеваний у взрослых и детей, их профилактику, диагностику и леч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ние; </w:t>
      </w:r>
      <w:proofErr w:type="gramStart"/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клиническую симптоматику "пограничных" заболеваний в хирургической клинике (урология, акушерство и гинекология, педиатрия, инфекционные болез</w:t>
      </w:r>
      <w:r w:rsidR="00595F3C">
        <w:rPr>
          <w:rFonts w:ascii="Arial" w:hAnsi="Arial" w:cs="Arial"/>
          <w:sz w:val="24"/>
          <w:szCs w:val="24"/>
          <w:shd w:val="clear" w:color="auto" w:fill="FFFFFF"/>
        </w:rPr>
        <w:t>ни); принципы подготовки пациентов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 (взрослых и детей) к операции и ведение послеоперационного периода; вопросы временной и стойкой нетрудоспособности, диспансеризации и реабилитации хирургических больных; применение физиотерапии, лечебной фи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культуры; показания и противопоказания к санаторно-курортному лечению; правила охраны труда при работе с аппаратурой и хирургическим инструментарием;</w:t>
      </w:r>
      <w:proofErr w:type="gramEnd"/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основы рационального питания, принципы диетотерапии у хирургических больных, при пр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доперационной подготовке и в послеоперационном периоде; оснащение операцио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ных палат интенсивной терапии; хирургический инструментарий, применяемый при различных хирургических операциях; принципы организации и проведения диспа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серизации населения; экономические вопросы хирургической службы; вопросы орг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низации и деятельности медицинской службы гражданской обороны и военно-полевой хирургии; формы и методы санитарно-просветительной работы;</w:t>
      </w:r>
      <w:proofErr w:type="gramEnd"/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 правила санитарно-эпидемиологического режима; основы</w:t>
      </w:r>
      <w:r w:rsidR="00595F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7" w:anchor="block_5" w:history="1">
        <w:r w:rsidR="002031D5" w:rsidRPr="00335C58">
          <w:rPr>
            <w:rFonts w:ascii="Arial" w:hAnsi="Arial" w:cs="Arial"/>
            <w:sz w:val="24"/>
            <w:szCs w:val="24"/>
            <w:shd w:val="clear" w:color="auto" w:fill="FFFFFF"/>
          </w:rPr>
          <w:t>трудового законодательства</w:t>
        </w:r>
      </w:hyperlink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; пр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lastRenderedPageBreak/>
        <w:t>вила внутреннего трудового распорядка; правила по охране труда и пожарной без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пасности.</w:t>
      </w:r>
    </w:p>
    <w:p w:rsidR="002031D5" w:rsidRPr="00335C58" w:rsidRDefault="002031D5" w:rsidP="00335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1D5" w:rsidRPr="00335C58" w:rsidRDefault="00595F3C" w:rsidP="0033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2031D5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.2. Требования к квалификации</w:t>
      </w:r>
      <w:r w:rsidR="002031D5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Высшее профессиональное образование – </w:t>
      </w:r>
      <w:proofErr w:type="spellStart"/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сп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циалитет</w:t>
      </w:r>
      <w:proofErr w:type="spellEnd"/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 xml:space="preserve"> по одной из специальностей "Лечебное дело", "Педиатрия" и послевузо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ское профессиональное образование (интернатура и (или) ординатура) по спец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2031D5" w:rsidRPr="00335C58">
        <w:rPr>
          <w:rFonts w:ascii="Arial" w:hAnsi="Arial" w:cs="Arial"/>
          <w:sz w:val="24"/>
          <w:szCs w:val="24"/>
          <w:shd w:val="clear" w:color="auto" w:fill="FFFFFF"/>
        </w:rPr>
        <w:t>альности "Хирургия" без предъявления требований к стажу работы.</w:t>
      </w:r>
    </w:p>
    <w:p w:rsidR="009F08C3" w:rsidRPr="00335C58" w:rsidRDefault="009F08C3" w:rsidP="00335C5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26A3" w:rsidRPr="00335C58" w:rsidRDefault="00595F3C" w:rsidP="00335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7F26A3" w:rsidRPr="00335C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7F26A3" w:rsidRPr="00335C58">
        <w:rPr>
          <w:rFonts w:ascii="Arial" w:hAnsi="Arial" w:cs="Arial"/>
          <w:b/>
          <w:sz w:val="24"/>
          <w:szCs w:val="24"/>
        </w:rPr>
        <w:t xml:space="preserve">специалиста, </w:t>
      </w:r>
      <w:r w:rsidR="007F26A3" w:rsidRPr="00595F3C">
        <w:rPr>
          <w:rFonts w:ascii="Arial" w:eastAsia="Times New Roman" w:hAnsi="Arial" w:cs="Arial"/>
          <w:sz w:val="24"/>
          <w:szCs w:val="24"/>
          <w:lang w:eastAsia="ar-SA"/>
        </w:rPr>
        <w:t>подлежащих совершенствованию в результате освоения дополнительной профессиональной пр</w:t>
      </w:r>
      <w:r w:rsidR="007F26A3" w:rsidRPr="00595F3C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7F26A3" w:rsidRPr="00595F3C">
        <w:rPr>
          <w:rFonts w:ascii="Arial" w:eastAsia="Times New Roman" w:hAnsi="Arial" w:cs="Arial"/>
          <w:sz w:val="24"/>
          <w:szCs w:val="24"/>
          <w:lang w:eastAsia="ar-SA"/>
        </w:rPr>
        <w:t>граммы повышения квалификации</w:t>
      </w:r>
      <w:r w:rsidR="007F26A3" w:rsidRPr="00595F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6A3" w:rsidRPr="00335C58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7F26A3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«Актуальные вопросы острой абд</w:t>
      </w:r>
      <w:r w:rsidR="007F26A3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7F26A3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минальной патологии»</w:t>
      </w:r>
    </w:p>
    <w:p w:rsidR="00472692" w:rsidRPr="00595F3C" w:rsidRDefault="00472692" w:rsidP="00335C5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95F3C">
        <w:rPr>
          <w:rFonts w:ascii="Arial" w:hAnsi="Arial" w:cs="Arial"/>
          <w:b/>
          <w:i/>
          <w:sz w:val="24"/>
          <w:szCs w:val="24"/>
        </w:rPr>
        <w:t>Профессиональные компетенции (далее - ПК):</w:t>
      </w:r>
    </w:p>
    <w:p w:rsidR="00472692" w:rsidRPr="00595F3C" w:rsidRDefault="00472692" w:rsidP="00335C5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95F3C">
        <w:rPr>
          <w:rFonts w:ascii="Arial" w:hAnsi="Arial" w:cs="Arial"/>
          <w:i/>
          <w:sz w:val="24"/>
          <w:szCs w:val="24"/>
        </w:rPr>
        <w:t xml:space="preserve">профилактическая деятельность: </w:t>
      </w:r>
    </w:p>
    <w:p w:rsidR="00472692" w:rsidRPr="00335C58" w:rsidRDefault="00472692" w:rsidP="00595F3C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•готовность к осуществлению комплекса мероприятий, направленных на сохран</w:t>
      </w:r>
      <w:r w:rsidRPr="00335C58">
        <w:rPr>
          <w:rFonts w:ascii="Arial" w:hAnsi="Arial" w:cs="Arial"/>
          <w:sz w:val="24"/>
          <w:szCs w:val="24"/>
        </w:rPr>
        <w:t>е</w:t>
      </w:r>
      <w:r w:rsidRPr="00335C58">
        <w:rPr>
          <w:rFonts w:ascii="Arial" w:hAnsi="Arial" w:cs="Arial"/>
          <w:sz w:val="24"/>
          <w:szCs w:val="24"/>
        </w:rPr>
        <w:t xml:space="preserve"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35C58">
        <w:rPr>
          <w:rFonts w:ascii="Arial" w:hAnsi="Arial" w:cs="Arial"/>
          <w:sz w:val="24"/>
          <w:szCs w:val="24"/>
        </w:rPr>
        <w:t>влияния</w:t>
      </w:r>
      <w:proofErr w:type="gramEnd"/>
      <w:r w:rsidRPr="00335C58">
        <w:rPr>
          <w:rFonts w:ascii="Arial" w:hAnsi="Arial" w:cs="Arial"/>
          <w:sz w:val="24"/>
          <w:szCs w:val="24"/>
        </w:rPr>
        <w:t xml:space="preserve"> на здоровье человека факт</w:t>
      </w:r>
      <w:r w:rsidRPr="00335C58">
        <w:rPr>
          <w:rFonts w:ascii="Arial" w:hAnsi="Arial" w:cs="Arial"/>
          <w:sz w:val="24"/>
          <w:szCs w:val="24"/>
        </w:rPr>
        <w:t>о</w:t>
      </w:r>
      <w:r w:rsidRPr="00335C58">
        <w:rPr>
          <w:rFonts w:ascii="Arial" w:hAnsi="Arial" w:cs="Arial"/>
          <w:sz w:val="24"/>
          <w:szCs w:val="24"/>
        </w:rPr>
        <w:t xml:space="preserve">ров среды его обитания (ПК-1); </w:t>
      </w:r>
    </w:p>
    <w:p w:rsidR="00472692" w:rsidRPr="00335C58" w:rsidRDefault="00472692" w:rsidP="00595F3C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•готовность к проведению профилактических медицинских осмотров, диспансер</w:t>
      </w:r>
      <w:r w:rsidRPr="00335C58">
        <w:rPr>
          <w:rFonts w:ascii="Arial" w:hAnsi="Arial" w:cs="Arial"/>
          <w:sz w:val="24"/>
          <w:szCs w:val="24"/>
        </w:rPr>
        <w:t>и</w:t>
      </w:r>
      <w:r w:rsidRPr="00335C58">
        <w:rPr>
          <w:rFonts w:ascii="Arial" w:hAnsi="Arial" w:cs="Arial"/>
          <w:sz w:val="24"/>
          <w:szCs w:val="24"/>
        </w:rPr>
        <w:t xml:space="preserve">зации и осуществлению диспансерного наблюдения за здоровыми и хроническими больными (ПК-2); </w:t>
      </w:r>
    </w:p>
    <w:p w:rsidR="00472692" w:rsidRPr="00335C58" w:rsidRDefault="00472692" w:rsidP="00595F3C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•готовность к проведению противоэпидемических мероприятий, организации з</w:t>
      </w:r>
      <w:r w:rsidRPr="00335C58">
        <w:rPr>
          <w:rFonts w:ascii="Arial" w:hAnsi="Arial" w:cs="Arial"/>
          <w:sz w:val="24"/>
          <w:szCs w:val="24"/>
        </w:rPr>
        <w:t>а</w:t>
      </w:r>
      <w:r w:rsidRPr="00335C58">
        <w:rPr>
          <w:rFonts w:ascii="Arial" w:hAnsi="Arial" w:cs="Arial"/>
          <w:sz w:val="24"/>
          <w:szCs w:val="24"/>
        </w:rPr>
        <w:t xml:space="preserve">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472692" w:rsidRPr="00595F3C" w:rsidRDefault="00472692" w:rsidP="00335C5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95F3C">
        <w:rPr>
          <w:rFonts w:ascii="Arial" w:hAnsi="Arial" w:cs="Arial"/>
          <w:i/>
          <w:sz w:val="24"/>
          <w:szCs w:val="24"/>
        </w:rPr>
        <w:t>диагностическая деятельность:</w:t>
      </w:r>
    </w:p>
    <w:p w:rsidR="00472692" w:rsidRPr="00335C58" w:rsidRDefault="00472692" w:rsidP="00595F3C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•готовность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</w:t>
      </w:r>
      <w:r w:rsidR="00595F3C">
        <w:rPr>
          <w:rFonts w:ascii="Arial" w:hAnsi="Arial" w:cs="Arial"/>
          <w:sz w:val="24"/>
          <w:szCs w:val="24"/>
        </w:rPr>
        <w:t>-</w:t>
      </w:r>
      <w:r w:rsidRPr="00335C58">
        <w:rPr>
          <w:rFonts w:ascii="Arial" w:hAnsi="Arial" w:cs="Arial"/>
          <w:sz w:val="24"/>
          <w:szCs w:val="24"/>
        </w:rPr>
        <w:t xml:space="preserve">5); </w:t>
      </w:r>
    </w:p>
    <w:p w:rsidR="00472692" w:rsidRPr="00595F3C" w:rsidRDefault="00472692" w:rsidP="00335C5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95F3C">
        <w:rPr>
          <w:rFonts w:ascii="Arial" w:hAnsi="Arial" w:cs="Arial"/>
          <w:i/>
          <w:sz w:val="24"/>
          <w:szCs w:val="24"/>
        </w:rPr>
        <w:t xml:space="preserve">лечебная деятельность: </w:t>
      </w:r>
    </w:p>
    <w:p w:rsidR="00472692" w:rsidRPr="00335C58" w:rsidRDefault="00472692" w:rsidP="00595F3C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•готовность к ведению и лечению пациентов, нуждающихся в оказании хирургич</w:t>
      </w:r>
      <w:r w:rsidRPr="00335C58">
        <w:rPr>
          <w:rFonts w:ascii="Arial" w:hAnsi="Arial" w:cs="Arial"/>
          <w:sz w:val="24"/>
          <w:szCs w:val="24"/>
        </w:rPr>
        <w:t>е</w:t>
      </w:r>
      <w:r w:rsidRPr="00335C58">
        <w:rPr>
          <w:rFonts w:ascii="Arial" w:hAnsi="Arial" w:cs="Arial"/>
          <w:sz w:val="24"/>
          <w:szCs w:val="24"/>
        </w:rPr>
        <w:t xml:space="preserve">ской медицинской помощи (ПК-6); </w:t>
      </w:r>
    </w:p>
    <w:p w:rsidR="00472692" w:rsidRPr="00335C58" w:rsidRDefault="00472692" w:rsidP="00595F3C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 xml:space="preserve">•готовность к оказанию медицинской помощи при чрезвычайных ситуациях, в том числе участию в медицинской эвакуации (ПК-7); </w:t>
      </w:r>
    </w:p>
    <w:p w:rsidR="00472692" w:rsidRPr="00595F3C" w:rsidRDefault="00472692" w:rsidP="00595F3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95F3C">
        <w:rPr>
          <w:rFonts w:ascii="Arial" w:hAnsi="Arial" w:cs="Arial"/>
          <w:i/>
          <w:sz w:val="24"/>
          <w:szCs w:val="24"/>
        </w:rPr>
        <w:t xml:space="preserve">реабилитационная деятельность: </w:t>
      </w:r>
    </w:p>
    <w:p w:rsidR="00472692" w:rsidRPr="00335C58" w:rsidRDefault="00472692" w:rsidP="00595F3C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C58">
        <w:rPr>
          <w:rFonts w:ascii="Arial" w:hAnsi="Arial" w:cs="Arial"/>
          <w:sz w:val="24"/>
          <w:szCs w:val="24"/>
        </w:rPr>
        <w:t>•готовность к применению природных лечебных факторов, лекарственной, нем</w:t>
      </w:r>
      <w:r w:rsidRPr="00335C58">
        <w:rPr>
          <w:rFonts w:ascii="Arial" w:hAnsi="Arial" w:cs="Arial"/>
          <w:sz w:val="24"/>
          <w:szCs w:val="24"/>
        </w:rPr>
        <w:t>е</w:t>
      </w:r>
      <w:r w:rsidRPr="00335C58">
        <w:rPr>
          <w:rFonts w:ascii="Arial" w:hAnsi="Arial" w:cs="Arial"/>
          <w:sz w:val="24"/>
          <w:szCs w:val="24"/>
        </w:rPr>
        <w:t>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595F3C" w:rsidRDefault="00595F3C" w:rsidP="00335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15885" w:rsidRPr="00335C58" w:rsidRDefault="00595F3C" w:rsidP="00335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615885" w:rsidRPr="00335C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.4. Характеристика новых профессиональных компетенций врача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="00615885" w:rsidRPr="00335C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хирурга и врачей других специальностей, </w:t>
      </w:r>
      <w:r w:rsidR="00615885" w:rsidRPr="00595F3C">
        <w:rPr>
          <w:rFonts w:ascii="Arial" w:eastAsia="Times New Roman" w:hAnsi="Arial" w:cs="Arial"/>
          <w:sz w:val="24"/>
          <w:szCs w:val="24"/>
          <w:lang w:eastAsia="ar-SA"/>
        </w:rPr>
        <w:t xml:space="preserve">формирующихся в результате </w:t>
      </w:r>
      <w:proofErr w:type="gramStart"/>
      <w:r w:rsidR="00615885" w:rsidRPr="00595F3C">
        <w:rPr>
          <w:rFonts w:ascii="Arial" w:eastAsia="Times New Roman" w:hAnsi="Arial" w:cs="Arial"/>
          <w:sz w:val="24"/>
          <w:szCs w:val="24"/>
          <w:lang w:eastAsia="ar-SA"/>
        </w:rPr>
        <w:t>освоения дополн</w:t>
      </w:r>
      <w:r w:rsidR="00615885" w:rsidRPr="00595F3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15885" w:rsidRPr="00595F3C">
        <w:rPr>
          <w:rFonts w:ascii="Arial" w:eastAsia="Times New Roman" w:hAnsi="Arial" w:cs="Arial"/>
          <w:sz w:val="24"/>
          <w:szCs w:val="24"/>
          <w:lang w:eastAsia="ar-SA"/>
        </w:rPr>
        <w:t>тельной профессиональной программы повышения квалификации врачей</w:t>
      </w:r>
      <w:proofErr w:type="gramEnd"/>
      <w:r w:rsidR="00615885" w:rsidRPr="00335C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15885" w:rsidRPr="00335C58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15885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«Актуальные вопросы острой абдоминальной патологии»</w:t>
      </w:r>
    </w:p>
    <w:p w:rsidR="00615885" w:rsidRPr="00335C58" w:rsidRDefault="00615885" w:rsidP="00595F3C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FC7F37" w:rsidRPr="00335C58" w:rsidRDefault="00472692" w:rsidP="00335C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В</w:t>
      </w:r>
      <w:r w:rsidR="00FC7F37" w:rsidRPr="00335C58">
        <w:rPr>
          <w:rFonts w:ascii="Arial" w:hAnsi="Arial" w:cs="Arial"/>
          <w:sz w:val="24"/>
          <w:szCs w:val="24"/>
        </w:rPr>
        <w:t>ыявл</w:t>
      </w:r>
      <w:r w:rsidRPr="00335C58">
        <w:rPr>
          <w:rFonts w:ascii="Arial" w:hAnsi="Arial" w:cs="Arial"/>
          <w:sz w:val="24"/>
          <w:szCs w:val="24"/>
        </w:rPr>
        <w:t>ять</w:t>
      </w:r>
      <w:r w:rsidR="00FC7F37" w:rsidRPr="00335C58">
        <w:rPr>
          <w:rFonts w:ascii="Arial" w:hAnsi="Arial" w:cs="Arial"/>
          <w:sz w:val="24"/>
          <w:szCs w:val="24"/>
        </w:rPr>
        <w:t xml:space="preserve"> причины формирования боли в животе;</w:t>
      </w:r>
    </w:p>
    <w:p w:rsidR="00FC7F37" w:rsidRPr="00335C58" w:rsidRDefault="00472692" w:rsidP="00335C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 xml:space="preserve">Оценивать </w:t>
      </w:r>
      <w:r w:rsidR="00FC7F37" w:rsidRPr="00335C58">
        <w:rPr>
          <w:rFonts w:ascii="Arial" w:hAnsi="Arial" w:cs="Arial"/>
          <w:sz w:val="24"/>
          <w:szCs w:val="24"/>
        </w:rPr>
        <w:t>механизм трансформации болевого синдрома при острой абдом</w:t>
      </w:r>
      <w:r w:rsidR="00FC7F37" w:rsidRPr="00335C58">
        <w:rPr>
          <w:rFonts w:ascii="Arial" w:hAnsi="Arial" w:cs="Arial"/>
          <w:sz w:val="24"/>
          <w:szCs w:val="24"/>
        </w:rPr>
        <w:t>и</w:t>
      </w:r>
      <w:r w:rsidR="00FC7F37" w:rsidRPr="00335C58">
        <w:rPr>
          <w:rFonts w:ascii="Arial" w:hAnsi="Arial" w:cs="Arial"/>
          <w:sz w:val="24"/>
          <w:szCs w:val="24"/>
        </w:rPr>
        <w:t xml:space="preserve">нальной патологии, </w:t>
      </w:r>
      <w:r w:rsidRPr="00335C58">
        <w:rPr>
          <w:rFonts w:ascii="Arial" w:hAnsi="Arial" w:cs="Arial"/>
          <w:sz w:val="24"/>
          <w:szCs w:val="24"/>
        </w:rPr>
        <w:t>его</w:t>
      </w:r>
      <w:r w:rsidR="00FC7F37" w:rsidRPr="00335C58">
        <w:rPr>
          <w:rFonts w:ascii="Arial" w:hAnsi="Arial" w:cs="Arial"/>
          <w:sz w:val="24"/>
          <w:szCs w:val="24"/>
        </w:rPr>
        <w:t xml:space="preserve"> влияния на клиническую симптоматику;</w:t>
      </w:r>
    </w:p>
    <w:p w:rsidR="00FC7F37" w:rsidRPr="00335C58" w:rsidRDefault="00472692" w:rsidP="00335C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 xml:space="preserve">Проводить </w:t>
      </w:r>
      <w:r w:rsidR="00FC7F37" w:rsidRPr="00335C58">
        <w:rPr>
          <w:rFonts w:ascii="Arial" w:hAnsi="Arial" w:cs="Arial"/>
          <w:sz w:val="24"/>
          <w:szCs w:val="24"/>
        </w:rPr>
        <w:t>дифференциальн</w:t>
      </w:r>
      <w:r w:rsidRPr="00335C58">
        <w:rPr>
          <w:rFonts w:ascii="Arial" w:hAnsi="Arial" w:cs="Arial"/>
          <w:sz w:val="24"/>
          <w:szCs w:val="24"/>
        </w:rPr>
        <w:t>ую</w:t>
      </w:r>
      <w:r w:rsidR="00FC7F37" w:rsidRPr="00335C58">
        <w:rPr>
          <w:rFonts w:ascii="Arial" w:hAnsi="Arial" w:cs="Arial"/>
          <w:sz w:val="24"/>
          <w:szCs w:val="24"/>
        </w:rPr>
        <w:t xml:space="preserve"> диагностик</w:t>
      </w:r>
      <w:r w:rsidRPr="00335C58">
        <w:rPr>
          <w:rFonts w:ascii="Arial" w:hAnsi="Arial" w:cs="Arial"/>
          <w:sz w:val="24"/>
          <w:szCs w:val="24"/>
        </w:rPr>
        <w:t>у</w:t>
      </w:r>
      <w:r w:rsidR="00FC7F37" w:rsidRPr="00335C58">
        <w:rPr>
          <w:rFonts w:ascii="Arial" w:hAnsi="Arial" w:cs="Arial"/>
          <w:sz w:val="24"/>
          <w:szCs w:val="24"/>
        </w:rPr>
        <w:t xml:space="preserve"> </w:t>
      </w:r>
      <w:r w:rsidRPr="00335C58">
        <w:rPr>
          <w:rFonts w:ascii="Arial" w:hAnsi="Arial" w:cs="Arial"/>
          <w:sz w:val="24"/>
          <w:szCs w:val="24"/>
        </w:rPr>
        <w:t xml:space="preserve">абдоминальной </w:t>
      </w:r>
      <w:r w:rsidR="00FC7F37" w:rsidRPr="00335C58">
        <w:rPr>
          <w:rFonts w:ascii="Arial" w:hAnsi="Arial" w:cs="Arial"/>
          <w:sz w:val="24"/>
          <w:szCs w:val="24"/>
        </w:rPr>
        <w:t>боли и заболеваний, ее формирующих;</w:t>
      </w:r>
    </w:p>
    <w:p w:rsidR="00FC7F37" w:rsidRPr="00335C58" w:rsidRDefault="00472692" w:rsidP="00335C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lastRenderedPageBreak/>
        <w:t>Диагностировать</w:t>
      </w:r>
      <w:r w:rsidR="00FC7F37" w:rsidRPr="00335C58">
        <w:rPr>
          <w:rFonts w:ascii="Arial" w:hAnsi="Arial" w:cs="Arial"/>
          <w:sz w:val="24"/>
          <w:szCs w:val="24"/>
        </w:rPr>
        <w:t xml:space="preserve"> остр</w:t>
      </w:r>
      <w:r w:rsidRPr="00335C58">
        <w:rPr>
          <w:rFonts w:ascii="Arial" w:hAnsi="Arial" w:cs="Arial"/>
          <w:sz w:val="24"/>
          <w:szCs w:val="24"/>
        </w:rPr>
        <w:t>ый</w:t>
      </w:r>
      <w:r w:rsidR="00FC7F37" w:rsidRPr="00335C58">
        <w:rPr>
          <w:rFonts w:ascii="Arial" w:hAnsi="Arial" w:cs="Arial"/>
          <w:sz w:val="24"/>
          <w:szCs w:val="24"/>
        </w:rPr>
        <w:t xml:space="preserve"> аппендицит у детей, пожилых лиц и беременных же</w:t>
      </w:r>
      <w:r w:rsidR="00FC7F37" w:rsidRPr="00335C58">
        <w:rPr>
          <w:rFonts w:ascii="Arial" w:hAnsi="Arial" w:cs="Arial"/>
          <w:sz w:val="24"/>
          <w:szCs w:val="24"/>
        </w:rPr>
        <w:t>н</w:t>
      </w:r>
      <w:r w:rsidR="00FC7F37" w:rsidRPr="00335C58">
        <w:rPr>
          <w:rFonts w:ascii="Arial" w:hAnsi="Arial" w:cs="Arial"/>
          <w:sz w:val="24"/>
          <w:szCs w:val="24"/>
        </w:rPr>
        <w:t>щин;</w:t>
      </w:r>
    </w:p>
    <w:p w:rsidR="00FC7F37" w:rsidRPr="00335C58" w:rsidRDefault="00472692" w:rsidP="00335C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Пр</w:t>
      </w:r>
      <w:r w:rsidR="00FC7F37" w:rsidRPr="00335C58">
        <w:rPr>
          <w:rFonts w:ascii="Arial" w:hAnsi="Arial" w:cs="Arial"/>
          <w:sz w:val="24"/>
          <w:szCs w:val="24"/>
        </w:rPr>
        <w:t>имен</w:t>
      </w:r>
      <w:r w:rsidRPr="00335C58">
        <w:rPr>
          <w:rFonts w:ascii="Arial" w:hAnsi="Arial" w:cs="Arial"/>
          <w:sz w:val="24"/>
          <w:szCs w:val="24"/>
        </w:rPr>
        <w:t>ять</w:t>
      </w:r>
      <w:r w:rsidR="00FC7F37" w:rsidRPr="00335C58">
        <w:rPr>
          <w:rFonts w:ascii="Arial" w:hAnsi="Arial" w:cs="Arial"/>
          <w:sz w:val="24"/>
          <w:szCs w:val="24"/>
        </w:rPr>
        <w:t xml:space="preserve"> дифференцированн</w:t>
      </w:r>
      <w:r w:rsidRPr="00335C58">
        <w:rPr>
          <w:rFonts w:ascii="Arial" w:hAnsi="Arial" w:cs="Arial"/>
          <w:sz w:val="24"/>
          <w:szCs w:val="24"/>
        </w:rPr>
        <w:t>ую</w:t>
      </w:r>
      <w:r w:rsidR="00FC7F37" w:rsidRPr="00335C58">
        <w:rPr>
          <w:rFonts w:ascii="Arial" w:hAnsi="Arial" w:cs="Arial"/>
          <w:sz w:val="24"/>
          <w:szCs w:val="24"/>
        </w:rPr>
        <w:t xml:space="preserve"> тактик</w:t>
      </w:r>
      <w:r w:rsidRPr="00335C58">
        <w:rPr>
          <w:rFonts w:ascii="Arial" w:hAnsi="Arial" w:cs="Arial"/>
          <w:sz w:val="24"/>
          <w:szCs w:val="24"/>
        </w:rPr>
        <w:t>у</w:t>
      </w:r>
      <w:r w:rsidR="00FC7F37" w:rsidRPr="00335C58">
        <w:rPr>
          <w:rFonts w:ascii="Arial" w:hAnsi="Arial" w:cs="Arial"/>
          <w:sz w:val="24"/>
          <w:szCs w:val="24"/>
        </w:rPr>
        <w:t xml:space="preserve"> лечения осложнений </w:t>
      </w:r>
      <w:proofErr w:type="spellStart"/>
      <w:r w:rsidR="00FC7F37" w:rsidRPr="00335C58">
        <w:rPr>
          <w:rFonts w:ascii="Arial" w:hAnsi="Arial" w:cs="Arial"/>
          <w:sz w:val="24"/>
          <w:szCs w:val="24"/>
        </w:rPr>
        <w:t>желчекаменной</w:t>
      </w:r>
      <w:proofErr w:type="spellEnd"/>
      <w:r w:rsidR="00FC7F37" w:rsidRPr="00335C58">
        <w:rPr>
          <w:rFonts w:ascii="Arial" w:hAnsi="Arial" w:cs="Arial"/>
          <w:sz w:val="24"/>
          <w:szCs w:val="24"/>
        </w:rPr>
        <w:t xml:space="preserve"> болезни у лиц пожилого и старческого возраста;</w:t>
      </w:r>
    </w:p>
    <w:p w:rsidR="00FC7F37" w:rsidRPr="00335C58" w:rsidRDefault="00472692" w:rsidP="00335C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Выя</w:t>
      </w:r>
      <w:r w:rsidR="00FC7F37" w:rsidRPr="00335C58">
        <w:rPr>
          <w:rFonts w:ascii="Arial" w:hAnsi="Arial" w:cs="Arial"/>
          <w:sz w:val="24"/>
          <w:szCs w:val="24"/>
        </w:rPr>
        <w:t>вл</w:t>
      </w:r>
      <w:r w:rsidR="00C16803" w:rsidRPr="00335C58">
        <w:rPr>
          <w:rFonts w:ascii="Arial" w:hAnsi="Arial" w:cs="Arial"/>
          <w:sz w:val="24"/>
          <w:szCs w:val="24"/>
        </w:rPr>
        <w:t>ять</w:t>
      </w:r>
      <w:r w:rsidR="00FC7F37" w:rsidRPr="00335C58">
        <w:rPr>
          <w:rFonts w:ascii="Arial" w:hAnsi="Arial" w:cs="Arial"/>
          <w:sz w:val="24"/>
          <w:szCs w:val="24"/>
        </w:rPr>
        <w:t xml:space="preserve"> особенност</w:t>
      </w:r>
      <w:r w:rsidR="00C16803" w:rsidRPr="00335C58">
        <w:rPr>
          <w:rFonts w:ascii="Arial" w:hAnsi="Arial" w:cs="Arial"/>
          <w:sz w:val="24"/>
          <w:szCs w:val="24"/>
        </w:rPr>
        <w:t>и</w:t>
      </w:r>
      <w:r w:rsidR="00FC7F37" w:rsidRPr="00335C58">
        <w:rPr>
          <w:rFonts w:ascii="Arial" w:hAnsi="Arial" w:cs="Arial"/>
          <w:sz w:val="24"/>
          <w:szCs w:val="24"/>
        </w:rPr>
        <w:t xml:space="preserve"> течения острого панкреатита/панкреонекроза на разли</w:t>
      </w:r>
      <w:r w:rsidR="00FC7F37" w:rsidRPr="00335C58">
        <w:rPr>
          <w:rFonts w:ascii="Arial" w:hAnsi="Arial" w:cs="Arial"/>
          <w:sz w:val="24"/>
          <w:szCs w:val="24"/>
        </w:rPr>
        <w:t>ч</w:t>
      </w:r>
      <w:r w:rsidR="00FC7F37" w:rsidRPr="00335C58">
        <w:rPr>
          <w:rFonts w:ascii="Arial" w:hAnsi="Arial" w:cs="Arial"/>
          <w:sz w:val="24"/>
          <w:szCs w:val="24"/>
        </w:rPr>
        <w:t>ных этапах развития заболевания;</w:t>
      </w:r>
    </w:p>
    <w:p w:rsidR="00FC7F37" w:rsidRPr="00335C58" w:rsidRDefault="00C16803" w:rsidP="00335C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И</w:t>
      </w:r>
      <w:r w:rsidR="00FC7F37" w:rsidRPr="00335C58">
        <w:rPr>
          <w:rFonts w:ascii="Arial" w:hAnsi="Arial" w:cs="Arial"/>
          <w:sz w:val="24"/>
          <w:szCs w:val="24"/>
        </w:rPr>
        <w:t>спользова</w:t>
      </w:r>
      <w:r w:rsidRPr="00335C58">
        <w:rPr>
          <w:rFonts w:ascii="Arial" w:hAnsi="Arial" w:cs="Arial"/>
          <w:sz w:val="24"/>
          <w:szCs w:val="24"/>
        </w:rPr>
        <w:t>ть</w:t>
      </w:r>
      <w:r w:rsidR="00FC7F37" w:rsidRPr="00335C58">
        <w:rPr>
          <w:rFonts w:ascii="Arial" w:hAnsi="Arial" w:cs="Arial"/>
          <w:sz w:val="24"/>
          <w:szCs w:val="24"/>
        </w:rPr>
        <w:t xml:space="preserve"> современны</w:t>
      </w:r>
      <w:r w:rsidRPr="00335C58">
        <w:rPr>
          <w:rFonts w:ascii="Arial" w:hAnsi="Arial" w:cs="Arial"/>
          <w:sz w:val="24"/>
          <w:szCs w:val="24"/>
        </w:rPr>
        <w:t>е</w:t>
      </w:r>
      <w:r w:rsidR="00FC7F37" w:rsidRPr="00335C58">
        <w:rPr>
          <w:rFonts w:ascii="Arial" w:hAnsi="Arial" w:cs="Arial"/>
          <w:sz w:val="24"/>
          <w:szCs w:val="24"/>
        </w:rPr>
        <w:t xml:space="preserve"> метод</w:t>
      </w:r>
      <w:r w:rsidRPr="00335C58">
        <w:rPr>
          <w:rFonts w:ascii="Arial" w:hAnsi="Arial" w:cs="Arial"/>
          <w:sz w:val="24"/>
          <w:szCs w:val="24"/>
        </w:rPr>
        <w:t>ы</w:t>
      </w:r>
      <w:r w:rsidR="00FC7F37" w:rsidRPr="00335C58">
        <w:rPr>
          <w:rFonts w:ascii="Arial" w:hAnsi="Arial" w:cs="Arial"/>
          <w:sz w:val="24"/>
          <w:szCs w:val="24"/>
        </w:rPr>
        <w:t xml:space="preserve"> визуализации объема поражения поджел</w:t>
      </w:r>
      <w:r w:rsidR="00FC7F37" w:rsidRPr="00335C58">
        <w:rPr>
          <w:rFonts w:ascii="Arial" w:hAnsi="Arial" w:cs="Arial"/>
          <w:sz w:val="24"/>
          <w:szCs w:val="24"/>
        </w:rPr>
        <w:t>у</w:t>
      </w:r>
      <w:r w:rsidR="00FC7F37" w:rsidRPr="00335C58">
        <w:rPr>
          <w:rFonts w:ascii="Arial" w:hAnsi="Arial" w:cs="Arial"/>
          <w:sz w:val="24"/>
          <w:szCs w:val="24"/>
        </w:rPr>
        <w:t>дочной железы;</w:t>
      </w:r>
    </w:p>
    <w:p w:rsidR="00B0299A" w:rsidRPr="00335C58" w:rsidRDefault="00C16803" w:rsidP="00335C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hAnsi="Arial" w:cs="Arial"/>
          <w:sz w:val="24"/>
          <w:szCs w:val="24"/>
        </w:rPr>
        <w:t>Пр</w:t>
      </w:r>
      <w:r w:rsidR="00B0299A" w:rsidRPr="00335C58">
        <w:rPr>
          <w:rFonts w:ascii="Arial" w:hAnsi="Arial" w:cs="Arial"/>
          <w:sz w:val="24"/>
          <w:szCs w:val="24"/>
        </w:rPr>
        <w:t>имен</w:t>
      </w:r>
      <w:r w:rsidRPr="00335C58">
        <w:rPr>
          <w:rFonts w:ascii="Arial" w:hAnsi="Arial" w:cs="Arial"/>
          <w:sz w:val="24"/>
          <w:szCs w:val="24"/>
        </w:rPr>
        <w:t>ять</w:t>
      </w:r>
      <w:r w:rsidR="00B0299A" w:rsidRPr="00335C58">
        <w:rPr>
          <w:rFonts w:ascii="Arial" w:hAnsi="Arial" w:cs="Arial"/>
          <w:sz w:val="24"/>
          <w:szCs w:val="24"/>
        </w:rPr>
        <w:t xml:space="preserve"> современны</w:t>
      </w:r>
      <w:r w:rsidRPr="00335C58">
        <w:rPr>
          <w:rFonts w:ascii="Arial" w:hAnsi="Arial" w:cs="Arial"/>
          <w:sz w:val="24"/>
          <w:szCs w:val="24"/>
        </w:rPr>
        <w:t>е</w:t>
      </w:r>
      <w:r w:rsidR="00B0299A" w:rsidRPr="00335C58">
        <w:rPr>
          <w:rFonts w:ascii="Arial" w:hAnsi="Arial" w:cs="Arial"/>
          <w:sz w:val="24"/>
          <w:szCs w:val="24"/>
        </w:rPr>
        <w:t xml:space="preserve"> метод</w:t>
      </w:r>
      <w:r w:rsidRPr="00335C58">
        <w:rPr>
          <w:rFonts w:ascii="Arial" w:hAnsi="Arial" w:cs="Arial"/>
          <w:sz w:val="24"/>
          <w:szCs w:val="24"/>
        </w:rPr>
        <w:t>ы</w:t>
      </w:r>
      <w:r w:rsidR="00B0299A" w:rsidRPr="00335C58">
        <w:rPr>
          <w:rFonts w:ascii="Arial" w:hAnsi="Arial" w:cs="Arial"/>
          <w:sz w:val="24"/>
          <w:szCs w:val="24"/>
        </w:rPr>
        <w:t xml:space="preserve"> лечения пациентов с острой абдоминальной п</w:t>
      </w:r>
      <w:r w:rsidR="00B0299A" w:rsidRPr="00335C58">
        <w:rPr>
          <w:rFonts w:ascii="Arial" w:hAnsi="Arial" w:cs="Arial"/>
          <w:sz w:val="24"/>
          <w:szCs w:val="24"/>
        </w:rPr>
        <w:t>а</w:t>
      </w:r>
      <w:r w:rsidR="00B0299A" w:rsidRPr="00335C58">
        <w:rPr>
          <w:rFonts w:ascii="Arial" w:hAnsi="Arial" w:cs="Arial"/>
          <w:sz w:val="24"/>
          <w:szCs w:val="24"/>
        </w:rPr>
        <w:t>тологией на основе международных и национальных клинических рекомендаций.</w:t>
      </w:r>
    </w:p>
    <w:p w:rsidR="00FB5360" w:rsidRPr="00335C58" w:rsidRDefault="00FB5360" w:rsidP="00335C58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335C58" w:rsidRDefault="00E36E59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="00FB5360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85F83" w:rsidRPr="00335C58" w:rsidRDefault="00385F83" w:rsidP="00335C5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Итоговая аттестация по дополнительной профессиональной программе пов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 xml:space="preserve">шения квалификации </w:t>
      </w:r>
      <w:r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>враче</w:t>
      </w:r>
      <w:r w:rsidR="009859C2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>й</w:t>
      </w:r>
      <w:r w:rsidR="009859C2" w:rsidRPr="00595F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66D9" w:rsidRPr="00335C58">
        <w:rPr>
          <w:rFonts w:ascii="Arial" w:eastAsia="Times New Roman" w:hAnsi="Arial" w:cs="Arial"/>
          <w:b/>
          <w:sz w:val="24"/>
          <w:szCs w:val="24"/>
          <w:lang w:eastAsia="ar-SA"/>
        </w:rPr>
        <w:t>- хирургов</w:t>
      </w:r>
      <w:r w:rsidR="009859C2" w:rsidRPr="00335C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7FED" w:rsidRPr="00335C58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C7FED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08C3" w:rsidRPr="00335C58">
        <w:rPr>
          <w:rFonts w:ascii="Arial" w:hAnsi="Arial" w:cs="Arial"/>
          <w:b/>
          <w:bCs/>
          <w:sz w:val="24"/>
          <w:szCs w:val="24"/>
        </w:rPr>
        <w:t xml:space="preserve">«Актуальные вопросы острой абдоминальной патологии» 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проводится в форме очного экзамена и должна выя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 xml:space="preserve">лять теоретическую и практическую подготовку врача </w:t>
      </w:r>
      <w:r w:rsidR="009C1C75" w:rsidRPr="00335C58">
        <w:rPr>
          <w:rFonts w:ascii="Arial" w:eastAsiaTheme="minorEastAsia" w:hAnsi="Arial" w:cs="Arial"/>
          <w:sz w:val="24"/>
          <w:szCs w:val="24"/>
          <w:lang w:eastAsia="ru-RU"/>
        </w:rPr>
        <w:t>специалиста.</w:t>
      </w:r>
    </w:p>
    <w:p w:rsidR="006C7FED" w:rsidRPr="00335C58" w:rsidRDefault="00385F83" w:rsidP="00335C5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35C58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335C58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дулей в объеме, предусмотренном учебным планом дополнительной професси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 xml:space="preserve">нальной программы повышения квалификации </w:t>
      </w:r>
      <w:r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>врачей</w:t>
      </w:r>
      <w:r w:rsidR="00595F3C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E866D9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>-</w:t>
      </w:r>
      <w:r w:rsidR="00595F3C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E866D9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>хирургов</w:t>
      </w:r>
      <w:r w:rsidR="00E866D9" w:rsidRPr="00335C58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="006C7FED" w:rsidRPr="00335C58">
        <w:rPr>
          <w:rFonts w:ascii="Arial" w:eastAsia="Times New Roman" w:hAnsi="Arial" w:cs="Arial"/>
          <w:sz w:val="24"/>
          <w:szCs w:val="24"/>
          <w:lang w:eastAsia="ru-RU"/>
        </w:rPr>
        <w:t>о теме</w:t>
      </w:r>
      <w:r w:rsidR="006C7FED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66D9" w:rsidRPr="00335C58">
        <w:rPr>
          <w:rFonts w:ascii="Arial" w:hAnsi="Arial" w:cs="Arial"/>
          <w:b/>
          <w:bCs/>
          <w:sz w:val="24"/>
          <w:szCs w:val="24"/>
        </w:rPr>
        <w:t>«Акт</w:t>
      </w:r>
      <w:r w:rsidR="00E866D9" w:rsidRPr="00335C58">
        <w:rPr>
          <w:rFonts w:ascii="Arial" w:hAnsi="Arial" w:cs="Arial"/>
          <w:b/>
          <w:bCs/>
          <w:sz w:val="24"/>
          <w:szCs w:val="24"/>
        </w:rPr>
        <w:t>у</w:t>
      </w:r>
      <w:r w:rsidR="00E866D9" w:rsidRPr="00335C58">
        <w:rPr>
          <w:rFonts w:ascii="Arial" w:hAnsi="Arial" w:cs="Arial"/>
          <w:b/>
          <w:bCs/>
          <w:sz w:val="24"/>
          <w:szCs w:val="24"/>
        </w:rPr>
        <w:t>альные вопросы острой абдоминальной патологии»</w:t>
      </w:r>
    </w:p>
    <w:p w:rsidR="00673522" w:rsidRPr="00335C58" w:rsidRDefault="00385F83" w:rsidP="00335C5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повышения квалификации </w:t>
      </w:r>
      <w:r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>врачей</w:t>
      </w:r>
      <w:r w:rsidR="00595F3C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E866D9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>-</w:t>
      </w:r>
      <w:r w:rsidR="00595F3C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E866D9" w:rsidRPr="00595F3C">
        <w:rPr>
          <w:rFonts w:ascii="Arial" w:eastAsiaTheme="minorEastAsia" w:hAnsi="Arial" w:cs="Arial"/>
          <w:b/>
          <w:sz w:val="24"/>
          <w:szCs w:val="24"/>
          <w:lang w:eastAsia="ru-RU"/>
        </w:rPr>
        <w:t>хирургов</w:t>
      </w:r>
      <w:r w:rsidR="00E866D9" w:rsidRPr="00335C5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C7FED" w:rsidRPr="00335C58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C7FED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66D9" w:rsidRPr="00335C58">
        <w:rPr>
          <w:rFonts w:ascii="Arial" w:hAnsi="Arial" w:cs="Arial"/>
          <w:b/>
          <w:bCs/>
          <w:sz w:val="24"/>
          <w:szCs w:val="24"/>
        </w:rPr>
        <w:t>«Актуальные вопросы острой абдом</w:t>
      </w:r>
      <w:r w:rsidR="00E866D9" w:rsidRPr="00335C58">
        <w:rPr>
          <w:rFonts w:ascii="Arial" w:hAnsi="Arial" w:cs="Arial"/>
          <w:b/>
          <w:bCs/>
          <w:sz w:val="24"/>
          <w:szCs w:val="24"/>
        </w:rPr>
        <w:t>и</w:t>
      </w:r>
      <w:r w:rsidR="00E866D9" w:rsidRPr="00335C58">
        <w:rPr>
          <w:rFonts w:ascii="Arial" w:hAnsi="Arial" w:cs="Arial"/>
          <w:b/>
          <w:bCs/>
          <w:sz w:val="24"/>
          <w:szCs w:val="24"/>
        </w:rPr>
        <w:t xml:space="preserve">нальной патологии» 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и успешно прошедшие итоговую аттестацию, получают док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335C58">
        <w:rPr>
          <w:rFonts w:ascii="Arial" w:eastAsiaTheme="minorEastAsia" w:hAnsi="Arial" w:cs="Arial"/>
          <w:sz w:val="24"/>
          <w:szCs w:val="24"/>
          <w:lang w:eastAsia="ru-RU"/>
        </w:rPr>
        <w:t xml:space="preserve">мент установленного образца – </w:t>
      </w:r>
      <w:r w:rsidRPr="00335C58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335C58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.</w:t>
      </w:r>
      <w:r w:rsidR="00FB5360" w:rsidRPr="00335C58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</w:p>
    <w:p w:rsidR="00C11E70" w:rsidRPr="00335C58" w:rsidRDefault="00C11E70" w:rsidP="00335C58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FB5360" w:rsidRPr="00595F3C" w:rsidRDefault="00FB5360" w:rsidP="00595F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5F3C">
        <w:rPr>
          <w:rFonts w:ascii="Arial" w:eastAsia="Calibri" w:hAnsi="Arial" w:cs="Arial"/>
          <w:b/>
          <w:sz w:val="24"/>
          <w:szCs w:val="24"/>
        </w:rPr>
        <w:t>МАТРИЦА</w:t>
      </w:r>
    </w:p>
    <w:p w:rsidR="00595F3C" w:rsidRPr="00595F3C" w:rsidRDefault="00595F3C" w:rsidP="00595F3C">
      <w:pPr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</w:p>
    <w:p w:rsidR="00E866D9" w:rsidRDefault="00E866D9" w:rsidP="00595F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5F3C">
        <w:rPr>
          <w:rFonts w:ascii="Arial" w:hAnsi="Arial" w:cs="Arial"/>
          <w:bCs/>
          <w:sz w:val="24"/>
          <w:szCs w:val="24"/>
        </w:rPr>
        <w:t xml:space="preserve">распределения учебных </w:t>
      </w:r>
      <w:proofErr w:type="gramStart"/>
      <w:r w:rsidRPr="00595F3C">
        <w:rPr>
          <w:rFonts w:ascii="Arial" w:hAnsi="Arial" w:cs="Arial"/>
          <w:bCs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335C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5F3C">
        <w:rPr>
          <w:rFonts w:ascii="Arial" w:hAnsi="Arial" w:cs="Arial"/>
          <w:bCs/>
          <w:sz w:val="24"/>
          <w:szCs w:val="24"/>
        </w:rPr>
        <w:t>со сроком освоения</w:t>
      </w:r>
      <w:r w:rsidRPr="00335C58">
        <w:rPr>
          <w:rFonts w:ascii="Arial" w:hAnsi="Arial" w:cs="Arial"/>
          <w:b/>
          <w:bCs/>
          <w:sz w:val="24"/>
          <w:szCs w:val="24"/>
        </w:rPr>
        <w:t xml:space="preserve"> 36 академических часов </w:t>
      </w:r>
      <w:r w:rsidR="00595F3C" w:rsidRPr="00595F3C">
        <w:rPr>
          <w:rFonts w:ascii="Arial" w:hAnsi="Arial" w:cs="Arial"/>
          <w:bCs/>
          <w:sz w:val="24"/>
          <w:szCs w:val="24"/>
        </w:rPr>
        <w:t>по теме</w:t>
      </w:r>
      <w:r w:rsidR="00595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C58">
        <w:rPr>
          <w:rFonts w:ascii="Arial" w:hAnsi="Arial" w:cs="Arial"/>
          <w:b/>
          <w:bCs/>
          <w:sz w:val="24"/>
          <w:szCs w:val="24"/>
        </w:rPr>
        <w:t>«Актуальные вопросы острой абдоминальной патологии»</w:t>
      </w:r>
    </w:p>
    <w:p w:rsidR="00595F3C" w:rsidRPr="00335C58" w:rsidRDefault="00595F3C" w:rsidP="00595F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66D9" w:rsidRPr="00335C58" w:rsidRDefault="00E866D9" w:rsidP="00335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F3C">
        <w:rPr>
          <w:rFonts w:ascii="Arial" w:hAnsi="Arial" w:cs="Arial"/>
          <w:b/>
          <w:sz w:val="24"/>
          <w:szCs w:val="24"/>
        </w:rPr>
        <w:t xml:space="preserve">Категория </w:t>
      </w:r>
      <w:proofErr w:type="gramStart"/>
      <w:r w:rsidRPr="00595F3C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595F3C">
        <w:rPr>
          <w:rFonts w:ascii="Arial" w:hAnsi="Arial" w:cs="Arial"/>
          <w:b/>
          <w:sz w:val="24"/>
          <w:szCs w:val="24"/>
        </w:rPr>
        <w:t>:</w:t>
      </w:r>
      <w:r w:rsidRPr="00335C58">
        <w:rPr>
          <w:rFonts w:ascii="Arial" w:hAnsi="Arial" w:cs="Arial"/>
          <w:sz w:val="24"/>
          <w:szCs w:val="24"/>
        </w:rPr>
        <w:t xml:space="preserve"> </w:t>
      </w:r>
      <w:r w:rsidRPr="00072497">
        <w:rPr>
          <w:rFonts w:ascii="Arial" w:hAnsi="Arial" w:cs="Arial"/>
          <w:sz w:val="24"/>
          <w:szCs w:val="24"/>
        </w:rPr>
        <w:t>врачи</w:t>
      </w:r>
      <w:r w:rsidR="00595F3C" w:rsidRPr="00072497">
        <w:rPr>
          <w:rFonts w:ascii="Arial" w:hAnsi="Arial" w:cs="Arial"/>
          <w:sz w:val="24"/>
          <w:szCs w:val="24"/>
        </w:rPr>
        <w:t xml:space="preserve"> </w:t>
      </w:r>
      <w:r w:rsidRPr="00072497">
        <w:rPr>
          <w:rFonts w:ascii="Arial" w:hAnsi="Arial" w:cs="Arial"/>
          <w:sz w:val="24"/>
          <w:szCs w:val="24"/>
        </w:rPr>
        <w:t>-</w:t>
      </w:r>
      <w:r w:rsidR="00595F3C" w:rsidRPr="00072497">
        <w:rPr>
          <w:rFonts w:ascii="Arial" w:hAnsi="Arial" w:cs="Arial"/>
          <w:sz w:val="24"/>
          <w:szCs w:val="24"/>
        </w:rPr>
        <w:t xml:space="preserve"> </w:t>
      </w:r>
      <w:r w:rsidRPr="00072497">
        <w:rPr>
          <w:rFonts w:ascii="Arial" w:hAnsi="Arial" w:cs="Arial"/>
          <w:sz w:val="24"/>
          <w:szCs w:val="24"/>
        </w:rPr>
        <w:t>хирурги, врачи скорой медицинской помощи, вр</w:t>
      </w:r>
      <w:r w:rsidRPr="00072497">
        <w:rPr>
          <w:rFonts w:ascii="Arial" w:hAnsi="Arial" w:cs="Arial"/>
          <w:sz w:val="24"/>
          <w:szCs w:val="24"/>
        </w:rPr>
        <w:t>а</w:t>
      </w:r>
      <w:r w:rsidRPr="00072497">
        <w:rPr>
          <w:rFonts w:ascii="Arial" w:hAnsi="Arial" w:cs="Arial"/>
          <w:sz w:val="24"/>
          <w:szCs w:val="24"/>
        </w:rPr>
        <w:t>чи общей практики</w:t>
      </w:r>
      <w:r w:rsidR="0022660B" w:rsidRPr="00072497">
        <w:rPr>
          <w:rFonts w:ascii="Arial" w:hAnsi="Arial" w:cs="Arial"/>
          <w:sz w:val="24"/>
          <w:szCs w:val="24"/>
        </w:rPr>
        <w:t xml:space="preserve"> (семейные врачи)</w:t>
      </w:r>
    </w:p>
    <w:p w:rsidR="00BC6188" w:rsidRPr="00335C58" w:rsidRDefault="00E866D9" w:rsidP="00335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F3C">
        <w:rPr>
          <w:rFonts w:ascii="Arial" w:hAnsi="Arial" w:cs="Arial"/>
          <w:b/>
          <w:sz w:val="24"/>
          <w:szCs w:val="24"/>
        </w:rPr>
        <w:t>Форма обучения:</w:t>
      </w:r>
      <w:r w:rsidRPr="00335C58">
        <w:rPr>
          <w:rFonts w:ascii="Arial" w:hAnsi="Arial" w:cs="Arial"/>
          <w:sz w:val="24"/>
          <w:szCs w:val="24"/>
        </w:rPr>
        <w:t xml:space="preserve"> </w:t>
      </w:r>
      <w:r w:rsidR="00BC6188" w:rsidRPr="00595F3C">
        <w:rPr>
          <w:rFonts w:ascii="Arial" w:eastAsia="Times New Roman" w:hAnsi="Arial" w:cs="Arial"/>
          <w:sz w:val="24"/>
          <w:szCs w:val="24"/>
          <w:lang w:eastAsia="ru-RU"/>
        </w:rPr>
        <w:t>очная с ДОТ</w:t>
      </w:r>
      <w:r w:rsidR="00BC6188" w:rsidRPr="00335C58">
        <w:rPr>
          <w:rFonts w:ascii="Arial" w:hAnsi="Arial" w:cs="Arial"/>
          <w:sz w:val="24"/>
          <w:szCs w:val="24"/>
        </w:rPr>
        <w:t xml:space="preserve"> </w:t>
      </w:r>
    </w:p>
    <w:p w:rsidR="00E866D9" w:rsidRDefault="00E866D9" w:rsidP="00335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F3C">
        <w:rPr>
          <w:rFonts w:ascii="Arial" w:hAnsi="Arial" w:cs="Arial"/>
          <w:b/>
          <w:sz w:val="24"/>
          <w:szCs w:val="24"/>
        </w:rPr>
        <w:t>Форма реализации программы:</w:t>
      </w:r>
      <w:r w:rsidRPr="00335C58">
        <w:rPr>
          <w:rFonts w:ascii="Arial" w:hAnsi="Arial" w:cs="Arial"/>
          <w:sz w:val="24"/>
          <w:szCs w:val="24"/>
        </w:rPr>
        <w:t xml:space="preserve"> </w:t>
      </w:r>
      <w:r w:rsidR="00B0299A" w:rsidRPr="00335C58">
        <w:rPr>
          <w:rFonts w:ascii="Arial" w:hAnsi="Arial" w:cs="Arial"/>
          <w:sz w:val="24"/>
          <w:szCs w:val="24"/>
        </w:rPr>
        <w:t>стационарная</w:t>
      </w:r>
    </w:p>
    <w:p w:rsidR="00595F3C" w:rsidRPr="00335C58" w:rsidRDefault="00595F3C" w:rsidP="00335C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1843"/>
        <w:gridCol w:w="1134"/>
        <w:gridCol w:w="1134"/>
        <w:gridCol w:w="992"/>
        <w:gridCol w:w="675"/>
      </w:tblGrid>
      <w:tr w:rsidR="00B0299A" w:rsidRPr="00335C58" w:rsidTr="009E017C">
        <w:tc>
          <w:tcPr>
            <w:tcW w:w="817" w:type="dxa"/>
            <w:vMerge w:val="restart"/>
          </w:tcPr>
          <w:p w:rsidR="00B0299A" w:rsidRPr="00595F3C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B0299A" w:rsidRPr="00595F3C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Учебные модули</w:t>
            </w:r>
          </w:p>
        </w:tc>
        <w:tc>
          <w:tcPr>
            <w:tcW w:w="1843" w:type="dxa"/>
          </w:tcPr>
          <w:p w:rsidR="00B0299A" w:rsidRPr="00595F3C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B0299A" w:rsidRPr="00595F3C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0299A" w:rsidRPr="00595F3C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Реги</w:t>
            </w: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нальный комп</w:t>
            </w: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нент</w:t>
            </w:r>
          </w:p>
        </w:tc>
        <w:tc>
          <w:tcPr>
            <w:tcW w:w="675" w:type="dxa"/>
            <w:vMerge w:val="restart"/>
          </w:tcPr>
          <w:p w:rsidR="00B0299A" w:rsidRPr="00595F3C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НПО</w:t>
            </w:r>
          </w:p>
        </w:tc>
      </w:tr>
      <w:tr w:rsidR="00B0299A" w:rsidRPr="00335C58" w:rsidTr="009E017C">
        <w:tc>
          <w:tcPr>
            <w:tcW w:w="817" w:type="dxa"/>
            <w:vMerge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99A" w:rsidRPr="00595F3C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кол-во акад. часов</w:t>
            </w:r>
          </w:p>
        </w:tc>
        <w:tc>
          <w:tcPr>
            <w:tcW w:w="1134" w:type="dxa"/>
          </w:tcPr>
          <w:p w:rsidR="00B0299A" w:rsidRPr="00595F3C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B0299A" w:rsidRPr="00595F3C" w:rsidRDefault="00595F3C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ДОТ</w:t>
            </w:r>
          </w:p>
        </w:tc>
        <w:tc>
          <w:tcPr>
            <w:tcW w:w="992" w:type="dxa"/>
            <w:vMerge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299A" w:rsidRPr="00335C58" w:rsidTr="009E017C">
        <w:tc>
          <w:tcPr>
            <w:tcW w:w="817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B0299A" w:rsidRPr="00335C58" w:rsidRDefault="00B0299A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B0299A" w:rsidRPr="00335C58" w:rsidRDefault="001227C5" w:rsidP="00335C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Синдром острой абдом</w:t>
            </w: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нальной боли: причины, патогенез, дифференц</w:t>
            </w: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альная диагностика</w:t>
            </w:r>
          </w:p>
        </w:tc>
        <w:tc>
          <w:tcPr>
            <w:tcW w:w="1843" w:type="dxa"/>
          </w:tcPr>
          <w:p w:rsidR="00B0299A" w:rsidRPr="00335C58" w:rsidRDefault="0066249B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99A" w:rsidRPr="00335C58" w:rsidRDefault="0066249B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0299A" w:rsidRPr="00335C58" w:rsidTr="009E017C">
        <w:tc>
          <w:tcPr>
            <w:tcW w:w="817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B0299A" w:rsidRPr="00335C58" w:rsidRDefault="00B0299A" w:rsidP="00335C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B0299A" w:rsidRPr="00335C58" w:rsidRDefault="001227C5" w:rsidP="00335C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Синдром объемного обр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зования живота</w:t>
            </w:r>
          </w:p>
        </w:tc>
        <w:tc>
          <w:tcPr>
            <w:tcW w:w="1843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99A" w:rsidRPr="00335C58" w:rsidRDefault="0066249B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299A" w:rsidRPr="00335C58" w:rsidTr="009E017C">
        <w:tc>
          <w:tcPr>
            <w:tcW w:w="817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B0299A" w:rsidRPr="00335C58" w:rsidRDefault="00B0299A" w:rsidP="00335C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B0299A" w:rsidRPr="00335C58" w:rsidRDefault="001227C5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Атипичный острый а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пендицит. Дифференц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альная диагностика на </w:t>
            </w:r>
            <w:proofErr w:type="spellStart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догоспитальном</w:t>
            </w:r>
            <w:proofErr w:type="spellEnd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и </w:t>
            </w:r>
            <w:proofErr w:type="gramStart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госп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тальном</w:t>
            </w:r>
            <w:proofErr w:type="gramEnd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этапах</w:t>
            </w:r>
          </w:p>
        </w:tc>
        <w:tc>
          <w:tcPr>
            <w:tcW w:w="1843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B0299A" w:rsidRPr="00335C58" w:rsidRDefault="0066249B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0299A" w:rsidRPr="00335C58" w:rsidTr="009E017C">
        <w:tc>
          <w:tcPr>
            <w:tcW w:w="817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44" w:type="dxa"/>
          </w:tcPr>
          <w:p w:rsidR="00B0299A" w:rsidRPr="00335C58" w:rsidRDefault="00B0299A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B0299A" w:rsidRPr="00335C58" w:rsidRDefault="001227C5" w:rsidP="00335C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Острый холецистит у лиц пожилого и старч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ского возраста</w:t>
            </w:r>
          </w:p>
        </w:tc>
        <w:tc>
          <w:tcPr>
            <w:tcW w:w="1843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99A" w:rsidRPr="00335C58" w:rsidRDefault="0066249B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299A" w:rsidRPr="00335C58" w:rsidTr="009E017C">
        <w:tc>
          <w:tcPr>
            <w:tcW w:w="817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B0299A" w:rsidRPr="00335C58" w:rsidRDefault="00B0299A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B0299A" w:rsidRPr="00335C58" w:rsidRDefault="001227C5" w:rsidP="0033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Острый панкреатит</w:t>
            </w:r>
            <w:r w:rsidR="0066249B" w:rsidRPr="00335C58">
              <w:rPr>
                <w:rFonts w:ascii="Arial" w:hAnsi="Arial" w:cs="Arial"/>
                <w:b/>
                <w:i/>
                <w:sz w:val="24"/>
                <w:szCs w:val="24"/>
              </w:rPr>
              <w:t>/ па</w:t>
            </w:r>
            <w:r w:rsidR="0066249B" w:rsidRPr="00335C58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="0066249B" w:rsidRPr="00335C58">
              <w:rPr>
                <w:rFonts w:ascii="Arial" w:hAnsi="Arial" w:cs="Arial"/>
                <w:b/>
                <w:i/>
                <w:sz w:val="24"/>
                <w:szCs w:val="24"/>
              </w:rPr>
              <w:t>креонекроз</w:t>
            </w:r>
          </w:p>
        </w:tc>
        <w:tc>
          <w:tcPr>
            <w:tcW w:w="1843" w:type="dxa"/>
          </w:tcPr>
          <w:p w:rsidR="00B0299A" w:rsidRPr="00335C58" w:rsidRDefault="0066249B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299A" w:rsidRPr="00335C58" w:rsidRDefault="00651A95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99A" w:rsidRPr="00335C58" w:rsidRDefault="00651A95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0299A" w:rsidRPr="00335C58" w:rsidTr="009E017C">
        <w:tc>
          <w:tcPr>
            <w:tcW w:w="817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0299A" w:rsidRPr="00335C58" w:rsidRDefault="00B0299A" w:rsidP="00335C58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B0299A" w:rsidRPr="00335C58" w:rsidRDefault="00B0299A" w:rsidP="00335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 </w:t>
            </w:r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БЭСТА </w:t>
            </w:r>
            <w:r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</w:t>
            </w:r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базовый </w:t>
            </w:r>
            <w:proofErr w:type="spellStart"/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эндох</w:t>
            </w:r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рургический</w:t>
            </w:r>
            <w:proofErr w:type="spellEnd"/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</w:t>
            </w:r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ный</w:t>
            </w:r>
            <w:proofErr w:type="spellEnd"/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тренинг и аттест</w:t>
            </w:r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="001227C5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ция)</w:t>
            </w:r>
          </w:p>
        </w:tc>
        <w:tc>
          <w:tcPr>
            <w:tcW w:w="1843" w:type="dxa"/>
          </w:tcPr>
          <w:p w:rsidR="00B0299A" w:rsidRPr="00335C58" w:rsidRDefault="00651A95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99A" w:rsidRPr="00335C58" w:rsidRDefault="00651A95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299A" w:rsidRPr="00335C58" w:rsidTr="009E017C">
        <w:tc>
          <w:tcPr>
            <w:tcW w:w="817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43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0299A" w:rsidRPr="00335C58" w:rsidTr="009E017C">
        <w:tc>
          <w:tcPr>
            <w:tcW w:w="817" w:type="dxa"/>
          </w:tcPr>
          <w:p w:rsidR="00B0299A" w:rsidRPr="00335C58" w:rsidRDefault="00B0299A" w:rsidP="00335C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843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1451EF" w:rsidRPr="00335C5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B0299A" w:rsidRPr="00335C58" w:rsidRDefault="00B0299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</w:tr>
    </w:tbl>
    <w:p w:rsidR="00B0299A" w:rsidRPr="00335C58" w:rsidRDefault="00B0299A" w:rsidP="00335C5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0299A" w:rsidRPr="00335C58" w:rsidRDefault="00F91AC8" w:rsidP="00335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C58">
        <w:rPr>
          <w:rFonts w:ascii="Arial" w:hAnsi="Arial" w:cs="Arial"/>
          <w:b/>
          <w:sz w:val="24"/>
          <w:szCs w:val="24"/>
        </w:rPr>
        <w:t>Распределение академических часов:</w:t>
      </w:r>
    </w:p>
    <w:p w:rsidR="00F91AC8" w:rsidRDefault="00F91AC8" w:rsidP="00335C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C58">
        <w:rPr>
          <w:rFonts w:ascii="Arial" w:hAnsi="Arial" w:cs="Arial"/>
          <w:b/>
          <w:sz w:val="24"/>
          <w:szCs w:val="24"/>
        </w:rPr>
        <w:t>Всего: 36</w:t>
      </w:r>
      <w:r w:rsidRPr="00335C58">
        <w:rPr>
          <w:rFonts w:ascii="Arial" w:hAnsi="Arial" w:cs="Arial"/>
          <w:sz w:val="24"/>
          <w:szCs w:val="24"/>
        </w:rPr>
        <w:t xml:space="preserve"> </w:t>
      </w:r>
      <w:r w:rsidRPr="00595F3C">
        <w:rPr>
          <w:rFonts w:ascii="Arial" w:hAnsi="Arial" w:cs="Arial"/>
          <w:b/>
          <w:sz w:val="24"/>
          <w:szCs w:val="24"/>
        </w:rPr>
        <w:t>академических часов</w:t>
      </w:r>
      <w:r w:rsidRPr="00335C58">
        <w:rPr>
          <w:rFonts w:ascii="Arial" w:hAnsi="Arial" w:cs="Arial"/>
          <w:sz w:val="24"/>
          <w:szCs w:val="24"/>
        </w:rPr>
        <w:t xml:space="preserve"> включают: очное обучение 36</w:t>
      </w:r>
      <w:r w:rsidR="00595F3C">
        <w:rPr>
          <w:rFonts w:ascii="Arial" w:hAnsi="Arial" w:cs="Arial"/>
          <w:sz w:val="24"/>
          <w:szCs w:val="24"/>
        </w:rPr>
        <w:t>/30 часов</w:t>
      </w:r>
      <w:r w:rsidRPr="00335C58">
        <w:rPr>
          <w:rFonts w:ascii="Arial" w:hAnsi="Arial" w:cs="Arial"/>
          <w:sz w:val="24"/>
          <w:szCs w:val="24"/>
        </w:rPr>
        <w:t>/</w:t>
      </w:r>
      <w:r w:rsidR="00595F3C">
        <w:rPr>
          <w:rFonts w:ascii="Arial" w:hAnsi="Arial" w:cs="Arial"/>
          <w:sz w:val="24"/>
          <w:szCs w:val="24"/>
        </w:rPr>
        <w:t xml:space="preserve">из них </w:t>
      </w:r>
      <w:r w:rsidRPr="00335C58">
        <w:rPr>
          <w:rFonts w:ascii="Arial" w:hAnsi="Arial" w:cs="Arial"/>
          <w:b/>
          <w:sz w:val="24"/>
          <w:szCs w:val="24"/>
        </w:rPr>
        <w:t>ДОТ 6 часов</w:t>
      </w:r>
      <w:r w:rsidR="00595F3C">
        <w:rPr>
          <w:rFonts w:ascii="Arial" w:hAnsi="Arial" w:cs="Arial"/>
          <w:b/>
          <w:sz w:val="24"/>
          <w:szCs w:val="24"/>
        </w:rPr>
        <w:t>.</w:t>
      </w:r>
    </w:p>
    <w:p w:rsidR="00595F3C" w:rsidRPr="00335C58" w:rsidRDefault="00595F3C" w:rsidP="00335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AC8" w:rsidRPr="00595F3C" w:rsidRDefault="00F91AC8" w:rsidP="00595F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5F3C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595F3C" w:rsidRPr="00595F3C" w:rsidRDefault="00595F3C" w:rsidP="00595F3C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6D9" w:rsidRPr="00335C58" w:rsidRDefault="00F91AC8" w:rsidP="00335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ДОПОЛНИТЕЛЬНОЙ ПРОФЕССИОНАЛЬНОЙ ПРОГРАММЫ ПОВЫШЕНИЯ КВ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ЛИФИКАЦИИ</w:t>
      </w:r>
      <w:r w:rsidRPr="00335C58">
        <w:rPr>
          <w:rFonts w:ascii="Arial" w:eastAsia="Calibri" w:hAnsi="Arial" w:cs="Arial"/>
          <w:b/>
          <w:sz w:val="24"/>
          <w:szCs w:val="24"/>
        </w:rPr>
        <w:t xml:space="preserve"> ВРАЧЕЙ ХИРУРГОВ</w:t>
      </w:r>
      <w:r w:rsidR="0022660B" w:rsidRPr="00335C58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335C58">
        <w:rPr>
          <w:rFonts w:ascii="Arial" w:eastAsia="Calibri" w:hAnsi="Arial" w:cs="Arial"/>
          <w:b/>
          <w:sz w:val="24"/>
          <w:szCs w:val="24"/>
        </w:rPr>
        <w:t>ВРАЧЕЙ СКОРОЙ МЕДИЦИНСКОЙ ПОМОЩИ (РАЗНЫХ СПЕЦИАЛЬНОСТЕЙ)</w:t>
      </w:r>
      <w:r w:rsidR="0022660B" w:rsidRPr="00335C58">
        <w:rPr>
          <w:rFonts w:ascii="Arial" w:eastAsia="Calibri" w:hAnsi="Arial" w:cs="Arial"/>
          <w:b/>
          <w:sz w:val="24"/>
          <w:szCs w:val="24"/>
        </w:rPr>
        <w:t>, ВРАЧЕЙ ОБЩЕЙ ПРАКТИКИ (СЕМЕЙНЫХ ВР</w:t>
      </w:r>
      <w:r w:rsidR="0022660B" w:rsidRPr="00335C58">
        <w:rPr>
          <w:rFonts w:ascii="Arial" w:eastAsia="Calibri" w:hAnsi="Arial" w:cs="Arial"/>
          <w:b/>
          <w:sz w:val="24"/>
          <w:szCs w:val="24"/>
        </w:rPr>
        <w:t>А</w:t>
      </w:r>
      <w:r w:rsidR="0022660B" w:rsidRPr="00335C58">
        <w:rPr>
          <w:rFonts w:ascii="Arial" w:eastAsia="Calibri" w:hAnsi="Arial" w:cs="Arial"/>
          <w:b/>
          <w:sz w:val="24"/>
          <w:szCs w:val="24"/>
        </w:rPr>
        <w:t>ЧЕЙ)</w:t>
      </w:r>
      <w:r w:rsidRPr="00335C5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2660B" w:rsidRPr="00335C58">
        <w:rPr>
          <w:rFonts w:ascii="Arial" w:hAnsi="Arial" w:cs="Arial"/>
          <w:b/>
          <w:bCs/>
          <w:sz w:val="24"/>
          <w:szCs w:val="24"/>
        </w:rPr>
        <w:t>«Актуальные вопросы острой абдоминальной патологии»</w:t>
      </w:r>
    </w:p>
    <w:p w:rsidR="00FB5360" w:rsidRPr="00335C58" w:rsidRDefault="00FB5360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335C58" w:rsidRDefault="00FB5360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472692" w:rsidRPr="00335C58">
        <w:rPr>
          <w:rFonts w:ascii="Arial" w:hAnsi="Arial" w:cs="Arial"/>
          <w:sz w:val="24"/>
          <w:szCs w:val="24"/>
        </w:rPr>
        <w:t>совершенствование профессиональных знаний и компетенций врачей по а</w:t>
      </w:r>
      <w:r w:rsidR="00472692" w:rsidRPr="00335C58">
        <w:rPr>
          <w:rFonts w:ascii="Arial" w:hAnsi="Arial" w:cs="Arial"/>
          <w:sz w:val="24"/>
          <w:szCs w:val="24"/>
        </w:rPr>
        <w:t>к</w:t>
      </w:r>
      <w:r w:rsidR="00472692" w:rsidRPr="00335C58">
        <w:rPr>
          <w:rFonts w:ascii="Arial" w:hAnsi="Arial" w:cs="Arial"/>
          <w:sz w:val="24"/>
          <w:szCs w:val="24"/>
        </w:rPr>
        <w:t>туальным вопросам острой абдоминальной патологии</w:t>
      </w:r>
    </w:p>
    <w:p w:rsidR="00F91AC8" w:rsidRPr="00335C58" w:rsidRDefault="00FB5360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07FE" w:rsidRPr="00072497">
        <w:rPr>
          <w:rFonts w:ascii="Arial" w:eastAsia="Times New Roman" w:hAnsi="Arial" w:cs="Arial"/>
          <w:sz w:val="24"/>
          <w:szCs w:val="24"/>
          <w:lang w:eastAsia="ru-RU"/>
        </w:rPr>
        <w:t>врачи</w:t>
      </w:r>
      <w:r w:rsidR="00595F3C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690" w:rsidRPr="0007249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95F3C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690" w:rsidRPr="00072497">
        <w:rPr>
          <w:rFonts w:ascii="Arial" w:eastAsia="Times New Roman" w:hAnsi="Arial" w:cs="Arial"/>
          <w:sz w:val="24"/>
          <w:szCs w:val="24"/>
          <w:lang w:eastAsia="ru-RU"/>
        </w:rPr>
        <w:t>хирурги,</w:t>
      </w:r>
      <w:r w:rsidR="005E07FE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 врачи </w:t>
      </w:r>
      <w:r w:rsidR="00072497">
        <w:rPr>
          <w:rFonts w:ascii="Arial" w:eastAsia="Times New Roman" w:hAnsi="Arial" w:cs="Arial"/>
          <w:sz w:val="24"/>
          <w:szCs w:val="24"/>
          <w:lang w:eastAsia="ru-RU"/>
        </w:rPr>
        <w:t>скорой медицинской помощи</w:t>
      </w:r>
      <w:r w:rsidR="004A7265" w:rsidRPr="000724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91AC8" w:rsidRPr="0007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1C75" w:rsidRPr="00072497">
        <w:rPr>
          <w:rFonts w:ascii="Arial" w:eastAsia="Times New Roman" w:hAnsi="Arial" w:cs="Arial"/>
          <w:sz w:val="24"/>
          <w:szCs w:val="24"/>
          <w:lang w:eastAsia="ru-RU"/>
        </w:rPr>
        <w:t>врачи общей практики (семейные врачи)</w:t>
      </w:r>
      <w:r w:rsidR="00F91AC8" w:rsidRPr="00072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335C58" w:rsidRDefault="00FB5360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FED" w:rsidRPr="00335C58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E07FE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акад. час</w:t>
      </w:r>
      <w:r w:rsidR="00D22F91" w:rsidRPr="00335C58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7FED" w:rsidRPr="00335C58">
        <w:rPr>
          <w:rFonts w:ascii="Arial" w:eastAsia="Times New Roman" w:hAnsi="Arial" w:cs="Arial"/>
          <w:sz w:val="24"/>
          <w:szCs w:val="24"/>
          <w:lang w:eastAsia="ru-RU"/>
        </w:rPr>
        <w:t>6 дней (1 неделя</w:t>
      </w:r>
      <w:r w:rsidR="005A499F" w:rsidRPr="00335C58">
        <w:rPr>
          <w:rFonts w:ascii="Arial" w:eastAsia="Times New Roman" w:hAnsi="Arial" w:cs="Arial"/>
          <w:sz w:val="24"/>
          <w:szCs w:val="24"/>
          <w:lang w:eastAsia="ru-RU"/>
        </w:rPr>
        <w:t>), 0,</w:t>
      </w:r>
      <w:r w:rsidR="006C7FED" w:rsidRPr="00335C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499F" w:rsidRPr="00335C5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401D3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335C58" w:rsidRDefault="00FB5360" w:rsidP="00335C5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5C58">
        <w:rPr>
          <w:rFonts w:ascii="Arial" w:eastAsia="Calibri" w:hAnsi="Arial" w:cs="Arial"/>
          <w:b/>
          <w:sz w:val="24"/>
          <w:szCs w:val="24"/>
        </w:rPr>
        <w:t>Форма обучен</w:t>
      </w:r>
      <w:r w:rsidR="00744CE5" w:rsidRPr="00335C58">
        <w:rPr>
          <w:rFonts w:ascii="Arial" w:eastAsia="Calibri" w:hAnsi="Arial" w:cs="Arial"/>
          <w:b/>
          <w:sz w:val="24"/>
          <w:szCs w:val="24"/>
        </w:rPr>
        <w:t>ия:</w:t>
      </w:r>
      <w:r w:rsidR="00744CE5" w:rsidRPr="00335C58">
        <w:rPr>
          <w:rFonts w:ascii="Arial" w:eastAsia="Calibri" w:hAnsi="Arial" w:cs="Arial"/>
          <w:sz w:val="24"/>
          <w:szCs w:val="24"/>
        </w:rPr>
        <w:t xml:space="preserve"> очн</w:t>
      </w:r>
      <w:r w:rsidR="00AD5E24" w:rsidRPr="00335C58">
        <w:rPr>
          <w:rFonts w:ascii="Arial" w:eastAsia="Calibri" w:hAnsi="Arial" w:cs="Arial"/>
          <w:sz w:val="24"/>
          <w:szCs w:val="24"/>
        </w:rPr>
        <w:t>ая</w:t>
      </w:r>
      <w:r w:rsidR="006C7FED" w:rsidRPr="00335C58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Default="00FB5360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</w:t>
      </w:r>
      <w:r w:rsidR="00556F4D" w:rsidRPr="00335C58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71FC8" w:rsidRPr="00335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5C58">
        <w:rPr>
          <w:rFonts w:ascii="Arial" w:eastAsia="Times New Roman" w:hAnsi="Arial" w:cs="Arial"/>
          <w:sz w:val="24"/>
          <w:szCs w:val="24"/>
          <w:lang w:eastAsia="ru-RU"/>
        </w:rPr>
        <w:t>в день</w:t>
      </w:r>
    </w:p>
    <w:p w:rsidR="00595F3C" w:rsidRPr="00335C58" w:rsidRDefault="00595F3C" w:rsidP="00335C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335C58" w:rsidTr="002A7F62">
        <w:tc>
          <w:tcPr>
            <w:tcW w:w="709" w:type="dxa"/>
            <w:vMerge w:val="restart"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модулей, тем</w:t>
            </w:r>
          </w:p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595F3C" w:rsidRDefault="00FB536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B5360" w:rsidRPr="00595F3C" w:rsidRDefault="00595F3C" w:rsidP="00595F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FB5360" w:rsidRP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B5360" w:rsidRPr="00335C58" w:rsidTr="002A7F62">
        <w:tc>
          <w:tcPr>
            <w:tcW w:w="709" w:type="dxa"/>
            <w:vMerge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595F3C" w:rsidRDefault="00FB5360" w:rsidP="00595F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595F3C" w:rsidRDefault="00FB5360" w:rsidP="0007249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Очное</w:t>
            </w:r>
            <w:r w:rsidR="0007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</w:tr>
      <w:tr w:rsidR="00FB5360" w:rsidRPr="00335C58" w:rsidTr="005E07FE">
        <w:tc>
          <w:tcPr>
            <w:tcW w:w="709" w:type="dxa"/>
            <w:vMerge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595F3C" w:rsidRDefault="005E07FE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вебин</w:t>
            </w:r>
            <w:r w:rsidRP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95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формы</w:t>
            </w:r>
          </w:p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</w:t>
            </w: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595F3C" w:rsidRDefault="00595F3C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ПЗ, СЗ</w:t>
            </w:r>
            <w:r w:rsidR="00FB5360"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мост</w:t>
            </w:r>
            <w:proofErr w:type="spellEnd"/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595F3C" w:rsidRDefault="00FB536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ко</w:t>
            </w: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595F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троля</w:t>
            </w:r>
          </w:p>
        </w:tc>
      </w:tr>
      <w:tr w:rsidR="00223690" w:rsidRPr="00335C58" w:rsidTr="00CA1CE0">
        <w:trPr>
          <w:trHeight w:val="766"/>
        </w:trPr>
        <w:tc>
          <w:tcPr>
            <w:tcW w:w="709" w:type="dxa"/>
            <w:shd w:val="clear" w:color="auto" w:fill="auto"/>
          </w:tcPr>
          <w:p w:rsidR="00223690" w:rsidRPr="00335C58" w:rsidRDefault="00BC51FD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60216" w:rsidRPr="00335C58" w:rsidRDefault="00E60216" w:rsidP="00335C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1. </w:t>
            </w:r>
          </w:p>
          <w:p w:rsidR="00223690" w:rsidRPr="00335C58" w:rsidRDefault="00223690" w:rsidP="00335C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Синдром острой абдоминальной боли: причины, патогенез, ди</w:t>
            </w: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ф</w:t>
            </w: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ференциальная диагностика</w:t>
            </w:r>
          </w:p>
        </w:tc>
        <w:tc>
          <w:tcPr>
            <w:tcW w:w="992" w:type="dxa"/>
            <w:shd w:val="clear" w:color="auto" w:fill="auto"/>
          </w:tcPr>
          <w:p w:rsidR="00223690" w:rsidRPr="00335C58" w:rsidRDefault="00777E63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3690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1EF" w:rsidRPr="00335C58" w:rsidRDefault="001451EF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</w:t>
            </w:r>
          </w:p>
          <w:p w:rsidR="00223690" w:rsidRPr="00335C58" w:rsidRDefault="001451EF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(т/к)</w:t>
            </w:r>
          </w:p>
        </w:tc>
      </w:tr>
      <w:tr w:rsidR="00223690" w:rsidRPr="00335C58" w:rsidTr="005E07FE">
        <w:tc>
          <w:tcPr>
            <w:tcW w:w="709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</w:t>
            </w:r>
            <w:r w:rsidR="00BC51FD"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60216" w:rsidRPr="00335C58" w:rsidRDefault="00E60216" w:rsidP="00335C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2. </w:t>
            </w:r>
          </w:p>
          <w:p w:rsidR="00223690" w:rsidRPr="00335C58" w:rsidRDefault="00223690" w:rsidP="00335C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Синдром объе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м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ного образования живота</w:t>
            </w:r>
          </w:p>
        </w:tc>
        <w:tc>
          <w:tcPr>
            <w:tcW w:w="992" w:type="dxa"/>
            <w:shd w:val="clear" w:color="auto" w:fill="auto"/>
          </w:tcPr>
          <w:p w:rsidR="00223690" w:rsidRPr="00335C58" w:rsidRDefault="00922D2B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3690" w:rsidRPr="00335C58" w:rsidRDefault="00777E63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90" w:rsidRPr="00335C58" w:rsidTr="005E07FE">
        <w:tc>
          <w:tcPr>
            <w:tcW w:w="709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</w:t>
            </w:r>
            <w:r w:rsidR="00BC51FD"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60216" w:rsidRPr="00335C58" w:rsidRDefault="00E60216" w:rsidP="00335C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3. </w:t>
            </w:r>
          </w:p>
          <w:p w:rsidR="00223690" w:rsidRPr="00335C58" w:rsidRDefault="00223690" w:rsidP="00335C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Атипичный ос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т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рый аппендицит. Дифференциал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ь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ная диагностика на </w:t>
            </w:r>
            <w:proofErr w:type="spellStart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догоспитал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ь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ном</w:t>
            </w:r>
            <w:proofErr w:type="spellEnd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и </w:t>
            </w:r>
            <w:proofErr w:type="gramStart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госп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тальном</w:t>
            </w:r>
            <w:proofErr w:type="gramEnd"/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этапах.</w:t>
            </w:r>
          </w:p>
        </w:tc>
        <w:tc>
          <w:tcPr>
            <w:tcW w:w="992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3690" w:rsidRPr="00335C58" w:rsidRDefault="00777E63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90" w:rsidRPr="00335C58" w:rsidTr="005E07FE">
        <w:tc>
          <w:tcPr>
            <w:tcW w:w="709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E60216" w:rsidRPr="00335C58" w:rsidRDefault="00E60216" w:rsidP="00335C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4. </w:t>
            </w:r>
          </w:p>
          <w:p w:rsidR="00223690" w:rsidRPr="00335C58" w:rsidRDefault="0022660B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Острый холец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стит у лиц п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жилого и ста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р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ческого возра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с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та.</w:t>
            </w:r>
          </w:p>
        </w:tc>
        <w:tc>
          <w:tcPr>
            <w:tcW w:w="992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335C58" w:rsidRDefault="00CD0231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3690" w:rsidRPr="00335C58" w:rsidRDefault="00CD0231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51FD" w:rsidRPr="00335C58" w:rsidTr="00CA1CE0">
        <w:tc>
          <w:tcPr>
            <w:tcW w:w="709" w:type="dxa"/>
            <w:shd w:val="clear" w:color="auto" w:fill="auto"/>
          </w:tcPr>
          <w:p w:rsidR="00BC51FD" w:rsidRPr="00335C58" w:rsidRDefault="00BC51FD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:rsidR="00BC51FD" w:rsidRPr="00335C58" w:rsidRDefault="00C44540" w:rsidP="00335C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35C58">
              <w:rPr>
                <w:rFonts w:ascii="Arial" w:hAnsi="Arial" w:cs="Arial"/>
                <w:bCs/>
                <w:sz w:val="24"/>
                <w:szCs w:val="24"/>
              </w:rPr>
              <w:t>Особенности диа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ностики и лече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ной тактики</w:t>
            </w:r>
          </w:p>
        </w:tc>
        <w:tc>
          <w:tcPr>
            <w:tcW w:w="992" w:type="dxa"/>
            <w:shd w:val="clear" w:color="auto" w:fill="auto"/>
          </w:tcPr>
          <w:p w:rsidR="00BC51FD" w:rsidRPr="00335C58" w:rsidRDefault="00C4454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51FD" w:rsidRPr="00335C58" w:rsidRDefault="00BC51FD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51FD" w:rsidRPr="00335C58" w:rsidRDefault="00BC51FD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C51FD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C51FD" w:rsidRPr="00335C58" w:rsidRDefault="001451EF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51FD" w:rsidRPr="00335C58" w:rsidRDefault="00BC51FD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51FD" w:rsidRPr="00335C58" w:rsidRDefault="00BC51FD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51FD" w:rsidRPr="00335C58" w:rsidTr="00CA1CE0">
        <w:tc>
          <w:tcPr>
            <w:tcW w:w="709" w:type="dxa"/>
            <w:shd w:val="clear" w:color="auto" w:fill="auto"/>
          </w:tcPr>
          <w:p w:rsidR="00BC51FD" w:rsidRPr="00335C58" w:rsidRDefault="00BC51FD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10" w:type="dxa"/>
            <w:shd w:val="clear" w:color="auto" w:fill="auto"/>
          </w:tcPr>
          <w:p w:rsidR="00BC51FD" w:rsidRPr="00335C58" w:rsidRDefault="00C44540" w:rsidP="00335C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35C58">
              <w:rPr>
                <w:rFonts w:ascii="Arial" w:hAnsi="Arial" w:cs="Arial"/>
                <w:bCs/>
                <w:sz w:val="24"/>
                <w:szCs w:val="24"/>
              </w:rPr>
              <w:t>Варианты хирург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ческого лечения</w:t>
            </w:r>
          </w:p>
        </w:tc>
        <w:tc>
          <w:tcPr>
            <w:tcW w:w="992" w:type="dxa"/>
            <w:shd w:val="clear" w:color="auto" w:fill="auto"/>
          </w:tcPr>
          <w:p w:rsidR="00BC51FD" w:rsidRPr="00335C58" w:rsidRDefault="00C4454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51FD" w:rsidRPr="00335C58" w:rsidRDefault="00BC51FD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51FD" w:rsidRPr="00335C58" w:rsidRDefault="00BC51FD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C51FD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C51FD" w:rsidRPr="00335C58" w:rsidRDefault="001451EF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51FD" w:rsidRPr="00335C58" w:rsidRDefault="00BC51FD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51FD" w:rsidRPr="00335C58" w:rsidRDefault="00BC51FD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90" w:rsidRPr="00335C58" w:rsidTr="00CA1CE0">
        <w:tc>
          <w:tcPr>
            <w:tcW w:w="709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</w:t>
            </w:r>
            <w:r w:rsidR="00C44540" w:rsidRPr="00335C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60216" w:rsidRPr="00335C58" w:rsidRDefault="00E60216" w:rsidP="00335C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5. </w:t>
            </w:r>
          </w:p>
          <w:p w:rsidR="00223690" w:rsidRPr="00335C58" w:rsidRDefault="0022660B" w:rsidP="00335C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Острый па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кре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тит/панкреонекроз</w:t>
            </w:r>
          </w:p>
        </w:tc>
        <w:tc>
          <w:tcPr>
            <w:tcW w:w="992" w:type="dxa"/>
            <w:shd w:val="clear" w:color="auto" w:fill="auto"/>
          </w:tcPr>
          <w:p w:rsidR="00223690" w:rsidRPr="00335C58" w:rsidRDefault="00922D2B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23690" w:rsidRPr="00335C58" w:rsidRDefault="00651A95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690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C44540" w:rsidRPr="00335C58" w:rsidTr="00CA1CE0">
        <w:tc>
          <w:tcPr>
            <w:tcW w:w="709" w:type="dxa"/>
            <w:shd w:val="clear" w:color="auto" w:fill="auto"/>
          </w:tcPr>
          <w:p w:rsidR="00C44540" w:rsidRPr="00335C58" w:rsidRDefault="00C4454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</w:tcPr>
          <w:p w:rsidR="00C44540" w:rsidRPr="00335C58" w:rsidRDefault="00C44540" w:rsidP="00335C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35C58">
              <w:rPr>
                <w:rFonts w:ascii="Arial" w:hAnsi="Arial" w:cs="Arial"/>
                <w:bCs/>
                <w:sz w:val="24"/>
                <w:szCs w:val="24"/>
              </w:rPr>
              <w:t>Международные клинические рек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мендации</w:t>
            </w:r>
          </w:p>
        </w:tc>
        <w:tc>
          <w:tcPr>
            <w:tcW w:w="992" w:type="dxa"/>
            <w:shd w:val="clear" w:color="auto" w:fill="auto"/>
          </w:tcPr>
          <w:p w:rsidR="00C44540" w:rsidRPr="00335C58" w:rsidRDefault="00922D2B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44540" w:rsidRPr="00335C58" w:rsidRDefault="00651A95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4540" w:rsidRPr="00335C58" w:rsidRDefault="00C44540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4540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4540" w:rsidRPr="00335C58" w:rsidRDefault="00C4454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44540" w:rsidRPr="00335C58" w:rsidRDefault="00C4454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44540" w:rsidRPr="00335C58" w:rsidRDefault="00C4454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40" w:rsidRPr="00335C58" w:rsidTr="00CA1CE0">
        <w:tc>
          <w:tcPr>
            <w:tcW w:w="709" w:type="dxa"/>
            <w:shd w:val="clear" w:color="auto" w:fill="auto"/>
          </w:tcPr>
          <w:p w:rsidR="00C44540" w:rsidRPr="00335C58" w:rsidRDefault="00C4454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10" w:type="dxa"/>
            <w:shd w:val="clear" w:color="auto" w:fill="auto"/>
          </w:tcPr>
          <w:p w:rsidR="00C44540" w:rsidRPr="00335C58" w:rsidRDefault="00C44540" w:rsidP="00335C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35C58">
              <w:rPr>
                <w:rFonts w:ascii="Arial" w:hAnsi="Arial" w:cs="Arial"/>
                <w:bCs/>
                <w:sz w:val="24"/>
                <w:szCs w:val="24"/>
              </w:rPr>
              <w:t>Национальные клинические рек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bCs/>
                <w:sz w:val="24"/>
                <w:szCs w:val="24"/>
              </w:rPr>
              <w:t>мендации</w:t>
            </w:r>
          </w:p>
        </w:tc>
        <w:tc>
          <w:tcPr>
            <w:tcW w:w="992" w:type="dxa"/>
            <w:shd w:val="clear" w:color="auto" w:fill="auto"/>
          </w:tcPr>
          <w:p w:rsidR="00C44540" w:rsidRPr="00335C58" w:rsidRDefault="00922D2B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44540" w:rsidRPr="00335C58" w:rsidRDefault="00651A95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4540" w:rsidRPr="00335C58" w:rsidRDefault="00C44540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4540" w:rsidRPr="00335C58" w:rsidRDefault="004A7265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4540" w:rsidRPr="00335C58" w:rsidRDefault="00C4454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44540" w:rsidRPr="00335C58" w:rsidRDefault="00C4454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44540" w:rsidRPr="00335C58" w:rsidRDefault="00C4454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90" w:rsidRPr="00335C58" w:rsidTr="00CA1CE0">
        <w:tc>
          <w:tcPr>
            <w:tcW w:w="709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44540" w:rsidRPr="0033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60216" w:rsidRPr="00335C58" w:rsidRDefault="00E60216" w:rsidP="00335C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6. </w:t>
            </w:r>
          </w:p>
          <w:p w:rsidR="00223690" w:rsidRPr="00335C58" w:rsidRDefault="00595F3C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 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БЭСТА (б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зовый </w:t>
            </w:r>
            <w:proofErr w:type="spellStart"/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эндох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рургический</w:t>
            </w:r>
            <w:proofErr w:type="spellEnd"/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муляционный</w:t>
            </w:r>
            <w:proofErr w:type="spellEnd"/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тренинг и атт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="00C44540" w:rsidRPr="00335C5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стация)</w:t>
            </w:r>
          </w:p>
        </w:tc>
        <w:tc>
          <w:tcPr>
            <w:tcW w:w="992" w:type="dxa"/>
            <w:shd w:val="clear" w:color="auto" w:fill="auto"/>
          </w:tcPr>
          <w:p w:rsidR="00223690" w:rsidRPr="00335C58" w:rsidRDefault="00CD0231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3690" w:rsidRPr="00335C58" w:rsidRDefault="00223690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23690" w:rsidRPr="00335C58" w:rsidRDefault="00CD0231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690" w:rsidRPr="00335C58" w:rsidRDefault="00223690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335C58" w:rsidTr="005E07FE">
        <w:tc>
          <w:tcPr>
            <w:tcW w:w="709" w:type="dxa"/>
            <w:shd w:val="clear" w:color="auto" w:fill="auto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</w:t>
            </w: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335C58" w:rsidRDefault="009C366A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06049E" w:rsidRPr="00335C58" w:rsidTr="005E07FE">
        <w:tc>
          <w:tcPr>
            <w:tcW w:w="709" w:type="dxa"/>
            <w:shd w:val="clear" w:color="auto" w:fill="auto"/>
          </w:tcPr>
          <w:p w:rsidR="0006049E" w:rsidRPr="00335C58" w:rsidRDefault="0006049E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335C58" w:rsidRDefault="0006049E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335C58" w:rsidRDefault="008E1F84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6049E" w:rsidRPr="00335C58" w:rsidRDefault="001451EF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335C58" w:rsidRDefault="0006049E" w:rsidP="00335C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335C58" w:rsidRDefault="00777E63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D0231"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06049E" w:rsidRPr="00335C58" w:rsidRDefault="00777E63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415331"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049E" w:rsidRPr="00335C58" w:rsidRDefault="0006049E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049E" w:rsidRPr="00335C58" w:rsidRDefault="00E83EF6" w:rsidP="0033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445DAE" w:rsidRPr="00335C58" w:rsidRDefault="00445DAE" w:rsidP="00335C5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335C58" w:rsidRDefault="00445DAE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CD3344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</w:t>
      </w:r>
      <w:r w:rsidR="00E36E59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335C58" w:rsidRDefault="00FB5360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35C58" w:rsidRDefault="00CD3344" w:rsidP="0033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8.1.</w:t>
      </w:r>
      <w:r w:rsidR="00E36E59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335C58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094"/>
        <w:gridCol w:w="2015"/>
        <w:gridCol w:w="1451"/>
        <w:gridCol w:w="1947"/>
        <w:gridCol w:w="2018"/>
      </w:tblGrid>
      <w:tr w:rsidR="00E866D9" w:rsidRPr="00335C58" w:rsidTr="008A1B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072497" w:rsidRDefault="00E866D9" w:rsidP="00335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497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866D9" w:rsidRPr="00072497" w:rsidRDefault="00E866D9" w:rsidP="00335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249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7249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072497" w:rsidRDefault="00E866D9" w:rsidP="00335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497">
              <w:rPr>
                <w:rFonts w:ascii="Arial" w:hAnsi="Arial" w:cs="Arial"/>
                <w:sz w:val="20"/>
                <w:szCs w:val="20"/>
              </w:rPr>
              <w:t>Наименование м</w:t>
            </w:r>
            <w:r w:rsidRPr="00072497">
              <w:rPr>
                <w:rFonts w:ascii="Arial" w:hAnsi="Arial" w:cs="Arial"/>
                <w:sz w:val="20"/>
                <w:szCs w:val="20"/>
              </w:rPr>
              <w:t>о</w:t>
            </w:r>
            <w:r w:rsidRPr="00072497">
              <w:rPr>
                <w:rFonts w:ascii="Arial" w:hAnsi="Arial" w:cs="Arial"/>
                <w:sz w:val="20"/>
                <w:szCs w:val="20"/>
              </w:rPr>
              <w:t>дулей (дисциплин, модулей, разделов, тем)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072497" w:rsidRDefault="00E866D9" w:rsidP="00335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497">
              <w:rPr>
                <w:rFonts w:ascii="Arial" w:hAnsi="Arial" w:cs="Arial"/>
                <w:sz w:val="20"/>
                <w:szCs w:val="20"/>
              </w:rPr>
              <w:t>Фамилия</w:t>
            </w:r>
            <w:r w:rsidR="009E017C" w:rsidRPr="00072497">
              <w:rPr>
                <w:rFonts w:ascii="Arial" w:hAnsi="Arial" w:cs="Arial"/>
                <w:sz w:val="20"/>
                <w:szCs w:val="20"/>
              </w:rPr>
              <w:t>,</w:t>
            </w:r>
            <w:r w:rsidRPr="00072497">
              <w:rPr>
                <w:rFonts w:ascii="Arial" w:hAnsi="Arial" w:cs="Arial"/>
                <w:sz w:val="20"/>
                <w:szCs w:val="20"/>
              </w:rPr>
              <w:t xml:space="preserve"> имя, о</w:t>
            </w:r>
            <w:r w:rsidRPr="00072497">
              <w:rPr>
                <w:rFonts w:ascii="Arial" w:hAnsi="Arial" w:cs="Arial"/>
                <w:sz w:val="20"/>
                <w:szCs w:val="20"/>
              </w:rPr>
              <w:t>т</w:t>
            </w:r>
            <w:r w:rsidRPr="00072497">
              <w:rPr>
                <w:rFonts w:ascii="Arial" w:hAnsi="Arial" w:cs="Arial"/>
                <w:sz w:val="20"/>
                <w:szCs w:val="20"/>
              </w:rPr>
              <w:t>чество,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072497" w:rsidRDefault="00E866D9" w:rsidP="00335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497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072497">
              <w:rPr>
                <w:rFonts w:ascii="Arial" w:hAnsi="Arial" w:cs="Arial"/>
                <w:sz w:val="20"/>
                <w:szCs w:val="20"/>
              </w:rPr>
              <w:t>е</w:t>
            </w:r>
            <w:r w:rsidRPr="00072497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072497" w:rsidRDefault="00E866D9" w:rsidP="00335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497">
              <w:rPr>
                <w:rFonts w:ascii="Arial" w:hAnsi="Arial" w:cs="Arial"/>
                <w:sz w:val="20"/>
                <w:szCs w:val="20"/>
              </w:rPr>
              <w:t>Основное место работы, дол</w:t>
            </w:r>
            <w:r w:rsidRPr="00072497">
              <w:rPr>
                <w:rFonts w:ascii="Arial" w:hAnsi="Arial" w:cs="Arial"/>
                <w:sz w:val="20"/>
                <w:szCs w:val="20"/>
              </w:rPr>
              <w:t>ж</w:t>
            </w:r>
            <w:r w:rsidRPr="00072497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072497" w:rsidRDefault="00E866D9" w:rsidP="00335C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497">
              <w:rPr>
                <w:rFonts w:ascii="Arial" w:hAnsi="Arial" w:cs="Arial"/>
                <w:sz w:val="20"/>
                <w:szCs w:val="20"/>
              </w:rPr>
              <w:t>Место работы и должность по с</w:t>
            </w:r>
            <w:r w:rsidRPr="00072497">
              <w:rPr>
                <w:rFonts w:ascii="Arial" w:hAnsi="Arial" w:cs="Arial"/>
                <w:sz w:val="20"/>
                <w:szCs w:val="20"/>
              </w:rPr>
              <w:t>о</w:t>
            </w:r>
            <w:r w:rsidRPr="00072497">
              <w:rPr>
                <w:rFonts w:ascii="Arial" w:hAnsi="Arial" w:cs="Arial"/>
                <w:sz w:val="20"/>
                <w:szCs w:val="20"/>
              </w:rPr>
              <w:t>вместительству</w:t>
            </w:r>
          </w:p>
        </w:tc>
      </w:tr>
      <w:tr w:rsidR="00E866D9" w:rsidRPr="00335C58" w:rsidTr="008A1B16">
        <w:trPr>
          <w:trHeight w:val="24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7F" w:rsidRPr="00335C58" w:rsidRDefault="00E866D9" w:rsidP="00335C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Модуль</w:t>
            </w:r>
            <w:r w:rsidR="00EF367F" w:rsidRPr="00335C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EF367F" w:rsidRPr="00335C58">
              <w:rPr>
                <w:rFonts w:ascii="Arial" w:hAnsi="Arial" w:cs="Arial"/>
                <w:b/>
                <w:i/>
                <w:sz w:val="24"/>
                <w:szCs w:val="24"/>
              </w:rPr>
              <w:t>-6</w:t>
            </w:r>
          </w:p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Привалов Юрий Анатол</w:t>
            </w:r>
            <w:r w:rsidRPr="00335C58">
              <w:rPr>
                <w:rFonts w:ascii="Arial" w:hAnsi="Arial" w:cs="Arial"/>
                <w:sz w:val="24"/>
                <w:szCs w:val="24"/>
              </w:rPr>
              <w:t>ь</w:t>
            </w:r>
            <w:r w:rsidRPr="00335C58">
              <w:rPr>
                <w:rFonts w:ascii="Arial" w:hAnsi="Arial" w:cs="Arial"/>
                <w:sz w:val="24"/>
                <w:szCs w:val="24"/>
              </w:rPr>
              <w:t>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C" w:rsidRPr="00335C58" w:rsidRDefault="009E017C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E866D9" w:rsidRPr="00335C58" w:rsidRDefault="009E017C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д</w:t>
            </w:r>
            <w:r w:rsidR="00E866D9" w:rsidRPr="00335C58">
              <w:rPr>
                <w:rFonts w:ascii="Arial" w:hAnsi="Arial" w:cs="Arial"/>
                <w:sz w:val="24"/>
                <w:szCs w:val="24"/>
              </w:rPr>
              <w:t xml:space="preserve">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ИГМАПО</w:t>
            </w:r>
            <w:r w:rsidR="00595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C58">
              <w:rPr>
                <w:rFonts w:ascii="Arial" w:hAnsi="Arial" w:cs="Arial"/>
                <w:sz w:val="24"/>
                <w:szCs w:val="24"/>
              </w:rPr>
              <w:t>- ф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>лиал ФГБОУ ДПО РМАНПО Ми</w:t>
            </w:r>
            <w:r w:rsidR="009E017C" w:rsidRPr="00335C58">
              <w:rPr>
                <w:rFonts w:ascii="Arial" w:hAnsi="Arial" w:cs="Arial"/>
                <w:sz w:val="24"/>
                <w:szCs w:val="24"/>
              </w:rPr>
              <w:t xml:space="preserve">нздрава России, зав. кафедрой 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9" w:rsidRPr="00335C58" w:rsidRDefault="00EF367F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Внешний с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>вместитель врач-хирург ЧУЗ «КБ РЖД-Медицина» г. Иркутск</w:t>
            </w:r>
          </w:p>
        </w:tc>
      </w:tr>
      <w:tr w:rsidR="00E866D9" w:rsidRPr="00335C58" w:rsidTr="008A1B16">
        <w:trPr>
          <w:trHeight w:val="29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7F" w:rsidRPr="00335C58" w:rsidRDefault="00EF367F" w:rsidP="00335C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Куликов Леонид Константинович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C" w:rsidRPr="00335C58" w:rsidRDefault="009E017C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E866D9" w:rsidRPr="00335C58" w:rsidRDefault="009E017C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п</w:t>
            </w:r>
            <w:r w:rsidR="00E866D9" w:rsidRPr="00335C58">
              <w:rPr>
                <w:rFonts w:ascii="Arial" w:hAnsi="Arial" w:cs="Arial"/>
                <w:sz w:val="24"/>
                <w:szCs w:val="24"/>
              </w:rPr>
              <w:t>рофессор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ИГМАПО</w:t>
            </w:r>
            <w:r w:rsidR="00595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C58">
              <w:rPr>
                <w:rFonts w:ascii="Arial" w:hAnsi="Arial" w:cs="Arial"/>
                <w:sz w:val="24"/>
                <w:szCs w:val="24"/>
              </w:rPr>
              <w:t>- ф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>лиал ФГБОУ ДПО РМАНПО Минздрава России, пр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>фессор к</w:t>
            </w:r>
            <w:r w:rsidRPr="00335C58">
              <w:rPr>
                <w:rFonts w:ascii="Arial" w:hAnsi="Arial" w:cs="Arial"/>
                <w:sz w:val="24"/>
                <w:szCs w:val="24"/>
              </w:rPr>
              <w:t>а</w:t>
            </w:r>
            <w:r w:rsidRPr="00335C58">
              <w:rPr>
                <w:rFonts w:ascii="Arial" w:hAnsi="Arial" w:cs="Arial"/>
                <w:sz w:val="24"/>
                <w:szCs w:val="24"/>
              </w:rPr>
              <w:t>федры</w:t>
            </w:r>
            <w:r w:rsidR="009E017C" w:rsidRPr="00335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Хиру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D9" w:rsidRPr="00335C58" w:rsidTr="008A1B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7F" w:rsidRPr="00335C58" w:rsidRDefault="00EF367F" w:rsidP="00335C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5C58">
              <w:rPr>
                <w:rFonts w:ascii="Arial" w:hAnsi="Arial" w:cs="Arial"/>
                <w:sz w:val="24"/>
                <w:szCs w:val="24"/>
              </w:rPr>
              <w:t>Соботович</w:t>
            </w:r>
            <w:proofErr w:type="spellEnd"/>
            <w:r w:rsidRPr="00335C58">
              <w:rPr>
                <w:rFonts w:ascii="Arial" w:hAnsi="Arial" w:cs="Arial"/>
                <w:sz w:val="24"/>
                <w:szCs w:val="24"/>
              </w:rPr>
              <w:t xml:space="preserve"> Владимир Ф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>липпович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16" w:rsidRPr="00335C58" w:rsidRDefault="008A1B16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E866D9" w:rsidRPr="00335C58" w:rsidRDefault="008A1B16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д</w:t>
            </w:r>
            <w:r w:rsidR="00E866D9" w:rsidRPr="00335C58">
              <w:rPr>
                <w:rFonts w:ascii="Arial" w:hAnsi="Arial" w:cs="Arial"/>
                <w:sz w:val="24"/>
                <w:szCs w:val="24"/>
              </w:rPr>
              <w:t xml:space="preserve">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ИГМАПО</w:t>
            </w:r>
            <w:r w:rsidR="00595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C58">
              <w:rPr>
                <w:rFonts w:ascii="Arial" w:hAnsi="Arial" w:cs="Arial"/>
                <w:sz w:val="24"/>
                <w:szCs w:val="24"/>
              </w:rPr>
              <w:t>- ф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>лиал ФГБОУ ДПО РМАНПО Минздрава России, завуч кафедры</w:t>
            </w:r>
            <w:r w:rsidR="009E017C" w:rsidRPr="00335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9E017C" w:rsidRPr="00335C58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D9" w:rsidRPr="00335C58" w:rsidTr="008A1B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7F" w:rsidRPr="00335C58" w:rsidRDefault="00EF367F" w:rsidP="00335C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5C58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Смирнов Але</w:t>
            </w:r>
            <w:r w:rsidRPr="00335C58">
              <w:rPr>
                <w:rFonts w:ascii="Arial" w:hAnsi="Arial" w:cs="Arial"/>
                <w:sz w:val="24"/>
                <w:szCs w:val="24"/>
              </w:rPr>
              <w:t>к</w:t>
            </w:r>
            <w:r w:rsidRPr="00335C58">
              <w:rPr>
                <w:rFonts w:ascii="Arial" w:hAnsi="Arial" w:cs="Arial"/>
                <w:sz w:val="24"/>
                <w:szCs w:val="24"/>
              </w:rPr>
              <w:t>сей Анатоль</w:t>
            </w:r>
            <w:r w:rsidRPr="00335C58">
              <w:rPr>
                <w:rFonts w:ascii="Arial" w:hAnsi="Arial" w:cs="Arial"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16" w:rsidRPr="00335C58" w:rsidRDefault="008A1B16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E866D9" w:rsidRPr="00335C58" w:rsidRDefault="008A1B16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д</w:t>
            </w:r>
            <w:r w:rsidR="00E866D9" w:rsidRPr="00335C58">
              <w:rPr>
                <w:rFonts w:ascii="Arial" w:hAnsi="Arial" w:cs="Arial"/>
                <w:sz w:val="24"/>
                <w:szCs w:val="24"/>
              </w:rPr>
              <w:t xml:space="preserve">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335C58" w:rsidRDefault="00E866D9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ИГМАПО</w:t>
            </w:r>
            <w:r w:rsidR="00595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C58">
              <w:rPr>
                <w:rFonts w:ascii="Arial" w:hAnsi="Arial" w:cs="Arial"/>
                <w:sz w:val="24"/>
                <w:szCs w:val="24"/>
              </w:rPr>
              <w:t>- ф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лиал ФГБОУ ДПО РМАНПО Минздрава России, доцент </w:t>
            </w:r>
            <w:r w:rsidR="00D31C40" w:rsidRPr="00335C58">
              <w:rPr>
                <w:rFonts w:ascii="Arial" w:hAnsi="Arial" w:cs="Arial"/>
                <w:sz w:val="24"/>
                <w:szCs w:val="24"/>
              </w:rPr>
              <w:t xml:space="preserve">кафедры </w:t>
            </w:r>
            <w:r w:rsidR="00D31C40" w:rsidRPr="00335C58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="00D31C40" w:rsidRPr="00335C58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D31C40" w:rsidRPr="00335C58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0" w:rsidRPr="00335C58" w:rsidRDefault="00E30E8F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Внешний с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вместитель </w:t>
            </w:r>
            <w:r w:rsidR="00D31C40" w:rsidRPr="00335C58">
              <w:rPr>
                <w:rFonts w:ascii="Arial" w:hAnsi="Arial" w:cs="Arial"/>
                <w:sz w:val="24"/>
                <w:szCs w:val="24"/>
              </w:rPr>
              <w:t xml:space="preserve">врач - хирург, </w:t>
            </w:r>
            <w:proofErr w:type="spellStart"/>
            <w:r w:rsidR="00D31C40" w:rsidRPr="00335C58">
              <w:rPr>
                <w:rFonts w:ascii="Arial" w:hAnsi="Arial" w:cs="Arial"/>
                <w:sz w:val="24"/>
                <w:szCs w:val="24"/>
              </w:rPr>
              <w:t>флеболог</w:t>
            </w:r>
            <w:proofErr w:type="spellEnd"/>
            <w:r w:rsidR="00D31C40" w:rsidRPr="00335C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66D9" w:rsidRPr="00335C58" w:rsidRDefault="009E017C" w:rsidP="00335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Центр Иннов</w:t>
            </w:r>
            <w:r w:rsidRPr="00335C58">
              <w:rPr>
                <w:rFonts w:ascii="Arial" w:hAnsi="Arial" w:cs="Arial"/>
                <w:sz w:val="24"/>
                <w:szCs w:val="24"/>
              </w:rPr>
              <w:t>а</w:t>
            </w:r>
            <w:r w:rsidRPr="00335C58">
              <w:rPr>
                <w:rFonts w:ascii="Arial" w:hAnsi="Arial" w:cs="Arial"/>
                <w:sz w:val="24"/>
                <w:szCs w:val="24"/>
              </w:rPr>
              <w:t>ционной Мед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цины, </w:t>
            </w:r>
            <w:proofErr w:type="gramStart"/>
            <w:r w:rsidRPr="00335C5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35C58">
              <w:rPr>
                <w:rFonts w:ascii="Arial" w:hAnsi="Arial" w:cs="Arial"/>
                <w:sz w:val="24"/>
                <w:szCs w:val="24"/>
              </w:rPr>
              <w:t>. И</w:t>
            </w:r>
            <w:r w:rsidRPr="00335C58">
              <w:rPr>
                <w:rFonts w:ascii="Arial" w:hAnsi="Arial" w:cs="Arial"/>
                <w:sz w:val="24"/>
                <w:szCs w:val="24"/>
              </w:rPr>
              <w:t>р</w:t>
            </w:r>
            <w:r w:rsidRPr="00335C58">
              <w:rPr>
                <w:rFonts w:ascii="Arial" w:hAnsi="Arial" w:cs="Arial"/>
                <w:sz w:val="24"/>
                <w:szCs w:val="24"/>
              </w:rPr>
              <w:t>кутск; Лечебно-диагностич</w:t>
            </w:r>
            <w:r w:rsidRPr="00335C58">
              <w:rPr>
                <w:rFonts w:ascii="Arial" w:hAnsi="Arial" w:cs="Arial"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ский центр, г. </w:t>
            </w:r>
            <w:proofErr w:type="spellStart"/>
            <w:r w:rsidRPr="00335C58">
              <w:rPr>
                <w:rFonts w:ascii="Arial" w:hAnsi="Arial" w:cs="Arial"/>
                <w:sz w:val="24"/>
                <w:szCs w:val="24"/>
              </w:rPr>
              <w:t>Шелехов</w:t>
            </w:r>
            <w:proofErr w:type="spellEnd"/>
          </w:p>
        </w:tc>
      </w:tr>
    </w:tbl>
    <w:p w:rsidR="00E866D9" w:rsidRPr="00335C58" w:rsidRDefault="00E866D9" w:rsidP="00335C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6D9" w:rsidRPr="00335C58" w:rsidRDefault="00E866D9" w:rsidP="00335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C58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335C58">
        <w:rPr>
          <w:rStyle w:val="a6"/>
          <w:rFonts w:ascii="Arial" w:hAnsi="Arial" w:cs="Arial"/>
          <w:b/>
          <w:color w:val="FF0000"/>
          <w:sz w:val="24"/>
          <w:szCs w:val="24"/>
        </w:rPr>
        <w:footnoteReference w:id="2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E866D9" w:rsidRPr="00335C58" w:rsidTr="00CA1CE0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6D9" w:rsidRPr="00595F3C" w:rsidRDefault="00E866D9" w:rsidP="0033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F3C">
              <w:rPr>
                <w:rFonts w:ascii="Arial" w:hAnsi="Arial" w:cs="Arial"/>
                <w:sz w:val="18"/>
                <w:szCs w:val="18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6D9" w:rsidRPr="00595F3C" w:rsidRDefault="00E866D9" w:rsidP="0033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F3C">
              <w:rPr>
                <w:rFonts w:ascii="Arial" w:hAnsi="Arial" w:cs="Arial"/>
                <w:sz w:val="18"/>
                <w:szCs w:val="18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6D9" w:rsidRPr="00595F3C" w:rsidRDefault="00E866D9" w:rsidP="0033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F3C">
              <w:rPr>
                <w:rFonts w:ascii="Arial" w:hAnsi="Arial" w:cs="Arial"/>
                <w:sz w:val="18"/>
                <w:szCs w:val="18"/>
              </w:rPr>
              <w:t>Оценка</w:t>
            </w:r>
          </w:p>
        </w:tc>
      </w:tr>
      <w:tr w:rsidR="00E866D9" w:rsidRPr="00335C58" w:rsidTr="00CA1CE0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335C58">
              <w:rPr>
                <w:rFonts w:ascii="Arial" w:hAnsi="Arial" w:cs="Arial"/>
                <w:sz w:val="24"/>
                <w:szCs w:val="24"/>
              </w:rPr>
              <w:t>в</w:t>
            </w:r>
            <w:r w:rsidRPr="00335C58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335C58">
              <w:rPr>
                <w:rFonts w:ascii="Arial" w:hAnsi="Arial" w:cs="Arial"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sz w:val="24"/>
                <w:szCs w:val="24"/>
              </w:rPr>
              <w:lastRenderedPageBreak/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335C58">
              <w:rPr>
                <w:rFonts w:ascii="Arial" w:hAnsi="Arial" w:cs="Arial"/>
                <w:sz w:val="24"/>
                <w:szCs w:val="24"/>
              </w:rPr>
              <w:t>у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335C58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335C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335C58">
              <w:rPr>
                <w:rFonts w:ascii="Arial" w:hAnsi="Arial" w:cs="Arial"/>
                <w:sz w:val="24"/>
                <w:szCs w:val="24"/>
              </w:rPr>
              <w:t>л</w:t>
            </w:r>
            <w:r w:rsidRPr="00335C58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335C58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1" w:name="_GoBack"/>
        <w:bookmarkEnd w:id="1"/>
      </w:tr>
      <w:tr w:rsidR="00E866D9" w:rsidRPr="00335C58" w:rsidTr="00CA1CE0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335C58">
              <w:rPr>
                <w:rFonts w:ascii="Arial" w:hAnsi="Arial" w:cs="Arial"/>
                <w:sz w:val="24"/>
                <w:szCs w:val="24"/>
              </w:rPr>
              <w:t>а</w:t>
            </w:r>
            <w:r w:rsidRPr="00335C58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335C58">
              <w:rPr>
                <w:rFonts w:ascii="Arial" w:hAnsi="Arial" w:cs="Arial"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335C58">
              <w:rPr>
                <w:rFonts w:ascii="Arial" w:hAnsi="Arial" w:cs="Arial"/>
                <w:sz w:val="24"/>
                <w:szCs w:val="24"/>
              </w:rPr>
              <w:t>т</w:t>
            </w:r>
            <w:r w:rsidRPr="00335C58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335C58">
              <w:rPr>
                <w:rFonts w:ascii="Arial" w:hAnsi="Arial" w:cs="Arial"/>
                <w:sz w:val="24"/>
                <w:szCs w:val="24"/>
              </w:rPr>
              <w:t>з</w:t>
            </w:r>
            <w:r w:rsidRPr="00335C58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335C58">
              <w:rPr>
                <w:rFonts w:ascii="Arial" w:hAnsi="Arial" w:cs="Arial"/>
                <w:sz w:val="24"/>
                <w:szCs w:val="24"/>
              </w:rPr>
              <w:t>у</w:t>
            </w:r>
            <w:r w:rsidRPr="00335C58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335C58">
              <w:rPr>
                <w:rFonts w:ascii="Arial" w:hAnsi="Arial" w:cs="Arial"/>
                <w:sz w:val="24"/>
                <w:szCs w:val="24"/>
              </w:rPr>
              <w:t>л</w:t>
            </w:r>
            <w:r w:rsidRPr="00335C58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335C58">
              <w:rPr>
                <w:rFonts w:ascii="Arial" w:hAnsi="Arial" w:cs="Arial"/>
                <w:sz w:val="24"/>
                <w:szCs w:val="24"/>
              </w:rPr>
              <w:t>т</w:t>
            </w:r>
            <w:r w:rsidRPr="00335C58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335C58">
              <w:rPr>
                <w:rFonts w:ascii="Arial" w:hAnsi="Arial" w:cs="Arial"/>
                <w:sz w:val="24"/>
                <w:szCs w:val="24"/>
              </w:rPr>
              <w:t>а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335C58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66D9" w:rsidRPr="00335C58" w:rsidTr="00CA1CE0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</w:t>
            </w:r>
            <w:r w:rsidRPr="00335C58">
              <w:rPr>
                <w:rFonts w:ascii="Arial" w:hAnsi="Arial" w:cs="Arial"/>
                <w:sz w:val="24"/>
                <w:szCs w:val="24"/>
              </w:rPr>
              <w:t>т</w:t>
            </w:r>
            <w:r w:rsidRPr="00335C58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335C58">
              <w:rPr>
                <w:rFonts w:ascii="Arial" w:hAnsi="Arial" w:cs="Arial"/>
                <w:sz w:val="24"/>
                <w:szCs w:val="24"/>
              </w:rPr>
              <w:t>у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щественные и несущественные признаки и причинно-следственные связи. </w:t>
            </w:r>
            <w:proofErr w:type="gramStart"/>
            <w:r w:rsidRPr="00335C5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335C58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</w:t>
            </w:r>
            <w:r w:rsidRPr="00335C58">
              <w:rPr>
                <w:rFonts w:ascii="Arial" w:hAnsi="Arial" w:cs="Arial"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335C58">
              <w:rPr>
                <w:rFonts w:ascii="Arial" w:hAnsi="Arial" w:cs="Arial"/>
                <w:sz w:val="24"/>
                <w:szCs w:val="24"/>
              </w:rPr>
              <w:t>и</w:t>
            </w:r>
            <w:r w:rsidRPr="00335C58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66D9" w:rsidRPr="00335C58" w:rsidTr="00CA1CE0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разрозненные знания по теме вопроса с существенными ошибками в опред</w:t>
            </w:r>
            <w:r w:rsidRPr="00335C58">
              <w:rPr>
                <w:rFonts w:ascii="Arial" w:hAnsi="Arial" w:cs="Arial"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sz w:val="24"/>
                <w:szCs w:val="24"/>
              </w:rPr>
              <w:t>лениях. Присутствуют фрагментарность, нелогичность излож</w:t>
            </w:r>
            <w:r w:rsidRPr="00335C58">
              <w:rPr>
                <w:rFonts w:ascii="Arial" w:hAnsi="Arial" w:cs="Arial"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ния. </w:t>
            </w:r>
            <w:proofErr w:type="gramStart"/>
            <w:r w:rsidRPr="00335C5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335C58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>ды, конкретизация и доказательность изложения. Речь негр</w:t>
            </w:r>
            <w:r w:rsidRPr="00335C58">
              <w:rPr>
                <w:rFonts w:ascii="Arial" w:hAnsi="Arial" w:cs="Arial"/>
                <w:sz w:val="24"/>
                <w:szCs w:val="24"/>
              </w:rPr>
              <w:t>а</w:t>
            </w:r>
            <w:r w:rsidRPr="00335C58">
              <w:rPr>
                <w:rFonts w:ascii="Arial" w:hAnsi="Arial" w:cs="Arial"/>
                <w:sz w:val="24"/>
                <w:szCs w:val="24"/>
              </w:rPr>
              <w:lastRenderedPageBreak/>
              <w:t>мотная. Дополнительные и уточняющие вопросы преподавателя не приводят к коррекции ответа обучающегося не только на п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>ставленный вопрос, но и на другие вопросы дисциплины.</w:t>
            </w:r>
          </w:p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335C58">
              <w:rPr>
                <w:rFonts w:ascii="Arial" w:hAnsi="Arial" w:cs="Arial"/>
                <w:sz w:val="24"/>
                <w:szCs w:val="24"/>
              </w:rPr>
              <w:t>о</w:t>
            </w:r>
            <w:r w:rsidRPr="00335C58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335C58">
              <w:rPr>
                <w:rFonts w:ascii="Arial" w:hAnsi="Arial" w:cs="Arial"/>
                <w:sz w:val="24"/>
                <w:szCs w:val="24"/>
              </w:rPr>
              <w:t>т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во их выполнения оценено числом баллов близким к </w:t>
            </w:r>
            <w:proofErr w:type="gramStart"/>
            <w:r w:rsidRPr="00335C58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335C58">
              <w:rPr>
                <w:rFonts w:ascii="Arial" w:hAnsi="Arial" w:cs="Arial"/>
                <w:sz w:val="24"/>
                <w:szCs w:val="24"/>
              </w:rPr>
              <w:t>ь</w:t>
            </w:r>
            <w:r w:rsidRPr="00335C58">
              <w:rPr>
                <w:rFonts w:ascii="Arial" w:hAnsi="Arial" w:cs="Arial"/>
                <w:sz w:val="24"/>
                <w:szCs w:val="24"/>
              </w:rPr>
              <w:t>ному</w:t>
            </w:r>
            <w:proofErr w:type="gramEnd"/>
            <w:r w:rsidRPr="00335C58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335C58">
              <w:rPr>
                <w:rFonts w:ascii="Arial" w:hAnsi="Arial" w:cs="Arial"/>
                <w:sz w:val="24"/>
                <w:szCs w:val="24"/>
              </w:rPr>
              <w:t>е</w:t>
            </w:r>
            <w:r w:rsidRPr="00335C58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5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335C5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335C58">
              <w:rPr>
                <w:rFonts w:ascii="Arial" w:hAnsi="Arial" w:cs="Arial"/>
                <w:sz w:val="24"/>
                <w:szCs w:val="24"/>
              </w:rPr>
              <w:t xml:space="preserve"> и менее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335C58" w:rsidRDefault="00E866D9" w:rsidP="00595F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C5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E866D9" w:rsidRPr="00335C58" w:rsidRDefault="00E866D9" w:rsidP="00595F3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B5360" w:rsidRPr="00335C58" w:rsidRDefault="00FB5360" w:rsidP="00595F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FB5360" w:rsidRPr="00335C58" w:rsidSect="00F853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E4" w:rsidRDefault="00A81CE4" w:rsidP="00FB5360">
      <w:pPr>
        <w:spacing w:after="0" w:line="240" w:lineRule="auto"/>
      </w:pPr>
      <w:r>
        <w:separator/>
      </w:r>
    </w:p>
  </w:endnote>
  <w:endnote w:type="continuationSeparator" w:id="0">
    <w:p w:rsidR="00A81CE4" w:rsidRDefault="00A81CE4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E4" w:rsidRDefault="00A81CE4" w:rsidP="00FB5360">
      <w:pPr>
        <w:spacing w:after="0" w:line="240" w:lineRule="auto"/>
      </w:pPr>
      <w:r>
        <w:separator/>
      </w:r>
    </w:p>
  </w:footnote>
  <w:footnote w:type="continuationSeparator" w:id="0">
    <w:p w:rsidR="00A81CE4" w:rsidRDefault="00A81CE4" w:rsidP="00FB5360">
      <w:pPr>
        <w:spacing w:after="0" w:line="240" w:lineRule="auto"/>
      </w:pPr>
      <w:r>
        <w:continuationSeparator/>
      </w:r>
    </w:p>
  </w:footnote>
  <w:footnote w:id="1">
    <w:p w:rsidR="008F22CA" w:rsidRPr="00CA2ADB" w:rsidRDefault="008F22CA" w:rsidP="007F1E45">
      <w:pPr>
        <w:pStyle w:val="a4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6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</w:t>
      </w:r>
      <w:r w:rsidRPr="00CA2ADB">
        <w:rPr>
          <w:rFonts w:ascii="Arial" w:hAnsi="Arial" w:cs="Arial"/>
          <w:sz w:val="16"/>
          <w:szCs w:val="16"/>
        </w:rPr>
        <w:t>а</w:t>
      </w:r>
      <w:r w:rsidRPr="00CA2ADB">
        <w:rPr>
          <w:rFonts w:ascii="Arial" w:hAnsi="Arial" w:cs="Arial"/>
          <w:sz w:val="16"/>
          <w:szCs w:val="16"/>
        </w:rPr>
        <w:t>фик; 7) сетевая форма реализации; 8) оценочные материалы</w:t>
      </w:r>
    </w:p>
  </w:footnote>
  <w:footnote w:id="2">
    <w:p w:rsidR="008F22CA" w:rsidRPr="00595F3C" w:rsidRDefault="008F22CA" w:rsidP="00E866D9">
      <w:pPr>
        <w:pStyle w:val="a4"/>
        <w:jc w:val="both"/>
        <w:rPr>
          <w:rFonts w:ascii="Arial" w:hAnsi="Arial" w:cs="Arial"/>
        </w:rPr>
      </w:pPr>
      <w:r w:rsidRPr="00595F3C">
        <w:rPr>
          <w:rStyle w:val="a6"/>
          <w:rFonts w:ascii="Arial" w:hAnsi="Arial" w:cs="Arial"/>
          <w:b/>
          <w:color w:val="FF0000"/>
        </w:rPr>
        <w:footnoteRef/>
      </w:r>
      <w:r w:rsidRPr="00595F3C">
        <w:rPr>
          <w:rFonts w:ascii="Arial" w:hAnsi="Arial" w:cs="Arial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61337"/>
    <w:multiLevelType w:val="multilevel"/>
    <w:tmpl w:val="719CDBD0"/>
    <w:lvl w:ilvl="0">
      <w:start w:val="1"/>
      <w:numFmt w:val="decimal"/>
      <w:lvlText w:val="%1."/>
      <w:legacy w:legacy="1" w:legacySpace="0" w:legacyIndent="202"/>
      <w:lvlJc w:val="left"/>
      <w:pPr>
        <w:ind w:left="1135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7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</w:lvl>
    <w:lvl w:ilvl="1">
      <w:start w:val="1"/>
      <w:numFmt w:val="decimal"/>
      <w:lvlText w:val="%1.%2."/>
      <w:lvlJc w:val="left"/>
      <w:pPr>
        <w:ind w:left="1668" w:hanging="1128"/>
      </w:pPr>
    </w:lvl>
    <w:lvl w:ilvl="2">
      <w:start w:val="1"/>
      <w:numFmt w:val="decimal"/>
      <w:lvlText w:val="%1.%2.%3."/>
      <w:lvlJc w:val="left"/>
      <w:pPr>
        <w:ind w:left="2208" w:hanging="1128"/>
      </w:pPr>
    </w:lvl>
    <w:lvl w:ilvl="3">
      <w:start w:val="1"/>
      <w:numFmt w:val="decimal"/>
      <w:lvlText w:val="%1.%2.%3.%4."/>
      <w:lvlJc w:val="left"/>
      <w:pPr>
        <w:ind w:left="2748" w:hanging="1128"/>
      </w:pPr>
    </w:lvl>
    <w:lvl w:ilvl="4">
      <w:start w:val="1"/>
      <w:numFmt w:val="decimal"/>
      <w:lvlText w:val="%1.%2.%3.%4.%5."/>
      <w:lvlJc w:val="left"/>
      <w:pPr>
        <w:ind w:left="3288" w:hanging="1128"/>
      </w:pPr>
    </w:lvl>
    <w:lvl w:ilvl="5">
      <w:start w:val="1"/>
      <w:numFmt w:val="decimal"/>
      <w:lvlText w:val="%1.%2.%3.%4.%5.%6."/>
      <w:lvlJc w:val="left"/>
      <w:pPr>
        <w:ind w:left="3828" w:hanging="1128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>
    <w:nsid w:val="2602580C"/>
    <w:multiLevelType w:val="hybridMultilevel"/>
    <w:tmpl w:val="3E5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44E8"/>
    <w:multiLevelType w:val="hybridMultilevel"/>
    <w:tmpl w:val="F86E4B1C"/>
    <w:lvl w:ilvl="0" w:tplc="D820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55FD"/>
    <w:multiLevelType w:val="hybridMultilevel"/>
    <w:tmpl w:val="44EEE188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-283" w:firstLine="28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FE1061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63800"/>
    <w:multiLevelType w:val="hybridMultilevel"/>
    <w:tmpl w:val="B96E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268BA"/>
    <w:multiLevelType w:val="hybridMultilevel"/>
    <w:tmpl w:val="6B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AF2EA1"/>
    <w:multiLevelType w:val="hybridMultilevel"/>
    <w:tmpl w:val="E780DD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D6CF4"/>
    <w:multiLevelType w:val="hybridMultilevel"/>
    <w:tmpl w:val="1070F816"/>
    <w:lvl w:ilvl="0" w:tplc="1938D8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68A6D25"/>
    <w:multiLevelType w:val="multilevel"/>
    <w:tmpl w:val="E4A06428"/>
    <w:lvl w:ilvl="0">
      <w:start w:val="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5" w:hanging="855"/>
      </w:pPr>
      <w:rPr>
        <w:rFonts w:hint="default"/>
      </w:rPr>
    </w:lvl>
    <w:lvl w:ilvl="3">
      <w:start w:val="80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7F041023"/>
    <w:multiLevelType w:val="multilevel"/>
    <w:tmpl w:val="7C92765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2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8"/>
  </w:num>
  <w:num w:numId="18">
    <w:abstractNumId w:val="19"/>
  </w:num>
  <w:num w:numId="19">
    <w:abstractNumId w:val="17"/>
  </w:num>
  <w:num w:numId="20">
    <w:abstractNumId w:val="14"/>
  </w:num>
  <w:num w:numId="21">
    <w:abstractNumId w:val="12"/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16184"/>
    <w:rsid w:val="00020D3F"/>
    <w:rsid w:val="00026FB4"/>
    <w:rsid w:val="00027D15"/>
    <w:rsid w:val="000314B4"/>
    <w:rsid w:val="0004044A"/>
    <w:rsid w:val="00041562"/>
    <w:rsid w:val="00043685"/>
    <w:rsid w:val="00045B34"/>
    <w:rsid w:val="000478F9"/>
    <w:rsid w:val="0006049E"/>
    <w:rsid w:val="00061433"/>
    <w:rsid w:val="00066226"/>
    <w:rsid w:val="00072497"/>
    <w:rsid w:val="00076D0B"/>
    <w:rsid w:val="000838B7"/>
    <w:rsid w:val="000962C2"/>
    <w:rsid w:val="000A5484"/>
    <w:rsid w:val="000B12C6"/>
    <w:rsid w:val="000B4CE3"/>
    <w:rsid w:val="000D0BC5"/>
    <w:rsid w:val="000D4EE6"/>
    <w:rsid w:val="000D6E91"/>
    <w:rsid w:val="000E13D6"/>
    <w:rsid w:val="000E1E08"/>
    <w:rsid w:val="000E1FFD"/>
    <w:rsid w:val="000F1F7A"/>
    <w:rsid w:val="001013F2"/>
    <w:rsid w:val="0010285C"/>
    <w:rsid w:val="0011350F"/>
    <w:rsid w:val="001227C5"/>
    <w:rsid w:val="00131EE1"/>
    <w:rsid w:val="00133E9C"/>
    <w:rsid w:val="00142EB7"/>
    <w:rsid w:val="001451EF"/>
    <w:rsid w:val="0015322C"/>
    <w:rsid w:val="0015637A"/>
    <w:rsid w:val="00170544"/>
    <w:rsid w:val="00173E19"/>
    <w:rsid w:val="00194764"/>
    <w:rsid w:val="0019683B"/>
    <w:rsid w:val="00196E48"/>
    <w:rsid w:val="00196F08"/>
    <w:rsid w:val="001A4570"/>
    <w:rsid w:val="001A5799"/>
    <w:rsid w:val="001B7D05"/>
    <w:rsid w:val="001D1EC1"/>
    <w:rsid w:val="001D5454"/>
    <w:rsid w:val="001E6962"/>
    <w:rsid w:val="001F55C7"/>
    <w:rsid w:val="00200141"/>
    <w:rsid w:val="002031D5"/>
    <w:rsid w:val="00210ECD"/>
    <w:rsid w:val="00213517"/>
    <w:rsid w:val="00215CA3"/>
    <w:rsid w:val="00215E31"/>
    <w:rsid w:val="00223690"/>
    <w:rsid w:val="0022660B"/>
    <w:rsid w:val="00231371"/>
    <w:rsid w:val="00233295"/>
    <w:rsid w:val="00244B6E"/>
    <w:rsid w:val="00251277"/>
    <w:rsid w:val="002528A4"/>
    <w:rsid w:val="00252DD0"/>
    <w:rsid w:val="00256C22"/>
    <w:rsid w:val="002611D4"/>
    <w:rsid w:val="00274A04"/>
    <w:rsid w:val="00276E27"/>
    <w:rsid w:val="00277239"/>
    <w:rsid w:val="00290F17"/>
    <w:rsid w:val="00293937"/>
    <w:rsid w:val="002A1EF0"/>
    <w:rsid w:val="002A7F62"/>
    <w:rsid w:val="002B1797"/>
    <w:rsid w:val="002C23FD"/>
    <w:rsid w:val="002D2992"/>
    <w:rsid w:val="002D315F"/>
    <w:rsid w:val="002D69BA"/>
    <w:rsid w:val="002F43E0"/>
    <w:rsid w:val="00303EDE"/>
    <w:rsid w:val="00315362"/>
    <w:rsid w:val="00323187"/>
    <w:rsid w:val="00332862"/>
    <w:rsid w:val="0033386F"/>
    <w:rsid w:val="00335664"/>
    <w:rsid w:val="00335C58"/>
    <w:rsid w:val="0034263E"/>
    <w:rsid w:val="0035665B"/>
    <w:rsid w:val="003571B8"/>
    <w:rsid w:val="003621AC"/>
    <w:rsid w:val="0037338A"/>
    <w:rsid w:val="00375561"/>
    <w:rsid w:val="00376C90"/>
    <w:rsid w:val="00385F83"/>
    <w:rsid w:val="003C7D4F"/>
    <w:rsid w:val="003E1967"/>
    <w:rsid w:val="003E6A9F"/>
    <w:rsid w:val="004117E9"/>
    <w:rsid w:val="00415331"/>
    <w:rsid w:val="00415958"/>
    <w:rsid w:val="004164E0"/>
    <w:rsid w:val="004276C2"/>
    <w:rsid w:val="00431118"/>
    <w:rsid w:val="00445DAE"/>
    <w:rsid w:val="004508A3"/>
    <w:rsid w:val="00463335"/>
    <w:rsid w:val="0046570B"/>
    <w:rsid w:val="00472692"/>
    <w:rsid w:val="00480E09"/>
    <w:rsid w:val="00482FE2"/>
    <w:rsid w:val="00484990"/>
    <w:rsid w:val="00491DEE"/>
    <w:rsid w:val="00492E53"/>
    <w:rsid w:val="004951CB"/>
    <w:rsid w:val="004A485E"/>
    <w:rsid w:val="004A7265"/>
    <w:rsid w:val="004B5AA0"/>
    <w:rsid w:val="004C08E5"/>
    <w:rsid w:val="004C45CD"/>
    <w:rsid w:val="004C7BEF"/>
    <w:rsid w:val="004D13E3"/>
    <w:rsid w:val="004D2FC0"/>
    <w:rsid w:val="004D75FB"/>
    <w:rsid w:val="004E5A04"/>
    <w:rsid w:val="004F0646"/>
    <w:rsid w:val="004F2D44"/>
    <w:rsid w:val="004F2F1D"/>
    <w:rsid w:val="00515E68"/>
    <w:rsid w:val="0053385C"/>
    <w:rsid w:val="0054496C"/>
    <w:rsid w:val="00545558"/>
    <w:rsid w:val="00556F4D"/>
    <w:rsid w:val="0055720A"/>
    <w:rsid w:val="005654BF"/>
    <w:rsid w:val="005712B9"/>
    <w:rsid w:val="00583A98"/>
    <w:rsid w:val="00586668"/>
    <w:rsid w:val="00595F3C"/>
    <w:rsid w:val="005A0B48"/>
    <w:rsid w:val="005A499F"/>
    <w:rsid w:val="005B074E"/>
    <w:rsid w:val="005B4F7F"/>
    <w:rsid w:val="005C482C"/>
    <w:rsid w:val="005E07FE"/>
    <w:rsid w:val="006059A7"/>
    <w:rsid w:val="0060792C"/>
    <w:rsid w:val="00615885"/>
    <w:rsid w:val="006159D6"/>
    <w:rsid w:val="006203C5"/>
    <w:rsid w:val="00624A7A"/>
    <w:rsid w:val="0063791F"/>
    <w:rsid w:val="00647163"/>
    <w:rsid w:val="00651A95"/>
    <w:rsid w:val="0066249B"/>
    <w:rsid w:val="00666EE3"/>
    <w:rsid w:val="00673522"/>
    <w:rsid w:val="00683B41"/>
    <w:rsid w:val="00691FC7"/>
    <w:rsid w:val="00692ED3"/>
    <w:rsid w:val="006A7C77"/>
    <w:rsid w:val="006B2B89"/>
    <w:rsid w:val="006C63F9"/>
    <w:rsid w:val="006C7FED"/>
    <w:rsid w:val="006D08D7"/>
    <w:rsid w:val="006D1341"/>
    <w:rsid w:val="006D6992"/>
    <w:rsid w:val="006D73D8"/>
    <w:rsid w:val="006D754A"/>
    <w:rsid w:val="006E1686"/>
    <w:rsid w:val="006E3D80"/>
    <w:rsid w:val="006F3070"/>
    <w:rsid w:val="007042B6"/>
    <w:rsid w:val="00720768"/>
    <w:rsid w:val="00724A83"/>
    <w:rsid w:val="00730949"/>
    <w:rsid w:val="00731BF9"/>
    <w:rsid w:val="00744CE5"/>
    <w:rsid w:val="007528CA"/>
    <w:rsid w:val="00752C16"/>
    <w:rsid w:val="00757822"/>
    <w:rsid w:val="0076196A"/>
    <w:rsid w:val="00771354"/>
    <w:rsid w:val="00773727"/>
    <w:rsid w:val="00777E63"/>
    <w:rsid w:val="007858C3"/>
    <w:rsid w:val="007C0A92"/>
    <w:rsid w:val="007D2177"/>
    <w:rsid w:val="007D2777"/>
    <w:rsid w:val="007D7B68"/>
    <w:rsid w:val="007E3290"/>
    <w:rsid w:val="007E50C2"/>
    <w:rsid w:val="007F04B5"/>
    <w:rsid w:val="007F1E45"/>
    <w:rsid w:val="007F26A3"/>
    <w:rsid w:val="008048AD"/>
    <w:rsid w:val="008118EA"/>
    <w:rsid w:val="00846BF9"/>
    <w:rsid w:val="008563AF"/>
    <w:rsid w:val="00863013"/>
    <w:rsid w:val="00865899"/>
    <w:rsid w:val="008712F4"/>
    <w:rsid w:val="00877A24"/>
    <w:rsid w:val="00883823"/>
    <w:rsid w:val="00894FCA"/>
    <w:rsid w:val="008A1B16"/>
    <w:rsid w:val="008A77A4"/>
    <w:rsid w:val="008C1EFB"/>
    <w:rsid w:val="008D0D6B"/>
    <w:rsid w:val="008D3B3A"/>
    <w:rsid w:val="008E1F84"/>
    <w:rsid w:val="008E61DF"/>
    <w:rsid w:val="008F22CA"/>
    <w:rsid w:val="008F39CC"/>
    <w:rsid w:val="0090495E"/>
    <w:rsid w:val="009076EB"/>
    <w:rsid w:val="00913E14"/>
    <w:rsid w:val="00922D2B"/>
    <w:rsid w:val="00931EA6"/>
    <w:rsid w:val="0093689A"/>
    <w:rsid w:val="00957EAD"/>
    <w:rsid w:val="00963F33"/>
    <w:rsid w:val="00971BB4"/>
    <w:rsid w:val="009859C2"/>
    <w:rsid w:val="009923E4"/>
    <w:rsid w:val="009925A5"/>
    <w:rsid w:val="00996825"/>
    <w:rsid w:val="009A4087"/>
    <w:rsid w:val="009B29D5"/>
    <w:rsid w:val="009C004C"/>
    <w:rsid w:val="009C1C75"/>
    <w:rsid w:val="009C366A"/>
    <w:rsid w:val="009D6C1A"/>
    <w:rsid w:val="009E017C"/>
    <w:rsid w:val="009E0186"/>
    <w:rsid w:val="009E4828"/>
    <w:rsid w:val="009F08C3"/>
    <w:rsid w:val="00A007BC"/>
    <w:rsid w:val="00A12675"/>
    <w:rsid w:val="00A21029"/>
    <w:rsid w:val="00A23C4C"/>
    <w:rsid w:val="00A2441F"/>
    <w:rsid w:val="00A3693A"/>
    <w:rsid w:val="00A537E6"/>
    <w:rsid w:val="00A60251"/>
    <w:rsid w:val="00A81CE4"/>
    <w:rsid w:val="00AA6DE8"/>
    <w:rsid w:val="00AB03EC"/>
    <w:rsid w:val="00AB1BD4"/>
    <w:rsid w:val="00AB213C"/>
    <w:rsid w:val="00AB6127"/>
    <w:rsid w:val="00AC11C2"/>
    <w:rsid w:val="00AC7BBC"/>
    <w:rsid w:val="00AD191E"/>
    <w:rsid w:val="00AD5E24"/>
    <w:rsid w:val="00AE0AB4"/>
    <w:rsid w:val="00AE3160"/>
    <w:rsid w:val="00AF2EF8"/>
    <w:rsid w:val="00AF5532"/>
    <w:rsid w:val="00B00587"/>
    <w:rsid w:val="00B01138"/>
    <w:rsid w:val="00B0299A"/>
    <w:rsid w:val="00B06B9F"/>
    <w:rsid w:val="00B129A4"/>
    <w:rsid w:val="00B14BDF"/>
    <w:rsid w:val="00B34E1C"/>
    <w:rsid w:val="00B36C5F"/>
    <w:rsid w:val="00B3768F"/>
    <w:rsid w:val="00B413BD"/>
    <w:rsid w:val="00B57A76"/>
    <w:rsid w:val="00B6055F"/>
    <w:rsid w:val="00B6662D"/>
    <w:rsid w:val="00B850E4"/>
    <w:rsid w:val="00BA124F"/>
    <w:rsid w:val="00BA1A6A"/>
    <w:rsid w:val="00BB108C"/>
    <w:rsid w:val="00BB1C6E"/>
    <w:rsid w:val="00BB513B"/>
    <w:rsid w:val="00BC51FD"/>
    <w:rsid w:val="00BC5848"/>
    <w:rsid w:val="00BC6188"/>
    <w:rsid w:val="00BD36C1"/>
    <w:rsid w:val="00BD69AA"/>
    <w:rsid w:val="00BD7100"/>
    <w:rsid w:val="00BE51F9"/>
    <w:rsid w:val="00BF0B0B"/>
    <w:rsid w:val="00C04481"/>
    <w:rsid w:val="00C10D5A"/>
    <w:rsid w:val="00C11E70"/>
    <w:rsid w:val="00C15766"/>
    <w:rsid w:val="00C16803"/>
    <w:rsid w:val="00C33E62"/>
    <w:rsid w:val="00C3645F"/>
    <w:rsid w:val="00C44540"/>
    <w:rsid w:val="00C671D1"/>
    <w:rsid w:val="00C759D1"/>
    <w:rsid w:val="00C8082F"/>
    <w:rsid w:val="00C85645"/>
    <w:rsid w:val="00C8644D"/>
    <w:rsid w:val="00CA1CE0"/>
    <w:rsid w:val="00CB23D2"/>
    <w:rsid w:val="00CD0231"/>
    <w:rsid w:val="00CD3344"/>
    <w:rsid w:val="00CD3D56"/>
    <w:rsid w:val="00CE0D3D"/>
    <w:rsid w:val="00CE2B8E"/>
    <w:rsid w:val="00CE65BD"/>
    <w:rsid w:val="00CF2FFB"/>
    <w:rsid w:val="00CF366C"/>
    <w:rsid w:val="00D01976"/>
    <w:rsid w:val="00D07267"/>
    <w:rsid w:val="00D13841"/>
    <w:rsid w:val="00D21877"/>
    <w:rsid w:val="00D22F91"/>
    <w:rsid w:val="00D31C40"/>
    <w:rsid w:val="00D400A1"/>
    <w:rsid w:val="00D401D3"/>
    <w:rsid w:val="00D56B61"/>
    <w:rsid w:val="00D851C4"/>
    <w:rsid w:val="00D912F7"/>
    <w:rsid w:val="00D9243C"/>
    <w:rsid w:val="00D94A28"/>
    <w:rsid w:val="00DA3629"/>
    <w:rsid w:val="00DB1914"/>
    <w:rsid w:val="00DC1424"/>
    <w:rsid w:val="00DF15C5"/>
    <w:rsid w:val="00E05C95"/>
    <w:rsid w:val="00E11367"/>
    <w:rsid w:val="00E30E8F"/>
    <w:rsid w:val="00E31AB6"/>
    <w:rsid w:val="00E36E59"/>
    <w:rsid w:val="00E41575"/>
    <w:rsid w:val="00E415FF"/>
    <w:rsid w:val="00E41601"/>
    <w:rsid w:val="00E44B34"/>
    <w:rsid w:val="00E578ED"/>
    <w:rsid w:val="00E60216"/>
    <w:rsid w:val="00E6454F"/>
    <w:rsid w:val="00E66513"/>
    <w:rsid w:val="00E70C2D"/>
    <w:rsid w:val="00E71FC8"/>
    <w:rsid w:val="00E770C1"/>
    <w:rsid w:val="00E83EF6"/>
    <w:rsid w:val="00E866D9"/>
    <w:rsid w:val="00E86D68"/>
    <w:rsid w:val="00EB7575"/>
    <w:rsid w:val="00EC3C18"/>
    <w:rsid w:val="00ED6BEA"/>
    <w:rsid w:val="00EE7BF3"/>
    <w:rsid w:val="00EF367F"/>
    <w:rsid w:val="00F02C68"/>
    <w:rsid w:val="00F10807"/>
    <w:rsid w:val="00F238A2"/>
    <w:rsid w:val="00F3504C"/>
    <w:rsid w:val="00F3545A"/>
    <w:rsid w:val="00F408E7"/>
    <w:rsid w:val="00F4479A"/>
    <w:rsid w:val="00F50534"/>
    <w:rsid w:val="00F51DE1"/>
    <w:rsid w:val="00F56A4F"/>
    <w:rsid w:val="00F56F76"/>
    <w:rsid w:val="00F57C1C"/>
    <w:rsid w:val="00F6279A"/>
    <w:rsid w:val="00F66B70"/>
    <w:rsid w:val="00F705C2"/>
    <w:rsid w:val="00F707B8"/>
    <w:rsid w:val="00F75178"/>
    <w:rsid w:val="00F85329"/>
    <w:rsid w:val="00F90F85"/>
    <w:rsid w:val="00F91AC8"/>
    <w:rsid w:val="00FA2696"/>
    <w:rsid w:val="00FB5360"/>
    <w:rsid w:val="00FB5460"/>
    <w:rsid w:val="00FC4288"/>
    <w:rsid w:val="00FC7F37"/>
    <w:rsid w:val="00FE20BC"/>
    <w:rsid w:val="00FF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1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aliases w:val="Знак, Знак"/>
    <w:basedOn w:val="a"/>
    <w:link w:val="a5"/>
    <w:uiPriority w:val="99"/>
    <w:qFormat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c">
    <w:name w:val="Текст сноски Знак1"/>
    <w:basedOn w:val="a0"/>
    <w:uiPriority w:val="99"/>
    <w:rsid w:val="00D07267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9">
    <w:name w:val="ИГМАПО Знак Знак"/>
    <w:basedOn w:val="a0"/>
    <w:link w:val="affa"/>
    <w:semiHidden/>
    <w:locked/>
    <w:rsid w:val="0073094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a">
    <w:name w:val="ИГМАПО Знак"/>
    <w:basedOn w:val="1"/>
    <w:next w:val="a"/>
    <w:link w:val="aff9"/>
    <w:autoRedefine/>
    <w:semiHidden/>
    <w:qFormat/>
    <w:rsid w:val="00730949"/>
    <w:pPr>
      <w:suppressAutoHyphens/>
      <w:autoSpaceDE w:val="0"/>
      <w:autoSpaceDN w:val="0"/>
      <w:adjustRightInd w:val="0"/>
      <w:ind w:firstLine="709"/>
      <w:jc w:val="both"/>
    </w:pPr>
    <w:rPr>
      <w:rFonts w:ascii="Arial" w:hAnsi="Arial" w:cs="Arial"/>
      <w:bCs/>
      <w:szCs w:val="24"/>
    </w:rPr>
  </w:style>
  <w:style w:type="paragraph" w:customStyle="1" w:styleId="ConsPlusTitle">
    <w:name w:val="ConsPlusTitle"/>
    <w:next w:val="a"/>
    <w:autoRedefine/>
    <w:uiPriority w:val="99"/>
    <w:qFormat/>
    <w:rsid w:val="009F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8B71-71E0-4D01-BD56-3549DCC8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2020-12-21T15:22:00Z</cp:lastPrinted>
  <dcterms:created xsi:type="dcterms:W3CDTF">2020-12-21T15:32:00Z</dcterms:created>
  <dcterms:modified xsi:type="dcterms:W3CDTF">2021-03-22T05:09:00Z</dcterms:modified>
</cp:coreProperties>
</file>