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871B66" w:rsidRDefault="00FB5360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871B66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871B66">
        <w:rPr>
          <w:rFonts w:ascii="Times New Roman" w:hAnsi="Times New Roman" w:cs="Times New Roman"/>
          <w:b/>
          <w:sz w:val="28"/>
          <w:szCs w:val="28"/>
        </w:rPr>
        <w:t>45</w:t>
      </w:r>
      <w:r w:rsidR="00871B66" w:rsidRPr="00A60251">
        <w:rPr>
          <w:rFonts w:ascii="Times New Roman" w:hAnsi="Times New Roman" w:cs="Times New Roman"/>
          <w:b/>
        </w:rPr>
        <w:t xml:space="preserve"> </w:t>
      </w:r>
      <w:r w:rsidR="00871B66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871B66">
        <w:rPr>
          <w:rFonts w:ascii="Times New Roman" w:hAnsi="Times New Roman" w:cs="Times New Roman"/>
          <w:b/>
          <w:sz w:val="28"/>
          <w:szCs w:val="28"/>
        </w:rPr>
        <w:t>ПУЛЬМОНОЛОГИЯ</w:t>
      </w:r>
      <w:r w:rsidR="00871B66" w:rsidRPr="00A60251">
        <w:rPr>
          <w:rFonts w:ascii="Times New Roman" w:hAnsi="Times New Roman" w:cs="Times New Roman"/>
          <w:b/>
          <w:sz w:val="28"/>
          <w:szCs w:val="28"/>
        </w:rPr>
        <w:t>»</w:t>
      </w:r>
      <w:r w:rsidR="0087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02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Болезни легких у ВИЧ-инфицированных: диагностика, дифференциальный диагноз, лечение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46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</w:t>
      </w:r>
      <w:r w:rsidR="00464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A60251" w:rsidRDefault="009E482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легких у ВИЧ-инфицированных: д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иагностика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дифференциальный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</w:t>
      </w:r>
      <w:r w:rsidR="00102578">
        <w:rPr>
          <w:rFonts w:ascii="Times New Roman" w:eastAsia="Times New Roman" w:hAnsi="Times New Roman" w:cs="Times New Roman"/>
          <w:sz w:val="24"/>
          <w:szCs w:val="24"/>
          <w:lang w:eastAsia="ru-RU"/>
        </w:rPr>
        <w:t>з,</w:t>
      </w:r>
      <w:r w:rsidR="00EA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0B3C53" w:rsidRPr="004D75FB" w:rsidRDefault="000B3C53" w:rsidP="00AE0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 специалиста врача-пульмонолога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0B3C53" w:rsidRPr="00290F17" w:rsidRDefault="000B3C53" w:rsidP="00AE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0B3C53" w:rsidRPr="00D400A1" w:rsidRDefault="000B3C53" w:rsidP="00AE0E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компетенций, подлежащих совершенствованиюв результате освоения дополнительной профессиональной программы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505" w:type="dxa"/>
          </w:tcPr>
          <w:p w:rsidR="000B3C53" w:rsidRPr="00290F17" w:rsidRDefault="000B3C53" w:rsidP="00981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новых профессиональных компетенций врача</w:t>
            </w:r>
            <w:r w:rsidR="009817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-специалиста</w:t>
            </w: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формирующихся в результате освоения дополнительной профессиональной программы повышения квалификации </w:t>
            </w:r>
            <w:r w:rsidR="00494224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94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легких у ВИЧ-инфицированных: диагностика, дифференциальный диагноз, лечение</w:t>
            </w:r>
            <w:r w:rsidR="00494224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0B3C53" w:rsidRPr="00D400A1" w:rsidRDefault="000B3C53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0B3C53" w:rsidRPr="00D400A1" w:rsidRDefault="000B3C53" w:rsidP="0049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распределения учебных модулей дополнительной профессиональной программы повышения квалификации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легких у ВИЧ-инфицированных: диагностика, дифференциальный диагноз, лечение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со сроком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 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0B3C53" w:rsidRPr="00D400A1" w:rsidRDefault="00494224" w:rsidP="00494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«Болезни легких у ВИЧ-инфицированных: диагностика, дифференциальный диагноз, лечение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Пневмоцистная пневмония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инфекции легких при ВИЧ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0B3C53" w:rsidRPr="00D400A1" w:rsidRDefault="000B3C53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Интерстициальные поражения легких при ВИЧ</w:t>
            </w:r>
          </w:p>
        </w:tc>
      </w:tr>
      <w:tr w:rsidR="000B3C53" w:rsidRPr="00D400A1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49422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3C53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0B3C53" w:rsidRPr="00D400A1" w:rsidRDefault="000B3C53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0B3C53" w:rsidRPr="00FB5360" w:rsidTr="00DC1424">
        <w:trPr>
          <w:jc w:val="center"/>
        </w:trPr>
        <w:tc>
          <w:tcPr>
            <w:tcW w:w="817" w:type="dxa"/>
            <w:vAlign w:val="center"/>
          </w:tcPr>
          <w:p w:rsidR="000B3C53" w:rsidRPr="00D400A1" w:rsidRDefault="0049422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3C53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0B3C53" w:rsidRPr="00FB5360" w:rsidRDefault="000B3C53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легких у ВИЧ-инфицированных: диагностика, дифференциальный диагноз, лечение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B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легких у ВИЧ-инфицированных: диагностика, дифференциальный диагноз, лечение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Клинической аллергологии и пульмонологии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633F1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</w:t>
      </w:r>
      <w:r w:rsidR="00FB5360" w:rsidRPr="00633F1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71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диагностики и лечения </w:t>
      </w:r>
      <w:r w:rsidR="00B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 легких у пациентов с ВИЧ-инфекцией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Default="00AF2EF8" w:rsidP="007F24A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>Овладение</w:t>
      </w:r>
      <w:r w:rsidR="00550BE5">
        <w:rPr>
          <w:rFonts w:ascii="Times New Roman" w:hAnsi="Times New Roman" w:cs="Times New Roman"/>
          <w:sz w:val="24"/>
          <w:szCs w:val="24"/>
        </w:rPr>
        <w:t xml:space="preserve"> теоретическими</w:t>
      </w:r>
      <w:r w:rsidRPr="009923E4">
        <w:rPr>
          <w:rFonts w:ascii="Times New Roman" w:hAnsi="Times New Roman" w:cs="Times New Roman"/>
          <w:sz w:val="24"/>
          <w:szCs w:val="24"/>
        </w:rPr>
        <w:t xml:space="preserve"> знаниями </w:t>
      </w:r>
      <w:r w:rsidR="00550BE5">
        <w:rPr>
          <w:rFonts w:ascii="Times New Roman" w:hAnsi="Times New Roman" w:cs="Times New Roman"/>
          <w:sz w:val="24"/>
          <w:szCs w:val="24"/>
        </w:rPr>
        <w:t>о</w:t>
      </w:r>
      <w:r w:rsidR="00936E55">
        <w:rPr>
          <w:rFonts w:ascii="Times New Roman" w:hAnsi="Times New Roman" w:cs="Times New Roman"/>
          <w:sz w:val="24"/>
          <w:szCs w:val="24"/>
        </w:rPr>
        <w:t xml:space="preserve">б этиологии и патогенезе заболеваний </w:t>
      </w:r>
      <w:r w:rsidR="009E4828">
        <w:rPr>
          <w:rFonts w:ascii="Times New Roman" w:hAnsi="Times New Roman" w:cs="Times New Roman"/>
          <w:sz w:val="24"/>
          <w:szCs w:val="24"/>
        </w:rPr>
        <w:t xml:space="preserve"> </w:t>
      </w:r>
      <w:r w:rsidR="00936E55">
        <w:rPr>
          <w:rFonts w:ascii="Times New Roman" w:hAnsi="Times New Roman" w:cs="Times New Roman"/>
          <w:sz w:val="24"/>
          <w:szCs w:val="24"/>
        </w:rPr>
        <w:t>легких при ВИЧ-инфекции</w:t>
      </w:r>
    </w:p>
    <w:p w:rsidR="009923E4" w:rsidRDefault="00550BE5" w:rsidP="007F24A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диагностики</w:t>
      </w:r>
      <w:r w:rsidR="00936E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дифференциальной диагностики</w:t>
      </w:r>
      <w:r w:rsidR="00936E55">
        <w:rPr>
          <w:rFonts w:ascii="Times New Roman" w:hAnsi="Times New Roman" w:cs="Times New Roman"/>
          <w:sz w:val="24"/>
          <w:szCs w:val="24"/>
        </w:rPr>
        <w:t xml:space="preserve"> и лечения пневмоцистной пневмонии</w:t>
      </w:r>
      <w:r w:rsidR="00992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EF8" w:rsidRDefault="00936E55" w:rsidP="007F24A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диагностики, дифференциальной диагностики и лечения других инфекционных заболеваний легких у пациентов с ВИЧ</w:t>
      </w:r>
      <w:r w:rsidR="00550BE5">
        <w:rPr>
          <w:rFonts w:ascii="Times New Roman" w:hAnsi="Times New Roman" w:cs="Times New Roman"/>
          <w:sz w:val="24"/>
          <w:szCs w:val="24"/>
        </w:rPr>
        <w:t>.</w:t>
      </w:r>
    </w:p>
    <w:p w:rsidR="00936E55" w:rsidRPr="009923E4" w:rsidRDefault="00936E55" w:rsidP="007F24A4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методами диагностики, дифференциальной диагностики и лечения </w:t>
      </w:r>
      <w:r w:rsidR="00AE47A8">
        <w:rPr>
          <w:rFonts w:ascii="Times New Roman" w:hAnsi="Times New Roman" w:cs="Times New Roman"/>
          <w:sz w:val="24"/>
          <w:szCs w:val="24"/>
        </w:rPr>
        <w:t xml:space="preserve">интерстициальных поражений </w:t>
      </w:r>
      <w:r>
        <w:rPr>
          <w:rFonts w:ascii="Times New Roman" w:hAnsi="Times New Roman" w:cs="Times New Roman"/>
          <w:sz w:val="24"/>
          <w:szCs w:val="24"/>
        </w:rPr>
        <w:t>легких</w:t>
      </w:r>
      <w:r w:rsidR="00AE47A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7A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ИЧ</w:t>
      </w:r>
      <w:r w:rsidR="00AE47A8">
        <w:rPr>
          <w:rFonts w:ascii="Times New Roman" w:hAnsi="Times New Roman" w:cs="Times New Roman"/>
          <w:sz w:val="24"/>
          <w:szCs w:val="24"/>
        </w:rPr>
        <w:t>-инфекции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828" w:rsidRPr="00251277" w:rsidRDefault="009E4828" w:rsidP="009E4828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Default="00FB5360" w:rsidP="0098172A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ульмонологи, фтизиатр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терап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евты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врачи 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(семейн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инфекцион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исты,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аллергологи-иммунологи</w:t>
      </w:r>
      <w:r w:rsid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828" w:rsidRPr="009E4828" w:rsidRDefault="009E4828" w:rsidP="009E4828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360" w:rsidRDefault="00AE47A8" w:rsidP="00E770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настоящее время отмечается резкое увеличения распространения ВИЧ-инфекции в популяции, что сопровождается большим количеством тяжелых и жизнеугрожающих заболеваний у данной группы пациентов. Особенно актуальной является проблема пневмоцистной пневмонии. Это 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требует </w:t>
      </w:r>
      <w:r w:rsidR="00A12BEA">
        <w:rPr>
          <w:rFonts w:ascii="Times New Roman" w:hAnsi="Times New Roman"/>
          <w:color w:val="000000"/>
          <w:sz w:val="24"/>
          <w:szCs w:val="24"/>
        </w:rPr>
        <w:t xml:space="preserve">от врача-специалиста овладения методами </w:t>
      </w:r>
      <w:r w:rsidR="009E4828">
        <w:rPr>
          <w:rFonts w:ascii="Times New Roman" w:hAnsi="Times New Roman"/>
          <w:color w:val="000000"/>
          <w:sz w:val="24"/>
          <w:szCs w:val="24"/>
        </w:rPr>
        <w:t>своевременно</w:t>
      </w:r>
      <w:r w:rsidR="00A12BEA">
        <w:rPr>
          <w:rFonts w:ascii="Times New Roman" w:hAnsi="Times New Roman"/>
          <w:color w:val="000000"/>
          <w:sz w:val="24"/>
          <w:szCs w:val="24"/>
        </w:rPr>
        <w:t>й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2BEA">
        <w:rPr>
          <w:rFonts w:ascii="Times New Roman" w:hAnsi="Times New Roman"/>
          <w:color w:val="000000"/>
          <w:sz w:val="24"/>
          <w:szCs w:val="24"/>
        </w:rPr>
        <w:t>диагностики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A12BEA">
        <w:rPr>
          <w:rFonts w:ascii="Times New Roman" w:hAnsi="Times New Roman"/>
          <w:color w:val="000000"/>
          <w:sz w:val="24"/>
          <w:szCs w:val="24"/>
        </w:rPr>
        <w:t xml:space="preserve"> дифференциальной диагностики</w:t>
      </w:r>
      <w:r>
        <w:rPr>
          <w:rFonts w:ascii="Times New Roman" w:hAnsi="Times New Roman"/>
          <w:color w:val="000000"/>
          <w:sz w:val="24"/>
          <w:szCs w:val="24"/>
        </w:rPr>
        <w:t xml:space="preserve"> и лечения заболеваний легких у ВИЧ-инфицированных больных</w:t>
      </w:r>
      <w:r w:rsidR="00A12BEA">
        <w:rPr>
          <w:rFonts w:ascii="Times New Roman" w:hAnsi="Times New Roman"/>
          <w:color w:val="000000"/>
          <w:sz w:val="24"/>
          <w:szCs w:val="24"/>
        </w:rPr>
        <w:t>.</w:t>
      </w:r>
      <w:r w:rsidR="009E48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4828" w:rsidRPr="00E770C1" w:rsidRDefault="009E4828" w:rsidP="00E7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828" w:rsidRDefault="009E4828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</w:t>
      </w:r>
      <w:r w:rsidR="0087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633F19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Pr="00633F19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633F19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FB5360" w:rsidRPr="00633F19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D5454" w:rsidRPr="00633F19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B5360" w:rsidRPr="00633F19" w:rsidRDefault="00A12BEA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D5454" w:rsidRPr="00633F19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913E14" w:rsidRPr="00633F19" w:rsidRDefault="00A12BEA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3E14"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913E14"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13E14" w:rsidRPr="00633F19" w:rsidRDefault="00A12BEA" w:rsidP="00A12BE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13E14" w:rsidRPr="00633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FB5360" w:rsidRPr="00633F19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A12BEA" w:rsidRPr="00A12BEA" w:rsidRDefault="00A12BEA" w:rsidP="00A12BEA">
      <w:pPr>
        <w:pStyle w:val="a7"/>
        <w:spacing w:after="0"/>
        <w:ind w:left="142"/>
      </w:pPr>
      <w:r>
        <w:t>7.1.1.</w:t>
      </w:r>
      <w:r w:rsidRPr="00A12BEA"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 xml:space="preserve">. N 273-ФЗ </w:t>
      </w:r>
      <w:r>
        <w:t>«</w:t>
      </w:r>
      <w:r w:rsidRPr="00844819">
        <w:t>Об образовании в Российской Федерации</w:t>
      </w:r>
      <w:r>
        <w:t>».</w:t>
      </w:r>
      <w:r w:rsidRPr="00A12BEA">
        <w:t xml:space="preserve"> </w:t>
      </w:r>
    </w:p>
    <w:p w:rsidR="00A12BEA" w:rsidRPr="00A12BEA" w:rsidRDefault="00A12BEA" w:rsidP="00A12BEA">
      <w:pPr>
        <w:pStyle w:val="a7"/>
        <w:spacing w:after="0"/>
        <w:ind w:left="142"/>
      </w:pPr>
      <w:r w:rsidRPr="003650FA">
        <w:t xml:space="preserve">7.1.2.Приказ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>7.1.3. 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A12BEA" w:rsidRPr="001B1E7D" w:rsidRDefault="00A12BEA" w:rsidP="00A12BEA">
      <w:pPr>
        <w:pStyle w:val="a7"/>
        <w:spacing w:after="0"/>
        <w:ind w:left="142"/>
      </w:pPr>
      <w:r w:rsidRPr="001B1E7D">
        <w:t xml:space="preserve">7.1.4. Приказ Минздрава России от 03.08.2012 N 66н </w:t>
      </w:r>
      <w:r>
        <w:t>«</w:t>
      </w:r>
      <w:r w:rsidRPr="001B1E7D">
        <w:t>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</w:t>
      </w:r>
      <w:r>
        <w:t>»</w:t>
      </w:r>
      <w:r w:rsidRPr="001B1E7D">
        <w:t xml:space="preserve">. 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3830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A12BEA" w:rsidRPr="00A12BEA" w:rsidRDefault="00A12BEA" w:rsidP="00A12BEA">
      <w:pPr>
        <w:pStyle w:val="a7"/>
        <w:spacing w:after="0"/>
        <w:ind w:left="142"/>
      </w:pPr>
      <w:r w:rsidRPr="00EF296F">
        <w:t>7.</w:t>
      </w:r>
      <w:r>
        <w:t>2</w:t>
      </w:r>
      <w:r w:rsidRPr="00EF296F">
        <w:t xml:space="preserve">.1. </w:t>
      </w:r>
      <w:r w:rsidRPr="00A12BEA">
        <w:t>Руководство по респираторной медицине / Н. Мэскел, Э. Миллар; пер. с англ. Под ред. С.Н. Авдеева. – М.: ГЭОТАР-Медиа, 2013. – 600 с.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>7.2.2. Пульмонология: нац. Рук. / Под ред. А.Г. Чучалина. – М.: ГЭОТАР-Медиа, 2009. – 960 с.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 xml:space="preserve">7.2.3. Рациональная фармакотерапия заболеваний органов дыхания: рук. </w:t>
      </w:r>
      <w:r w:rsidR="003830C9">
        <w:t>д</w:t>
      </w:r>
      <w:r w:rsidRPr="00A12BEA">
        <w:t xml:space="preserve">ля практ. </w:t>
      </w:r>
      <w:r w:rsidR="003830C9">
        <w:t>в</w:t>
      </w:r>
      <w:r w:rsidRPr="00A12BEA">
        <w:t xml:space="preserve">рачей/ Ред. А.Г. Чучалин. – 2-е изд., испр. </w:t>
      </w:r>
      <w:r w:rsidR="003830C9">
        <w:t>и</w:t>
      </w:r>
      <w:r w:rsidRPr="00A12BEA">
        <w:t xml:space="preserve"> доп. – М.: Литтерра, 2013. – 872 с. </w:t>
      </w:r>
    </w:p>
    <w:p w:rsidR="00A12BEA" w:rsidRPr="00A12BEA" w:rsidRDefault="00A12BEA" w:rsidP="00A12BEA">
      <w:pPr>
        <w:pStyle w:val="a7"/>
        <w:spacing w:after="0"/>
        <w:ind w:left="142"/>
      </w:pPr>
      <w:r w:rsidRPr="00A12BEA">
        <w:t>7.2.</w:t>
      </w:r>
      <w:r>
        <w:t>4</w:t>
      </w:r>
      <w:r w:rsidRPr="00A12BEA">
        <w:t>. Национальное руководство по лучевой диагностике и терапии. Лучевая диагностика органов грудной клетки/ Ред. С.К. Терновой, Ред. В.Н. Троян, Ред. А.И. Шехтер. - М.: ГЭОТАР-Медиа, 2014. - 584 с.</w:t>
      </w:r>
    </w:p>
    <w:p w:rsidR="00A12BEA" w:rsidRDefault="00AE47A8" w:rsidP="00A12BEA">
      <w:pPr>
        <w:pStyle w:val="a7"/>
        <w:spacing w:after="0"/>
        <w:ind w:left="142"/>
        <w:rPr>
          <w:color w:val="000000" w:themeColor="text1"/>
        </w:rPr>
      </w:pPr>
      <w:r>
        <w:t>7.2.5</w:t>
      </w:r>
      <w:r w:rsidR="00A12BEA">
        <w:t xml:space="preserve"> </w:t>
      </w:r>
      <w:r w:rsidRPr="00CF1C61">
        <w:rPr>
          <w:color w:val="000000" w:themeColor="text1"/>
        </w:rPr>
        <w:t>Инфекционные заболевания легких у ВИЧ-инфицированных пациентов: пособие для врачей / А.Ф.Иванов. – Иркутск: РИО ГБОУ ДПО ИГМАПО, 2014. – 40 с.</w:t>
      </w:r>
    </w:p>
    <w:p w:rsidR="00AE47A8" w:rsidRPr="00AE47A8" w:rsidRDefault="003830C9" w:rsidP="003830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</w:t>
      </w:r>
      <w:r w:rsidR="00AE47A8">
        <w:rPr>
          <w:color w:val="000000"/>
        </w:rPr>
        <w:t>7</w:t>
      </w:r>
      <w:r w:rsidR="00AE47A8" w:rsidRPr="00AE47A8">
        <w:rPr>
          <w:rFonts w:ascii="Times New Roman" w:hAnsi="Times New Roman" w:cs="Times New Roman"/>
          <w:sz w:val="24"/>
          <w:szCs w:val="24"/>
        </w:rPr>
        <w:t xml:space="preserve">.2.6. Микробиологическая диагностика в пульмонологии: метод. </w:t>
      </w:r>
      <w:r>
        <w:rPr>
          <w:rFonts w:ascii="Times New Roman" w:hAnsi="Times New Roman" w:cs="Times New Roman"/>
          <w:sz w:val="24"/>
          <w:szCs w:val="24"/>
        </w:rPr>
        <w:t>рекомендации</w:t>
      </w:r>
      <w:r w:rsidR="00AE47A8" w:rsidRPr="00AE47A8">
        <w:rPr>
          <w:rFonts w:ascii="Times New Roman" w:hAnsi="Times New Roman" w:cs="Times New Roman"/>
          <w:sz w:val="24"/>
          <w:szCs w:val="24"/>
        </w:rPr>
        <w:t xml:space="preserve"> /</w:t>
      </w:r>
      <w:r w:rsidR="00D5102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E47A8" w:rsidRPr="00AE47A8">
        <w:rPr>
          <w:rFonts w:ascii="Times New Roman" w:hAnsi="Times New Roman" w:cs="Times New Roman"/>
          <w:sz w:val="24"/>
          <w:szCs w:val="24"/>
        </w:rPr>
        <w:t>А.Ф.</w:t>
      </w:r>
      <w:r w:rsidR="00D51024">
        <w:rPr>
          <w:rFonts w:ascii="Times New Roman" w:hAnsi="Times New Roman" w:cs="Times New Roman"/>
          <w:sz w:val="24"/>
          <w:szCs w:val="24"/>
        </w:rPr>
        <w:t xml:space="preserve"> </w:t>
      </w:r>
      <w:r w:rsidR="00AE47A8" w:rsidRPr="00AE47A8">
        <w:rPr>
          <w:rFonts w:ascii="Times New Roman" w:hAnsi="Times New Roman" w:cs="Times New Roman"/>
          <w:sz w:val="24"/>
          <w:szCs w:val="24"/>
        </w:rPr>
        <w:t>Иванов. – Иркутск: РИО ГБОУ ИГМАПО, 2012. – 20 с.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2C5171" w:rsidRPr="00F134E3" w:rsidRDefault="002C5171" w:rsidP="002C5171">
      <w:pPr>
        <w:pStyle w:val="a7"/>
        <w:spacing w:after="0"/>
        <w:ind w:left="142"/>
      </w:pPr>
      <w:r w:rsidRPr="00F134E3">
        <w:t xml:space="preserve">7.3.1. Сайт ГБОУ ДПО </w:t>
      </w:r>
      <w:r>
        <w:t>ИГМАПО</w:t>
      </w:r>
      <w:r w:rsidRPr="00F134E3">
        <w:t xml:space="preserve"> МЗ РФ</w:t>
      </w:r>
      <w:r>
        <w:t xml:space="preserve"> </w:t>
      </w:r>
      <w:r w:rsidRPr="00104DC8">
        <w:t>http://www.</w:t>
      </w:r>
      <w:r w:rsidRPr="002C5171">
        <w:t>ig</w:t>
      </w:r>
      <w:r w:rsidRPr="00104DC8">
        <w:t>mapo.ru/</w:t>
      </w:r>
    </w:p>
    <w:p w:rsidR="002C5171" w:rsidRDefault="002C5171" w:rsidP="002C5171">
      <w:pPr>
        <w:pStyle w:val="a7"/>
        <w:spacing w:after="0"/>
        <w:ind w:left="142"/>
      </w:pPr>
      <w:r>
        <w:lastRenderedPageBreak/>
        <w:t xml:space="preserve">7.3.2.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–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2C5171" w:rsidRDefault="002C5171" w:rsidP="002C5171">
      <w:pPr>
        <w:pStyle w:val="a7"/>
        <w:spacing w:after="0"/>
        <w:ind w:left="142"/>
      </w:pPr>
      <w:r>
        <w:t>7.3.3. http://www. Pulmonology. Ru – сайт Российского респираторного общества</w:t>
      </w:r>
    </w:p>
    <w:p w:rsidR="002C5171" w:rsidRDefault="002C5171" w:rsidP="002C5171">
      <w:pPr>
        <w:pStyle w:val="a7"/>
        <w:spacing w:after="0"/>
        <w:ind w:left="142"/>
      </w:pPr>
      <w:r>
        <w:t xml:space="preserve">7.3.4. </w:t>
      </w:r>
      <w:hyperlink r:id="rId8" w:history="1">
        <w:r w:rsidRPr="002C5171">
          <w:t>http://dev.ersnet.org</w:t>
        </w:r>
      </w:hyperlink>
      <w:r w:rsidRPr="002C5171">
        <w:t xml:space="preserve"> – сайт Европейского респираторного общества</w:t>
      </w:r>
      <w:r>
        <w:t xml:space="preserve"> </w:t>
      </w:r>
    </w:p>
    <w:p w:rsidR="002C5171" w:rsidRDefault="002C5171" w:rsidP="002C5171">
      <w:pPr>
        <w:pStyle w:val="a7"/>
        <w:spacing w:after="0"/>
        <w:ind w:left="142"/>
      </w:pPr>
      <w:r>
        <w:t xml:space="preserve">7.3.5. http://www.ncbi.nlm.nih.gov/PubMed/ – Медлайн </w:t>
      </w:r>
    </w:p>
    <w:p w:rsidR="002C5171" w:rsidRDefault="002C5171" w:rsidP="002C5171">
      <w:pPr>
        <w:pStyle w:val="a7"/>
        <w:spacing w:after="0"/>
        <w:ind w:left="142"/>
      </w:pPr>
      <w:r>
        <w:t>7.3.6. http://grls.rosminzdrav.ru/grls.aspx – Государственный реестр лекарственных средств</w:t>
      </w:r>
    </w:p>
    <w:p w:rsidR="000B3C53" w:rsidRDefault="000B3C53" w:rsidP="002C5171">
      <w:pPr>
        <w:pStyle w:val="a7"/>
        <w:spacing w:after="0"/>
        <w:ind w:left="142"/>
      </w:pPr>
    </w:p>
    <w:p w:rsidR="000B3C53" w:rsidRPr="008C1EFB" w:rsidRDefault="000B3C53" w:rsidP="000B3C53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7.4</w:t>
      </w:r>
      <w:r w:rsidRPr="008C1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Модули дистанционного обучения для самостоятельной работы</w:t>
      </w:r>
    </w:p>
    <w:p w:rsidR="000B3C53" w:rsidRPr="002A4689" w:rsidRDefault="000B3C53" w:rsidP="000B3C53">
      <w:pPr>
        <w:pStyle w:val="14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0B3C53" w:rsidRPr="000B3C53" w:rsidRDefault="000B3C53" w:rsidP="00D51024">
      <w:pPr>
        <w:pStyle w:val="a3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Спирометрия</w:t>
      </w:r>
    </w:p>
    <w:p w:rsidR="00D51024" w:rsidRDefault="00D51024" w:rsidP="00D51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C53" w:rsidRPr="00D51024">
        <w:rPr>
          <w:rFonts w:ascii="Times New Roman" w:hAnsi="Times New Roman" w:cs="Times New Roman"/>
          <w:sz w:val="24"/>
          <w:szCs w:val="24"/>
        </w:rPr>
        <w:t>7.4.2 Одышка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B3C53" w:rsidRPr="00496578" w:rsidRDefault="00D51024" w:rsidP="00D51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C53">
        <w:rPr>
          <w:rFonts w:ascii="Times New Roman" w:hAnsi="Times New Roman" w:cs="Times New Roman"/>
          <w:sz w:val="24"/>
          <w:szCs w:val="24"/>
        </w:rPr>
        <w:t xml:space="preserve">7.4.3. </w:t>
      </w:r>
      <w:r w:rsidR="000B3C53" w:rsidRPr="00496578">
        <w:rPr>
          <w:rFonts w:ascii="Times New Roman" w:hAnsi="Times New Roman" w:cs="Times New Roman"/>
          <w:sz w:val="24"/>
          <w:szCs w:val="24"/>
        </w:rPr>
        <w:t>Пневмония у ВИЧ-инфицированных больных</w:t>
      </w:r>
    </w:p>
    <w:p w:rsidR="000B3C53" w:rsidRDefault="000B3C53" w:rsidP="000B3C53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C53" w:rsidRDefault="00D51024" w:rsidP="000B3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0B3C53"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  <w:r w:rsidR="000B3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0B3C53"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.Материально-технические база, обеспечивающая организацию всех видов дисци-</w:t>
      </w:r>
    </w:p>
    <w:p w:rsidR="000B3C53" w:rsidRPr="00041562" w:rsidRDefault="00D51024" w:rsidP="000B3C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</w:t>
      </w:r>
      <w:r w:rsidR="000B3C53"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плинарной подготовки:</w:t>
      </w:r>
    </w:p>
    <w:p w:rsidR="000B3C53" w:rsidRDefault="00D51024" w:rsidP="000B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B3C53"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0B3C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3C53"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г. Иркутск, НУЗ дорожная клиническая больница</w:t>
      </w:r>
    </w:p>
    <w:p w:rsidR="000B3C53" w:rsidRPr="00041562" w:rsidRDefault="00D51024" w:rsidP="000B3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B3C53"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г. Иркутск,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C53"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городская клиническая больница №10.</w:t>
      </w:r>
    </w:p>
    <w:p w:rsidR="000B3C53" w:rsidRDefault="000B3C53" w:rsidP="002C5171">
      <w:pPr>
        <w:pStyle w:val="a7"/>
        <w:spacing w:after="0"/>
        <w:ind w:left="142"/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0275C3" w:rsidRDefault="000275C3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0275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FB5360" w:rsidRPr="000275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0A01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FB5360" w:rsidRPr="000275C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171" w:rsidRPr="002C5171" w:rsidRDefault="000275C3" w:rsidP="002C5171">
      <w:pPr>
        <w:keepNext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r w:rsidR="002C5171" w:rsidRPr="002C5171">
        <w:rPr>
          <w:rFonts w:ascii="Times New Roman" w:eastAsia="Calibri" w:hAnsi="Times New Roman" w:cs="Times New Roman"/>
          <w:b/>
          <w:sz w:val="24"/>
          <w:szCs w:val="24"/>
        </w:rPr>
        <w:t>Квалификационная характеристика по должности «Врач пульмонолог»</w:t>
      </w:r>
    </w:p>
    <w:p w:rsidR="002C5171" w:rsidRDefault="002C5171" w:rsidP="002C5171">
      <w:pPr>
        <w:pStyle w:val="af6"/>
        <w:ind w:left="0"/>
        <w:jc w:val="both"/>
        <w:rPr>
          <w:rFonts w:eastAsia="Calibri"/>
          <w:lang w:eastAsia="en-US"/>
        </w:rPr>
      </w:pPr>
      <w:r w:rsidRPr="00662FCC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5D73B8">
        <w:rPr>
          <w:i/>
        </w:rPr>
        <w:t xml:space="preserve"> </w:t>
      </w:r>
      <w:r w:rsidRPr="0035318F">
        <w:rPr>
          <w:rFonts w:eastAsia="Calibri"/>
          <w:lang w:eastAsia="en-US"/>
        </w:rPr>
        <w:t>Приказ Минздрава России от 08.10.2015 N 707н</w:t>
      </w:r>
      <w:r>
        <w:rPr>
          <w:rFonts w:eastAsia="Calibri"/>
          <w:lang w:eastAsia="en-US"/>
        </w:rPr>
        <w:t xml:space="preserve"> «</w:t>
      </w:r>
      <w:r w:rsidRPr="0035318F">
        <w:rPr>
          <w:rFonts w:eastAsia="Calibri"/>
          <w:lang w:eastAsia="en-US"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rFonts w:eastAsia="Calibri"/>
          <w:lang w:eastAsia="en-US"/>
        </w:rPr>
        <w:t>«</w:t>
      </w:r>
      <w:r w:rsidRPr="0035318F">
        <w:rPr>
          <w:rFonts w:eastAsia="Calibri"/>
          <w:lang w:eastAsia="en-US"/>
        </w:rPr>
        <w:t>Здравоохранение и медицинские науки</w:t>
      </w:r>
      <w:r>
        <w:rPr>
          <w:rFonts w:eastAsia="Calibri"/>
          <w:lang w:eastAsia="en-US"/>
        </w:rPr>
        <w:t>»</w:t>
      </w:r>
      <w:r w:rsidRPr="0035318F">
        <w:rPr>
          <w:rFonts w:eastAsia="Calibri"/>
          <w:lang w:eastAsia="en-US"/>
        </w:rPr>
        <w:t xml:space="preserve"> (Зарегистрировано в Минюсте России 23.10.2015 N 39438)</w:t>
      </w:r>
      <w:r>
        <w:rPr>
          <w:rFonts w:eastAsia="Calibri"/>
          <w:lang w:eastAsia="en-US"/>
        </w:rPr>
        <w:t>.</w:t>
      </w:r>
    </w:p>
    <w:p w:rsidR="00913E14" w:rsidRPr="00913E14" w:rsidRDefault="00913E14" w:rsidP="002C5171">
      <w:pPr>
        <w:pStyle w:val="a3"/>
        <w:tabs>
          <w:tab w:val="left" w:pos="7250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13E14">
        <w:rPr>
          <w:rFonts w:ascii="Times New Roman" w:hAnsi="Times New Roman" w:cs="Times New Roman"/>
          <w:b/>
          <w:sz w:val="24"/>
          <w:szCs w:val="24"/>
        </w:rPr>
        <w:t>Врач</w:t>
      </w:r>
      <w:r w:rsidR="002C5171">
        <w:rPr>
          <w:rFonts w:ascii="Times New Roman" w:hAnsi="Times New Roman" w:cs="Times New Roman"/>
          <w:b/>
          <w:sz w:val="24"/>
          <w:szCs w:val="24"/>
        </w:rPr>
        <w:t>-пульмонолог</w:t>
      </w:r>
      <w:r w:rsidRPr="00913E14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A007BC" w:rsidRPr="00A007BC" w:rsidRDefault="00A007BC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</w:t>
      </w:r>
      <w:r w:rsidR="002C5171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эпидемиологию болезней бронхолегочной системы</w:t>
      </w:r>
      <w:r w:rsidR="00913E14">
        <w:rPr>
          <w:rFonts w:ascii="Times New Roman" w:hAnsi="Times New Roman" w:cs="Times New Roman"/>
          <w:sz w:val="24"/>
          <w:szCs w:val="24"/>
        </w:rPr>
        <w:t>;</w:t>
      </w:r>
    </w:p>
    <w:p w:rsidR="00FB5460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нормальной и патологической анатомии, нормальной и патологической физиологии, взаимосвязь функциональных систем организма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007BC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методы оценки функции внешнего дыхания и нарушений газообмена; генетические аспекты заболеваний органов дыхания</w:t>
      </w:r>
      <w:r w:rsidR="00913E14">
        <w:rPr>
          <w:rFonts w:ascii="Times New Roman" w:hAnsi="Times New Roman" w:cs="Times New Roman"/>
          <w:sz w:val="24"/>
          <w:szCs w:val="24"/>
        </w:rPr>
        <w:t>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этиологические факторы, патогенетические механизмы и клинические проявления основных пульмонологических заболеваний у взрослых и детей, их диагностику, дифференциальную диагностику, лечение и профилактику;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фармакотерапии болезней бронхолегочной системы, фармакодинамику и фармакокинетику основных групп лекарственных средств, показания и противопоказания к их назначению, возможные осложнения терапии;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методы респираторной поддержки, режимы вентиляции, кислородотерапию;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лечение табачной зависимости;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lastRenderedPageBreak/>
        <w:t>основы немедикаментозной терапии, лечебной физкультуры, санаторно-курортного лечения больных заболеваниями бронхолегочной системы;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основы рационального питания и диетотерапии пульмонологических больных;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принципы медико-социальной экспертизы и реабилитации больных с заболеваниями органов дыхания, диспансерное наблюдение больных и профилактику болезней бронхолегочной системы;</w:t>
      </w:r>
    </w:p>
    <w:p w:rsidR="002C5171" w:rsidRP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противоэпидемические мероприятия при возникновении очага инфекции; формы и методы санитарно-просветительной работы;</w:t>
      </w:r>
    </w:p>
    <w:p w:rsidR="002C5171" w:rsidRDefault="002C5171" w:rsidP="007F24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71">
        <w:rPr>
          <w:rFonts w:ascii="Times New Roman" w:hAnsi="Times New Roman" w:cs="Times New Roman"/>
          <w:sz w:val="24"/>
          <w:szCs w:val="24"/>
        </w:rPr>
        <w:t>принципы организации медицинской службы гражданской обороны и медицины катастроф.</w:t>
      </w:r>
    </w:p>
    <w:p w:rsidR="00913E14" w:rsidRDefault="00913E14" w:rsidP="002C5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71" w:rsidRPr="00C0462A" w:rsidRDefault="000A01FD" w:rsidP="002C5171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0A01F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3E14" w:rsidRPr="000A01FD">
        <w:rPr>
          <w:rFonts w:ascii="Times New Roman" w:eastAsia="Times New Roman" w:hAnsi="Times New Roman" w:cs="Times New Roman"/>
          <w:b/>
          <w:sz w:val="24"/>
          <w:szCs w:val="24"/>
        </w:rPr>
        <w:t>.2.Требования к квалификации</w:t>
      </w:r>
      <w:r w:rsidR="00913E14" w:rsidRPr="000A01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171"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 w:rsidR="002C5171">
        <w:rPr>
          <w:rFonts w:ascii="Times New Roman" w:hAnsi="Times New Roman" w:cs="Times New Roman"/>
          <w:sz w:val="24"/>
        </w:rPr>
        <w:t>–</w:t>
      </w:r>
      <w:r w:rsidR="002C5171"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Лечебное дело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Педиатрия</w:t>
      </w:r>
      <w:r w:rsidR="002C5171">
        <w:rPr>
          <w:rFonts w:ascii="Times New Roman" w:hAnsi="Times New Roman" w:cs="Times New Roman"/>
          <w:sz w:val="24"/>
        </w:rPr>
        <w:t xml:space="preserve">» </w:t>
      </w:r>
      <w:r w:rsidR="002C5171"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 xml:space="preserve">» при наличии подготовки в интернатуре/ординатуре по одной из специальностей: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Общая врачебная практика (семейная медицина)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Педиатрия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 xml:space="preserve">, </w:t>
      </w:r>
      <w:r w:rsidR="002C5171">
        <w:rPr>
          <w:rFonts w:ascii="Times New Roman" w:hAnsi="Times New Roman" w:cs="Times New Roman"/>
          <w:sz w:val="24"/>
        </w:rPr>
        <w:t>«</w:t>
      </w:r>
      <w:r w:rsidR="002C5171" w:rsidRPr="00C0462A">
        <w:rPr>
          <w:rFonts w:ascii="Times New Roman" w:hAnsi="Times New Roman" w:cs="Times New Roman"/>
          <w:sz w:val="24"/>
        </w:rPr>
        <w:t>Терапия</w:t>
      </w:r>
      <w:r w:rsidR="002C5171">
        <w:rPr>
          <w:rFonts w:ascii="Times New Roman" w:hAnsi="Times New Roman" w:cs="Times New Roman"/>
          <w:sz w:val="24"/>
        </w:rPr>
        <w:t>»</w:t>
      </w:r>
      <w:r w:rsidR="002C5171" w:rsidRPr="00C0462A">
        <w:rPr>
          <w:rFonts w:ascii="Times New Roman" w:hAnsi="Times New Roman" w:cs="Times New Roman"/>
          <w:sz w:val="24"/>
        </w:rPr>
        <w:t>, сертификат специалиста по специальности «</w:t>
      </w:r>
      <w:r w:rsidR="002C5171">
        <w:rPr>
          <w:rFonts w:ascii="Times New Roman" w:hAnsi="Times New Roman" w:cs="Times New Roman"/>
          <w:sz w:val="24"/>
        </w:rPr>
        <w:t>Пульмонология</w:t>
      </w:r>
      <w:r w:rsidR="002C5171"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0A01FD" w:rsidRDefault="000A01FD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0A01FD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подготовки слушателей,  сформированные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Default="000B3C53" w:rsidP="00773727">
      <w:pPr>
        <w:pStyle w:val="15"/>
        <w:ind w:right="20"/>
        <w:rPr>
          <w:sz w:val="24"/>
          <w:szCs w:val="24"/>
        </w:rPr>
      </w:pPr>
      <w:r>
        <w:rPr>
          <w:sz w:val="24"/>
          <w:szCs w:val="24"/>
        </w:rPr>
        <w:t>1. Г</w:t>
      </w:r>
      <w:r w:rsidR="00773727" w:rsidRPr="00773727">
        <w:rPr>
          <w:sz w:val="24"/>
          <w:szCs w:val="24"/>
        </w:rPr>
        <w:t>отовность к осуществлению</w:t>
      </w:r>
      <w:r w:rsidR="002C5171">
        <w:rPr>
          <w:sz w:val="24"/>
          <w:szCs w:val="24"/>
        </w:rPr>
        <w:t xml:space="preserve"> диагностики</w:t>
      </w:r>
      <w:r w:rsidR="00AE47A8">
        <w:rPr>
          <w:sz w:val="24"/>
          <w:szCs w:val="24"/>
        </w:rPr>
        <w:t>, дифференциальной диагностики и лечения пневмоцистной пневмонии</w:t>
      </w:r>
      <w:r w:rsidR="00773727" w:rsidRPr="00773727">
        <w:rPr>
          <w:sz w:val="24"/>
          <w:szCs w:val="24"/>
        </w:rPr>
        <w:t>;</w:t>
      </w:r>
    </w:p>
    <w:p w:rsidR="00913E14" w:rsidRPr="00773727" w:rsidRDefault="000B3C53" w:rsidP="00913E14">
      <w:pPr>
        <w:pStyle w:val="15"/>
        <w:ind w:right="20"/>
        <w:rPr>
          <w:sz w:val="24"/>
          <w:szCs w:val="24"/>
        </w:rPr>
      </w:pPr>
      <w:r>
        <w:rPr>
          <w:sz w:val="24"/>
          <w:szCs w:val="24"/>
        </w:rPr>
        <w:t>2. Г</w:t>
      </w:r>
      <w:r w:rsidR="00913E14" w:rsidRPr="00773727">
        <w:rPr>
          <w:sz w:val="24"/>
          <w:szCs w:val="24"/>
        </w:rPr>
        <w:t>отовность к осуществлению</w:t>
      </w:r>
      <w:r w:rsidR="00AE47A8" w:rsidRPr="00AE47A8">
        <w:rPr>
          <w:sz w:val="24"/>
          <w:szCs w:val="24"/>
        </w:rPr>
        <w:t xml:space="preserve"> </w:t>
      </w:r>
      <w:r w:rsidR="00AE47A8">
        <w:rPr>
          <w:sz w:val="24"/>
          <w:szCs w:val="24"/>
        </w:rPr>
        <w:t>диагностики, дифференциальной диагностики и лечения других легочных инфекций у пациентов с ВИЧ</w:t>
      </w:r>
      <w:r w:rsidR="00913E14" w:rsidRPr="00773727">
        <w:rPr>
          <w:sz w:val="24"/>
          <w:szCs w:val="24"/>
        </w:rPr>
        <w:t>;</w:t>
      </w:r>
    </w:p>
    <w:p w:rsidR="00773727" w:rsidRPr="00773727" w:rsidRDefault="000B3C53" w:rsidP="00AE47A8">
      <w:pPr>
        <w:pStyle w:val="15"/>
        <w:ind w:right="20"/>
        <w:rPr>
          <w:sz w:val="24"/>
          <w:szCs w:val="24"/>
        </w:rPr>
      </w:pPr>
      <w:r>
        <w:rPr>
          <w:sz w:val="24"/>
          <w:szCs w:val="24"/>
        </w:rPr>
        <w:t>3. Г</w:t>
      </w:r>
      <w:r w:rsidR="00AE47A8" w:rsidRPr="00773727">
        <w:rPr>
          <w:sz w:val="24"/>
          <w:szCs w:val="24"/>
        </w:rPr>
        <w:t>отовность к осуществлению</w:t>
      </w:r>
      <w:r w:rsidR="00AE47A8" w:rsidRPr="00AE47A8">
        <w:rPr>
          <w:sz w:val="24"/>
          <w:szCs w:val="24"/>
        </w:rPr>
        <w:t xml:space="preserve"> </w:t>
      </w:r>
      <w:r w:rsidR="00AE47A8">
        <w:rPr>
          <w:sz w:val="24"/>
          <w:szCs w:val="24"/>
        </w:rPr>
        <w:t>диагностики, дифференциальной диагностики и лечения интерстициальных поражений легких у ВИЧ</w:t>
      </w:r>
      <w:r w:rsidR="00022648">
        <w:rPr>
          <w:sz w:val="24"/>
          <w:szCs w:val="24"/>
        </w:rPr>
        <w:t>-инфицированных больн</w:t>
      </w:r>
      <w:r w:rsidR="00AE47A8">
        <w:rPr>
          <w:sz w:val="24"/>
          <w:szCs w:val="24"/>
        </w:rPr>
        <w:t>ых</w:t>
      </w:r>
      <w:r w:rsidR="00AE47A8" w:rsidRPr="00773727">
        <w:rPr>
          <w:sz w:val="24"/>
          <w:szCs w:val="24"/>
        </w:rPr>
        <w:t>;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0A01FD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практике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диагностики и дифференциальной диагностики</w:t>
      </w:r>
      <w:r w:rsidR="0002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инфекционных заболеваний легких у пациентов с ВИЧ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проводить </w:t>
      </w:r>
      <w:r w:rsidR="000226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поражений легких у ВИЧ-инфицированных больных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практической деятельности методы</w:t>
      </w:r>
      <w:r w:rsidR="0002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болезней легких при ВИЧ</w:t>
      </w:r>
      <w:r w:rsidR="0031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62" w:rsidRPr="00FB5360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0A01FD" w:rsidRDefault="000A01FD" w:rsidP="000A01F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0A01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</w:t>
      </w:r>
      <w:r w:rsidR="00FB5360" w:rsidRPr="000A01F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ИТОГОВОЙ АТТЕСТАЦИИ</w:t>
      </w:r>
    </w:p>
    <w:p w:rsidR="0011797F" w:rsidRPr="0011797F" w:rsidRDefault="0011797F" w:rsidP="000A01F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</w:t>
      </w:r>
      <w:r w:rsidR="000A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«Болезни легких у ВИЧ-инфицированных: диагностика, дифференциальный диагноз, лечение» </w:t>
      </w:r>
      <w:r w:rsidRPr="0011797F">
        <w:rPr>
          <w:rFonts w:ascii="Times New Roman" w:eastAsia="Calibri" w:hAnsi="Times New Roman" w:cs="Times New Roman"/>
          <w:sz w:val="24"/>
          <w:szCs w:val="24"/>
        </w:rPr>
        <w:t>проводится в форме очного экзамена и должна выявлять теоретическую и практическую подготовку врача</w:t>
      </w:r>
      <w:r w:rsidR="000A01FD">
        <w:rPr>
          <w:rFonts w:ascii="Times New Roman" w:eastAsia="Calibri" w:hAnsi="Times New Roman" w:cs="Times New Roman"/>
          <w:sz w:val="24"/>
          <w:szCs w:val="24"/>
        </w:rPr>
        <w:t>-</w:t>
      </w:r>
      <w:r w:rsidR="0098172A">
        <w:rPr>
          <w:rFonts w:ascii="Times New Roman" w:eastAsia="Calibri" w:hAnsi="Times New Roman" w:cs="Times New Roman"/>
          <w:sz w:val="24"/>
          <w:szCs w:val="24"/>
        </w:rPr>
        <w:t>специалиста</w:t>
      </w:r>
      <w:r w:rsidRPr="001179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797F" w:rsidRPr="0011797F" w:rsidRDefault="0011797F" w:rsidP="001179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</w:t>
      </w:r>
      <w:r w:rsidR="000A01F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«Болезни легких у ВИЧ-инфицированных: диагностика, дифференциальный диагноз, лечение»</w:t>
      </w:r>
      <w:r w:rsidRPr="001179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797F" w:rsidRPr="0011797F" w:rsidRDefault="0011797F" w:rsidP="0011797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Лица, освоившие дополнительную профессиональную программу повышения квалификации </w:t>
      </w:r>
      <w:r w:rsidR="000A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«Болезни легких у ВИЧ-инфицированных: диагностика, дифференциальный диагноз, лечение» </w:t>
      </w: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и успешно прошедшие итоговую аттестацию, </w:t>
      </w:r>
      <w:r w:rsidRPr="001179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5360" w:rsidRPr="000A01FD" w:rsidRDefault="000A01FD" w:rsidP="000A01F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0A01FD">
        <w:rPr>
          <w:rFonts w:ascii="Times New Roman" w:eastAsia="Calibri" w:hAnsi="Times New Roman" w:cs="Times New Roman"/>
          <w:b/>
          <w:sz w:val="24"/>
          <w:szCs w:val="28"/>
        </w:rPr>
        <w:t>6.</w:t>
      </w:r>
      <w:r w:rsidR="00FB5360" w:rsidRPr="000A01FD">
        <w:rPr>
          <w:rFonts w:ascii="Times New Roman" w:eastAsia="Calibri" w:hAnsi="Times New Roman" w:cs="Times New Roman"/>
          <w:b/>
          <w:sz w:val="24"/>
          <w:szCs w:val="28"/>
        </w:rPr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«</w:t>
      </w:r>
      <w:r w:rsidR="00022648" w:rsidRPr="000226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Болезни легких у ВИЧ-инфицированных: диагностика, дифференциальный диагноз, лечение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</w:t>
      </w:r>
      <w:r w:rsidR="0011797F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98172A" w:rsidRPr="0098172A">
        <w:rPr>
          <w:rFonts w:ascii="Times New Roman" w:eastAsia="Calibri" w:hAnsi="Times New Roman" w:cs="Times New Roman"/>
          <w:b/>
          <w:sz w:val="24"/>
          <w:szCs w:val="24"/>
        </w:rPr>
        <w:t>пульмонологи, фтизиатры, терапевты, врачи общей практики (семейные врачи), инфекционисты, аллергологи-иммунологи.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0A01FD" w:rsidTr="00FB5360">
        <w:tc>
          <w:tcPr>
            <w:tcW w:w="817" w:type="dxa"/>
            <w:vMerge w:val="restart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0A01FD" w:rsidTr="00FB5360">
        <w:tc>
          <w:tcPr>
            <w:tcW w:w="817" w:type="dxa"/>
            <w:vMerge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FB5360" w:rsidRPr="000A01F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4CE5" w:rsidRPr="000A01FD" w:rsidTr="00FB5360">
        <w:tc>
          <w:tcPr>
            <w:tcW w:w="817" w:type="dxa"/>
          </w:tcPr>
          <w:p w:rsidR="00744CE5" w:rsidRPr="000A01FD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0A01FD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01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744CE5" w:rsidRPr="000A01FD" w:rsidRDefault="003B05EF" w:rsidP="00124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r w:rsidR="001241A6" w:rsidRPr="000A01FD">
              <w:rPr>
                <w:rFonts w:ascii="Times New Roman" w:hAnsi="Times New Roman" w:cs="Times New Roman"/>
                <w:b/>
                <w:bCs/>
                <w:i/>
              </w:rPr>
              <w:t>Пневмоцистная пневмония</w:t>
            </w: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744CE5" w:rsidRPr="000A01FD" w:rsidRDefault="00BC1539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744CE5" w:rsidRPr="000A01FD" w:rsidRDefault="00BC1539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44CE5" w:rsidRPr="000A01FD" w:rsidRDefault="00BC1539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44CE5" w:rsidRPr="000A01FD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0A01FD" w:rsidTr="00FB5360">
        <w:tc>
          <w:tcPr>
            <w:tcW w:w="817" w:type="dxa"/>
          </w:tcPr>
          <w:p w:rsidR="00744CE5" w:rsidRPr="000A01FD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0A01FD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01F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744CE5" w:rsidRPr="000A01FD" w:rsidRDefault="003B05EF" w:rsidP="00124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r w:rsidR="001241A6" w:rsidRPr="000A01FD">
              <w:rPr>
                <w:rFonts w:ascii="Times New Roman" w:hAnsi="Times New Roman" w:cs="Times New Roman"/>
                <w:b/>
                <w:bCs/>
                <w:i/>
              </w:rPr>
              <w:t>Другие инфекции легких при ВИЧ</w:t>
            </w: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744CE5" w:rsidRPr="000A01FD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44CE5" w:rsidRPr="000A01FD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0A01FD" w:rsidRDefault="0011797F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44CE5" w:rsidRPr="000A01FD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744CE5" w:rsidRPr="000A01FD" w:rsidTr="00FB5360">
        <w:tc>
          <w:tcPr>
            <w:tcW w:w="817" w:type="dxa"/>
          </w:tcPr>
          <w:p w:rsidR="00744CE5" w:rsidRPr="000A01FD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0A01FD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01F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44CE5" w:rsidRPr="000A01FD" w:rsidRDefault="003B05EF" w:rsidP="00124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«</w:t>
            </w:r>
            <w:r w:rsidR="001241A6" w:rsidRPr="000A01FD">
              <w:rPr>
                <w:rFonts w:ascii="Times New Roman" w:hAnsi="Times New Roman" w:cs="Times New Roman"/>
                <w:b/>
                <w:bCs/>
                <w:i/>
              </w:rPr>
              <w:t xml:space="preserve">Интерстициальные поражения легких при ВИЧ </w:t>
            </w: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744CE5" w:rsidRPr="000A01FD" w:rsidRDefault="001241A6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44CE5" w:rsidRPr="000A01FD" w:rsidRDefault="001241A6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4CE5" w:rsidRPr="000A01FD" w:rsidRDefault="001241A6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0A01FD" w:rsidTr="00FB5360">
        <w:tc>
          <w:tcPr>
            <w:tcW w:w="817" w:type="dxa"/>
          </w:tcPr>
          <w:p w:rsidR="00744CE5" w:rsidRPr="000A01FD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0A01FD">
              <w:rPr>
                <w:rFonts w:ascii="Times New Roman" w:hAnsi="Times New Roman" w:cs="Times New Roman"/>
                <w:b/>
                <w:bCs/>
                <w:i/>
              </w:rPr>
              <w:t>Итого часов:</w:t>
            </w:r>
          </w:p>
        </w:tc>
        <w:tc>
          <w:tcPr>
            <w:tcW w:w="851" w:type="dxa"/>
          </w:tcPr>
          <w:p w:rsidR="00744CE5" w:rsidRPr="000A01FD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744CE5" w:rsidRPr="000A01FD" w:rsidRDefault="001179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744CE5" w:rsidRPr="000A01FD" w:rsidRDefault="0011797F" w:rsidP="002C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A01FD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675" w:type="dxa"/>
          </w:tcPr>
          <w:p w:rsidR="00744CE5" w:rsidRPr="000A01FD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01FD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</w:tr>
    </w:tbl>
    <w:p w:rsidR="00FB5360" w:rsidRPr="000A01FD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117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11797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0A01FD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3504C" w:rsidRPr="00F3504C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по программе «</w:t>
      </w:r>
      <w:r w:rsidR="001241A6">
        <w:rPr>
          <w:rFonts w:ascii="Times New Roman" w:eastAsia="Calibri" w:hAnsi="Times New Roman" w:cs="Times New Roman"/>
          <w:b/>
          <w:caps/>
          <w:sz w:val="24"/>
          <w:szCs w:val="24"/>
        </w:rPr>
        <w:t>БОЛЕЗНИ ЛЕГКИХ У виЧ-ИНФИЦИРОВАННЫХ: ДИАГНОСТИКА, ДИФФЕРЕНЦИАЛЬНАЯ ДИАГНОСТИКА, ЛЕЧЕНИЕ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  <w:r w:rsidR="00F3504C" w:rsidRPr="00F3504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="0098172A" w:rsidRPr="009817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пульмонологи, фтизиатры, терапевты, врачи общей практики (семейные врачи), инфекционисты, аллергологи-иммунологи.</w:t>
      </w:r>
      <w:bookmarkStart w:id="0" w:name="_GoBack"/>
      <w:bookmarkEnd w:id="0"/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час.,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3B05E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модулей, тем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7B05A6" w:rsidRDefault="00FB5360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  <w:p w:rsidR="00FB5360" w:rsidRPr="007B05A6" w:rsidRDefault="00FB5360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(ак.час./</w:t>
            </w:r>
          </w:p>
          <w:p w:rsidR="00FB5360" w:rsidRPr="007B05A6" w:rsidRDefault="00FB5360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зач.ед.)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7B05A6" w:rsidRDefault="00FB5360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7B05A6" w:rsidRDefault="00FB5360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практические, семина</w:t>
            </w: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7B05A6" w:rsidRDefault="00FB5360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формы контр</w:t>
            </w: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оля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hAnsi="Times New Roman" w:cs="Times New Roman"/>
                <w:b/>
                <w:bCs/>
                <w:i/>
              </w:rPr>
              <w:t>Пневмоцистная пневмония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414F40">
        <w:trPr>
          <w:trHeight w:val="687"/>
        </w:trPr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EB3654" w:rsidRPr="007B05A6" w:rsidRDefault="00EB3654" w:rsidP="00414F40">
            <w:pPr>
              <w:pStyle w:val="aff3"/>
              <w:tabs>
                <w:tab w:val="num" w:pos="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B05A6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eastAsia="en-US"/>
              </w:rPr>
              <w:t xml:space="preserve">Микробиологическая  характеристика </w:t>
            </w:r>
            <w:r w:rsidR="00414F40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eastAsia="en-US"/>
              </w:rPr>
              <w:t xml:space="preserve">                       </w:t>
            </w:r>
            <w:r w:rsidRPr="007B05A6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en-US" w:eastAsia="en-US"/>
              </w:rPr>
              <w:t>P</w:t>
            </w:r>
            <w:r w:rsidRPr="007B05A6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eastAsia="en-US"/>
              </w:rPr>
              <w:t xml:space="preserve">. </w:t>
            </w:r>
            <w:r w:rsidRPr="007B05A6">
              <w:rPr>
                <w:rFonts w:ascii="Times New Roman" w:eastAsiaTheme="minorHAnsi" w:hAnsi="Times New Roman"/>
                <w:b w:val="0"/>
                <w:bCs/>
                <w:sz w:val="22"/>
                <w:szCs w:val="22"/>
                <w:lang w:val="en-US" w:eastAsia="en-US"/>
              </w:rPr>
              <w:t>Carinii.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DD2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DD2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DD23C5">
            <w:pPr>
              <w:spacing w:after="0"/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DD2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DD2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DD23C5">
            <w:pPr>
              <w:spacing w:after="0"/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DD23C5">
            <w:pPr>
              <w:spacing w:after="0"/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>Диагностика и дифференциальная диагностика пневмоцистной пневмонии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>Лечение и профилактика пневмоцистной пневмонии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hAnsi="Times New Roman" w:cs="Times New Roman"/>
                <w:b/>
                <w:bCs/>
                <w:i/>
              </w:rPr>
              <w:t>Другие инфекции легких при ВИЧ</w:t>
            </w: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 xml:space="preserve">Диагностика, дифференциальная диагностика и лечение грибковых пневмоний. 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>Диагностика, дифференциальная диагностика и лечение нетуберкулезных микобактериозов.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>Диагностика, дифференциальная диагностика и лечение цитомегаловирусных поражений легких.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8F1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EB3654" w:rsidRPr="007B05A6" w:rsidRDefault="00EB3654" w:rsidP="00EB3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hAnsi="Times New Roman" w:cs="Times New Roman"/>
                <w:b/>
                <w:bCs/>
                <w:i/>
              </w:rPr>
              <w:t>Интерстициальные поражения легких при ВИЧ</w:t>
            </w: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Pr="007B05A6" w:rsidRDefault="00EB3654" w:rsidP="00EB36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71A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7B05A6" w:rsidRDefault="005B4F7F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7B05A6" w:rsidRDefault="008C7485" w:rsidP="007B05A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05A6">
              <w:rPr>
                <w:rFonts w:ascii="Times New Roman" w:hAnsi="Times New Roman" w:cs="Times New Roman"/>
                <w:bCs/>
              </w:rPr>
              <w:t>Диагностика, дифференциальная диагностика и лечение интерстициальных поражений легких у ВИЧ-инфицированных больных</w:t>
            </w:r>
          </w:p>
        </w:tc>
        <w:tc>
          <w:tcPr>
            <w:tcW w:w="933" w:type="dxa"/>
            <w:shd w:val="clear" w:color="auto" w:fill="auto"/>
          </w:tcPr>
          <w:p w:rsidR="005B4F7F" w:rsidRPr="007B05A6" w:rsidRDefault="00BB199E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B4F7F" w:rsidRPr="007B05A6" w:rsidRDefault="00883823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5B4F7F" w:rsidRPr="007B05A6" w:rsidRDefault="005B4F7F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7B05A6" w:rsidRDefault="00EB3654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5B4F7F" w:rsidRPr="007B05A6" w:rsidRDefault="00157702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B4F7F" w:rsidRPr="007B05A6" w:rsidRDefault="005B4F7F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7B05A6" w:rsidRDefault="005B4F7F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EB3654" w:rsidRPr="00FB5360" w:rsidTr="00AD5E24">
        <w:tc>
          <w:tcPr>
            <w:tcW w:w="70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92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92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EB3654" w:rsidRDefault="00EB3654" w:rsidP="00EB3654">
            <w:pPr>
              <w:jc w:val="center"/>
            </w:pPr>
            <w:r w:rsidRPr="00192E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EB3654" w:rsidRDefault="005A4F7B" w:rsidP="00EB3654">
            <w:pPr>
              <w:jc w:val="center"/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3654" w:rsidRPr="007B05A6" w:rsidRDefault="00EB3654" w:rsidP="00EB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7B05A6" w:rsidRDefault="009076EB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7B05A6" w:rsidRDefault="009076EB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7B05A6" w:rsidRDefault="00EB3E11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9076EB" w:rsidRPr="007B05A6" w:rsidRDefault="00883823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9076EB" w:rsidRPr="007B05A6" w:rsidRDefault="009076EB" w:rsidP="007B0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7B05A6" w:rsidRDefault="00883823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9076EB" w:rsidRPr="007B05A6" w:rsidRDefault="00EB3E11" w:rsidP="005A4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5A4F7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076EB" w:rsidRPr="007B05A6" w:rsidRDefault="009076EB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5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7B05A6" w:rsidRDefault="009076EB" w:rsidP="007B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71284D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D54CD8" w:rsidP="00A42F6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8.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D54CD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736"/>
        <w:gridCol w:w="1701"/>
        <w:gridCol w:w="1699"/>
        <w:gridCol w:w="1843"/>
        <w:gridCol w:w="2233"/>
      </w:tblGrid>
      <w:tr w:rsidR="002A1EF0" w:rsidRPr="003E6A9F" w:rsidTr="007258CD">
        <w:tc>
          <w:tcPr>
            <w:tcW w:w="326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0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86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862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935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13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Б.А.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врач РФ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ДПО ИГМАПО,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Буйнова С.Н.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Воржева И.И.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А.Ф.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к.м.н.</w:t>
            </w:r>
            <w:r w:rsidR="00155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  <w:tr w:rsidR="007258CD" w:rsidRPr="003E6A9F" w:rsidTr="007258CD">
        <w:tc>
          <w:tcPr>
            <w:tcW w:w="326" w:type="pct"/>
            <w:vAlign w:val="center"/>
          </w:tcPr>
          <w:p w:rsidR="007258CD" w:rsidRPr="003E6A9F" w:rsidRDefault="007258CD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Трофименко И.Н. </w:t>
            </w:r>
          </w:p>
        </w:tc>
        <w:tc>
          <w:tcPr>
            <w:tcW w:w="862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935" w:type="pct"/>
          </w:tcPr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258CD" w:rsidRPr="007258CD" w:rsidRDefault="007258CD" w:rsidP="0072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клинической аллергологии и пульмонологии</w:t>
            </w:r>
          </w:p>
        </w:tc>
        <w:tc>
          <w:tcPr>
            <w:tcW w:w="1133" w:type="pct"/>
          </w:tcPr>
          <w:p w:rsidR="007258CD" w:rsidRPr="006D19FF" w:rsidRDefault="007258CD" w:rsidP="002F592D"/>
        </w:tc>
      </w:tr>
    </w:tbl>
    <w:p w:rsidR="00FB5360" w:rsidRDefault="00FB5360" w:rsidP="00883823">
      <w:pPr>
        <w:spacing w:after="0" w:line="240" w:lineRule="auto"/>
        <w:jc w:val="both"/>
      </w:pPr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C2" w:rsidRDefault="00085DC2" w:rsidP="00FB5360">
      <w:pPr>
        <w:spacing w:after="0" w:line="240" w:lineRule="auto"/>
      </w:pPr>
      <w:r>
        <w:separator/>
      </w:r>
    </w:p>
  </w:endnote>
  <w:endnote w:type="continuationSeparator" w:id="0">
    <w:p w:rsidR="00085DC2" w:rsidRDefault="00085DC2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C2" w:rsidRDefault="00085DC2" w:rsidP="00FB5360">
      <w:pPr>
        <w:spacing w:after="0" w:line="240" w:lineRule="auto"/>
      </w:pPr>
      <w:r>
        <w:separator/>
      </w:r>
    </w:p>
  </w:footnote>
  <w:footnote w:type="continuationSeparator" w:id="0">
    <w:p w:rsidR="00085DC2" w:rsidRDefault="00085DC2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7915BE"/>
    <w:multiLevelType w:val="multilevel"/>
    <w:tmpl w:val="7A94DF4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2EB33255"/>
    <w:multiLevelType w:val="multilevel"/>
    <w:tmpl w:val="9CCCE6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125ED"/>
    <w:multiLevelType w:val="hybridMultilevel"/>
    <w:tmpl w:val="BE7A011A"/>
    <w:lvl w:ilvl="0" w:tplc="8D1AB3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EF"/>
    <w:rsid w:val="0001118E"/>
    <w:rsid w:val="00022648"/>
    <w:rsid w:val="000275C3"/>
    <w:rsid w:val="00027D15"/>
    <w:rsid w:val="00041056"/>
    <w:rsid w:val="00085DC2"/>
    <w:rsid w:val="000A01FD"/>
    <w:rsid w:val="000B3C53"/>
    <w:rsid w:val="00102578"/>
    <w:rsid w:val="0011350F"/>
    <w:rsid w:val="0011797F"/>
    <w:rsid w:val="001241A6"/>
    <w:rsid w:val="00131EE1"/>
    <w:rsid w:val="00155C78"/>
    <w:rsid w:val="00157702"/>
    <w:rsid w:val="001D5454"/>
    <w:rsid w:val="00200141"/>
    <w:rsid w:val="00215E31"/>
    <w:rsid w:val="00244B6E"/>
    <w:rsid w:val="00251277"/>
    <w:rsid w:val="002528A4"/>
    <w:rsid w:val="00274A04"/>
    <w:rsid w:val="00277239"/>
    <w:rsid w:val="00293937"/>
    <w:rsid w:val="002A1EF0"/>
    <w:rsid w:val="002C5171"/>
    <w:rsid w:val="002D69BA"/>
    <w:rsid w:val="002F43E0"/>
    <w:rsid w:val="00315362"/>
    <w:rsid w:val="00375561"/>
    <w:rsid w:val="003830C9"/>
    <w:rsid w:val="003B05EF"/>
    <w:rsid w:val="003E6A9F"/>
    <w:rsid w:val="00414F40"/>
    <w:rsid w:val="00464C5F"/>
    <w:rsid w:val="00482FE2"/>
    <w:rsid w:val="00484990"/>
    <w:rsid w:val="00494224"/>
    <w:rsid w:val="004C08E5"/>
    <w:rsid w:val="004C7BEF"/>
    <w:rsid w:val="004D13E3"/>
    <w:rsid w:val="004D2FC0"/>
    <w:rsid w:val="004F2D44"/>
    <w:rsid w:val="0054496C"/>
    <w:rsid w:val="00550BE5"/>
    <w:rsid w:val="005A0B48"/>
    <w:rsid w:val="005A4F7B"/>
    <w:rsid w:val="005B4F7F"/>
    <w:rsid w:val="006159D6"/>
    <w:rsid w:val="00633F19"/>
    <w:rsid w:val="0063791F"/>
    <w:rsid w:val="00647163"/>
    <w:rsid w:val="00654C7D"/>
    <w:rsid w:val="00675162"/>
    <w:rsid w:val="00683B41"/>
    <w:rsid w:val="00691FC7"/>
    <w:rsid w:val="00692ED3"/>
    <w:rsid w:val="006D6992"/>
    <w:rsid w:val="0071284D"/>
    <w:rsid w:val="007258CD"/>
    <w:rsid w:val="00731BF9"/>
    <w:rsid w:val="00744CE5"/>
    <w:rsid w:val="0076196A"/>
    <w:rsid w:val="00773727"/>
    <w:rsid w:val="007B05A6"/>
    <w:rsid w:val="007D2777"/>
    <w:rsid w:val="007E3290"/>
    <w:rsid w:val="007E4CF5"/>
    <w:rsid w:val="007F24A4"/>
    <w:rsid w:val="008671FA"/>
    <w:rsid w:val="008712F4"/>
    <w:rsid w:val="00871B66"/>
    <w:rsid w:val="00883823"/>
    <w:rsid w:val="008C7485"/>
    <w:rsid w:val="008D3B3A"/>
    <w:rsid w:val="008E61DF"/>
    <w:rsid w:val="008F39CC"/>
    <w:rsid w:val="009076EB"/>
    <w:rsid w:val="00913E14"/>
    <w:rsid w:val="0093689A"/>
    <w:rsid w:val="00936E55"/>
    <w:rsid w:val="00957EAD"/>
    <w:rsid w:val="00963F33"/>
    <w:rsid w:val="0098172A"/>
    <w:rsid w:val="009923E4"/>
    <w:rsid w:val="00996825"/>
    <w:rsid w:val="009E4828"/>
    <w:rsid w:val="00A007BC"/>
    <w:rsid w:val="00A12BEA"/>
    <w:rsid w:val="00A42F6F"/>
    <w:rsid w:val="00A537E6"/>
    <w:rsid w:val="00A60251"/>
    <w:rsid w:val="00AA6DE8"/>
    <w:rsid w:val="00AB03EC"/>
    <w:rsid w:val="00AC11C2"/>
    <w:rsid w:val="00AD5E24"/>
    <w:rsid w:val="00AE47A8"/>
    <w:rsid w:val="00AF2EF8"/>
    <w:rsid w:val="00AF5532"/>
    <w:rsid w:val="00B14BDF"/>
    <w:rsid w:val="00B413BD"/>
    <w:rsid w:val="00B6055F"/>
    <w:rsid w:val="00B6662D"/>
    <w:rsid w:val="00B74F0D"/>
    <w:rsid w:val="00B81140"/>
    <w:rsid w:val="00BB199E"/>
    <w:rsid w:val="00BB513B"/>
    <w:rsid w:val="00BC1539"/>
    <w:rsid w:val="00BD36C1"/>
    <w:rsid w:val="00BD69AA"/>
    <w:rsid w:val="00BD7100"/>
    <w:rsid w:val="00C04481"/>
    <w:rsid w:val="00C15766"/>
    <w:rsid w:val="00C36893"/>
    <w:rsid w:val="00C43F61"/>
    <w:rsid w:val="00C8644D"/>
    <w:rsid w:val="00CB23D2"/>
    <w:rsid w:val="00CE0D3D"/>
    <w:rsid w:val="00D400A1"/>
    <w:rsid w:val="00D51024"/>
    <w:rsid w:val="00D54CD8"/>
    <w:rsid w:val="00D851C4"/>
    <w:rsid w:val="00DC1424"/>
    <w:rsid w:val="00DD23C5"/>
    <w:rsid w:val="00E05C95"/>
    <w:rsid w:val="00E41575"/>
    <w:rsid w:val="00E415FF"/>
    <w:rsid w:val="00E44B34"/>
    <w:rsid w:val="00E53D1D"/>
    <w:rsid w:val="00E66513"/>
    <w:rsid w:val="00E67127"/>
    <w:rsid w:val="00E70C2D"/>
    <w:rsid w:val="00E770C1"/>
    <w:rsid w:val="00EA659E"/>
    <w:rsid w:val="00EB3654"/>
    <w:rsid w:val="00EB3E11"/>
    <w:rsid w:val="00ED6BEA"/>
    <w:rsid w:val="00F3504C"/>
    <w:rsid w:val="00F42158"/>
    <w:rsid w:val="00F56A4F"/>
    <w:rsid w:val="00F6279A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7432806-838B-4BEF-BE1D-0929D26C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2C5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797D-96A0-4E93-97A0-B8B373A1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Воржева</cp:lastModifiedBy>
  <cp:revision>24</cp:revision>
  <cp:lastPrinted>2016-06-16T07:07:00Z</cp:lastPrinted>
  <dcterms:created xsi:type="dcterms:W3CDTF">2016-12-04T16:28:00Z</dcterms:created>
  <dcterms:modified xsi:type="dcterms:W3CDTF">2016-12-10T13:03:00Z</dcterms:modified>
</cp:coreProperties>
</file>